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/>
        <w:jc w:val="center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外包供应商调查表</w:t>
      </w:r>
    </w:p>
    <w:tbl>
      <w:tblPr>
        <w:tblStyle w:val="2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689"/>
        <w:gridCol w:w="1155"/>
        <w:gridCol w:w="1126"/>
        <w:gridCol w:w="1219"/>
        <w:gridCol w:w="1219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基本信息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公司名称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注册地址</w:t>
            </w:r>
          </w:p>
        </w:tc>
        <w:tc>
          <w:tcPr>
            <w:tcW w:w="3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成立日期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企业性质</w:t>
            </w:r>
          </w:p>
        </w:tc>
        <w:tc>
          <w:tcPr>
            <w:tcW w:w="3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法人代表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联系人</w:t>
            </w:r>
          </w:p>
        </w:tc>
        <w:tc>
          <w:tcPr>
            <w:tcW w:w="3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传真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E-mail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公司网址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公司分支机构信息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公司资质或体系认证信息</w:t>
            </w:r>
          </w:p>
        </w:tc>
        <w:tc>
          <w:tcPr>
            <w:tcW w:w="39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双软企业认定</w:t>
            </w:r>
          </w:p>
        </w:tc>
        <w:tc>
          <w:tcPr>
            <w:tcW w:w="48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是（  ）：认定时间：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080" w:firstLineChars="45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认定机构：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sz w:val="24"/>
              </w:rPr>
            </w:pPr>
          </w:p>
        </w:tc>
        <w:tc>
          <w:tcPr>
            <w:tcW w:w="39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计算机集成资质</w:t>
            </w:r>
          </w:p>
        </w:tc>
        <w:tc>
          <w:tcPr>
            <w:tcW w:w="48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CMMI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等级：             认证时间：                  认证机构：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ISO9001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认证时间：                         认证机构：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ISO20000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认证时间：                         认证机构：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ISO27001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认证时间：                         认证机构：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其他荣誉和资质</w:t>
            </w:r>
          </w:p>
        </w:tc>
        <w:tc>
          <w:tcPr>
            <w:tcW w:w="88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财务信息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注册资金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纳税人资质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银行信用等级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both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both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both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both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外包供应商企业人员结构信息一览表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公司名称：</w:t>
      </w:r>
    </w:p>
    <w:tbl>
      <w:tblPr>
        <w:tblStyle w:val="2"/>
        <w:tblW w:w="10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6"/>
        <w:gridCol w:w="994"/>
        <w:gridCol w:w="945"/>
        <w:gridCol w:w="945"/>
        <w:gridCol w:w="945"/>
        <w:gridCol w:w="945"/>
        <w:gridCol w:w="1277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2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人员类别与技能方向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人员级别信息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合计数量</w:t>
            </w: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初级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中级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高级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专家</w:t>
            </w: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需求分析人员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架构设计人员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软件工程师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c/c++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java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c#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pl/SQL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BI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rPr>
          <w:trHeight w:val="49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6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项目经理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……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6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注：人员类别与技术方向可自行添加。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60"/>
        <w:textAlignment w:val="auto"/>
        <w:rPr>
          <w:rFonts w:hint="default" w:ascii="仿宋" w:hAnsi="仿宋" w:eastAsia="仿宋"/>
          <w:b/>
          <w:bCs/>
          <w:color w:val="FF0000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color w:val="FF0000"/>
          <w:sz w:val="24"/>
          <w:lang w:val="en-US" w:eastAsia="zh-CN"/>
        </w:rPr>
        <w:t xml:space="preserve"> 仅需填写大连、北京、上海人员岗位分布情况，请分三页填写。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" w:hAnsi="仿宋" w:eastAsia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FF0000"/>
          <w:sz w:val="32"/>
          <w:szCs w:val="32"/>
          <w:lang w:val="en-US" w:eastAsia="zh-CN"/>
        </w:rPr>
        <w:t>请后附合作客户名单</w:t>
      </w:r>
    </w:p>
    <w:p>
      <w:pPr>
        <w:rPr>
          <w:rFonts w:hint="default" w:eastAsia="宋体"/>
          <w:b/>
          <w:bCs/>
          <w:color w:val="FF0000"/>
          <w:sz w:val="44"/>
          <w:szCs w:val="52"/>
          <w:lang w:val="en-US" w:eastAsia="zh-CN"/>
        </w:rPr>
      </w:pPr>
    </w:p>
    <w:p>
      <w:pPr>
        <w:rPr>
          <w:rFonts w:hint="default" w:eastAsia="宋体"/>
          <w:b/>
          <w:bCs/>
          <w:color w:val="FF0000"/>
          <w:sz w:val="44"/>
          <w:szCs w:val="52"/>
          <w:lang w:val="en-US" w:eastAsia="zh-CN"/>
        </w:rPr>
      </w:pPr>
    </w:p>
    <w:p>
      <w:pPr>
        <w:rPr>
          <w:rFonts w:hint="default" w:eastAsia="宋体"/>
          <w:b/>
          <w:bCs/>
          <w:color w:val="FF0000"/>
          <w:sz w:val="44"/>
          <w:szCs w:val="52"/>
          <w:lang w:val="en-US" w:eastAsia="zh-CN"/>
        </w:rPr>
      </w:pPr>
    </w:p>
    <w:tbl>
      <w:tblPr>
        <w:tblW w:w="90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3390"/>
        <w:gridCol w:w="225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外包供应商公司情况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招聘团队人数：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外包服务重点领域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在公司业务占比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备注：外包服务倾向领域请自行添加</w:t>
            </w:r>
          </w:p>
        </w:tc>
      </w:tr>
    </w:tbl>
    <w:p>
      <w:pPr>
        <w:rPr>
          <w:rFonts w:hint="default" w:eastAsia="宋体"/>
          <w:b/>
          <w:bCs/>
          <w:color w:val="FF0000"/>
          <w:sz w:val="44"/>
          <w:szCs w:val="5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43AB6"/>
    <w:rsid w:val="008F7811"/>
    <w:rsid w:val="0E68416B"/>
    <w:rsid w:val="1913557A"/>
    <w:rsid w:val="20F43AB6"/>
    <w:rsid w:val="417A5590"/>
    <w:rsid w:val="48120225"/>
    <w:rsid w:val="4BA12E69"/>
    <w:rsid w:val="6CB0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2021-03-01T08:52:00Z</dcterms:created>
  <dc:creator>月</dc:creator>
  <cp:lastModifiedBy>月</cp:lastModifiedBy>
  <dcterms:modified xsi:type="dcterms:W3CDTF">2021-03-08T08:22:22Z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