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年企业标准“领跑者”重点领域建议表</w:t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985"/>
        <w:gridCol w:w="1559"/>
        <w:gridCol w:w="4111"/>
        <w:gridCol w:w="1701"/>
        <w:gridCol w:w="992"/>
        <w:gridCol w:w="992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重点领域</w:t>
            </w:r>
          </w:p>
        </w:tc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对应GB/T 4754中的行业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该领域是否有国家和行业标准</w:t>
            </w:r>
          </w:p>
        </w:tc>
        <w:tc>
          <w:tcPr>
            <w:tcW w:w="4111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对应的国家标准和行业标准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提出单位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联系人</w:t>
            </w:r>
          </w:p>
        </w:tc>
        <w:tc>
          <w:tcPr>
            <w:tcW w:w="992" w:type="dxa"/>
          </w:tcPr>
          <w:p>
            <w:pPr>
              <w:ind w:firstLine="120" w:firstLineChars="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1025" w:type="dxa"/>
          </w:tcPr>
          <w:p>
            <w:pPr>
              <w:ind w:firstLine="120" w:firstLineChars="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5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■</w:t>
            </w:r>
            <w:r>
              <w:rPr>
                <w:rFonts w:hint="eastAsia" w:ascii="仿宋" w:hAnsi="仿宋" w:eastAsia="仿宋"/>
              </w:rPr>
              <w:t>有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□无</w:t>
            </w:r>
          </w:p>
        </w:tc>
        <w:tc>
          <w:tcPr>
            <w:tcW w:w="411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025" w:type="dxa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91"/>
    <w:rsid w:val="0003202B"/>
    <w:rsid w:val="000415D6"/>
    <w:rsid w:val="000A69F6"/>
    <w:rsid w:val="000C2515"/>
    <w:rsid w:val="0019371F"/>
    <w:rsid w:val="001B7A0B"/>
    <w:rsid w:val="00246A91"/>
    <w:rsid w:val="00273B41"/>
    <w:rsid w:val="002D1EC7"/>
    <w:rsid w:val="003123BF"/>
    <w:rsid w:val="00323A98"/>
    <w:rsid w:val="00373D4A"/>
    <w:rsid w:val="00391D83"/>
    <w:rsid w:val="003E490B"/>
    <w:rsid w:val="0041793A"/>
    <w:rsid w:val="00430371"/>
    <w:rsid w:val="0047199A"/>
    <w:rsid w:val="004B02A0"/>
    <w:rsid w:val="00535C61"/>
    <w:rsid w:val="00541E3F"/>
    <w:rsid w:val="005563C5"/>
    <w:rsid w:val="00600E60"/>
    <w:rsid w:val="00640B4D"/>
    <w:rsid w:val="00644010"/>
    <w:rsid w:val="006B5555"/>
    <w:rsid w:val="006C0994"/>
    <w:rsid w:val="00706A01"/>
    <w:rsid w:val="007B58DC"/>
    <w:rsid w:val="007B70C0"/>
    <w:rsid w:val="007C02E1"/>
    <w:rsid w:val="007C4A1D"/>
    <w:rsid w:val="007E48B0"/>
    <w:rsid w:val="008151C1"/>
    <w:rsid w:val="008E4566"/>
    <w:rsid w:val="008F22E9"/>
    <w:rsid w:val="00942BDC"/>
    <w:rsid w:val="00986FB9"/>
    <w:rsid w:val="00995528"/>
    <w:rsid w:val="00B2735B"/>
    <w:rsid w:val="00B50E42"/>
    <w:rsid w:val="00B839DA"/>
    <w:rsid w:val="00BD4080"/>
    <w:rsid w:val="00BE7C34"/>
    <w:rsid w:val="00C413E1"/>
    <w:rsid w:val="00C67C4E"/>
    <w:rsid w:val="00C87115"/>
    <w:rsid w:val="00CD5DDD"/>
    <w:rsid w:val="00CF4888"/>
    <w:rsid w:val="00D05888"/>
    <w:rsid w:val="00D26ECD"/>
    <w:rsid w:val="00D443D1"/>
    <w:rsid w:val="00DB3C7E"/>
    <w:rsid w:val="00DD12E8"/>
    <w:rsid w:val="00F327E8"/>
    <w:rsid w:val="00FB7691"/>
    <w:rsid w:val="67A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1277</Words>
  <Characters>7285</Characters>
  <Lines>60</Lines>
  <Paragraphs>17</Paragraphs>
  <TotalTime>129</TotalTime>
  <ScaleCrop>false</ScaleCrop>
  <LinksUpToDate>false</LinksUpToDate>
  <CharactersWithSpaces>8545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2021-04-25T08:27:00Z</dcterms:created>
  <dc:creator>NTKO</dc:creator>
  <cp:lastModifiedBy>caod</cp:lastModifiedBy>
  <dcterms:modified xsi:type="dcterms:W3CDTF">2022-04-14T10:29:04Z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