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D59A1" w:rsidRPr="00433C97" w14:paraId="319699D4" w14:textId="77777777">
        <w:tc>
          <w:tcPr>
            <w:tcW w:w="509" w:type="dxa"/>
          </w:tcPr>
          <w:p w14:paraId="3A8D0D88" w14:textId="77777777" w:rsidR="009D59A1" w:rsidRPr="00433C97" w:rsidRDefault="00C81E0F">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33C97">
              <w:rPr>
                <w:rFonts w:ascii="Times New Roman" w:eastAsia="黑体" w:hAnsi="Times New Roman"/>
                <w:sz w:val="21"/>
                <w:szCs w:val="21"/>
              </w:rPr>
              <w:t>ICS</w:t>
            </w:r>
            <w:r w:rsidRPr="00433C97">
              <w:rPr>
                <w:rFonts w:ascii="黑体" w:eastAsia="黑体" w:hAnsi="黑体"/>
                <w:sz w:val="21"/>
                <w:szCs w:val="21"/>
              </w:rPr>
              <w:t xml:space="preserve">  </w:t>
            </w:r>
          </w:p>
        </w:tc>
        <w:tc>
          <w:tcPr>
            <w:tcW w:w="8855" w:type="dxa"/>
          </w:tcPr>
          <w:p w14:paraId="504CE915" w14:textId="77777777" w:rsidR="009D59A1" w:rsidRPr="00433C97" w:rsidRDefault="00C81E0F">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433C97">
              <w:rPr>
                <w:rFonts w:ascii="黑体" w:eastAsia="黑体" w:hAnsi="黑体"/>
                <w:sz w:val="21"/>
                <w:szCs w:val="21"/>
              </w:rPr>
              <w:t>35.</w:t>
            </w:r>
            <w:r w:rsidRPr="00433C97">
              <w:rPr>
                <w:rFonts w:ascii="黑体" w:eastAsia="黑体" w:hAnsi="黑体" w:hint="eastAsia"/>
                <w:sz w:val="21"/>
                <w:szCs w:val="21"/>
              </w:rPr>
              <w:t>080</w:t>
            </w:r>
          </w:p>
        </w:tc>
      </w:tr>
      <w:tr w:rsidR="009D59A1" w:rsidRPr="00433C97" w14:paraId="592FB53A" w14:textId="77777777">
        <w:tc>
          <w:tcPr>
            <w:tcW w:w="509" w:type="dxa"/>
          </w:tcPr>
          <w:p w14:paraId="799833A0" w14:textId="77777777" w:rsidR="009D59A1" w:rsidRPr="00433C97" w:rsidRDefault="00C81E0F">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433C97">
              <w:rPr>
                <w:rFonts w:ascii="Times New Roman" w:eastAsia="黑体" w:hAnsi="Times New Roman"/>
                <w:sz w:val="21"/>
                <w:szCs w:val="21"/>
              </w:rPr>
              <w:t xml:space="preserve">CCS </w:t>
            </w:r>
            <w:r w:rsidRPr="00433C97">
              <w:rPr>
                <w:rFonts w:ascii="黑体" w:eastAsia="黑体" w:hAnsi="黑体"/>
                <w:sz w:val="21"/>
                <w:szCs w:val="21"/>
              </w:rPr>
              <w:t xml:space="preserve"> </w:t>
            </w:r>
          </w:p>
        </w:tc>
        <w:tc>
          <w:tcPr>
            <w:tcW w:w="8855" w:type="dxa"/>
          </w:tcPr>
          <w:p w14:paraId="5F018A9E" w14:textId="77777777" w:rsidR="009D59A1" w:rsidRPr="00433C97" w:rsidRDefault="00C81E0F">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433C97">
              <w:rPr>
                <w:rFonts w:ascii="黑体" w:eastAsia="黑体" w:hAnsi="黑体" w:hint="eastAsia"/>
                <w:sz w:val="21"/>
                <w:szCs w:val="21"/>
              </w:rPr>
              <w:t>L77</w:t>
            </w:r>
          </w:p>
        </w:tc>
      </w:tr>
    </w:tbl>
    <w:p w14:paraId="16484625" w14:textId="77777777" w:rsidR="009D59A1" w:rsidRPr="00433C97" w:rsidRDefault="00C81E0F">
      <w:pPr>
        <w:spacing w:line="240" w:lineRule="auto"/>
        <w:rPr>
          <w:rFonts w:ascii="黑体" w:eastAsia="黑体" w:hAnsi="黑体" w:hint="eastAsia"/>
          <w:kern w:val="0"/>
          <w:sz w:val="10"/>
          <w:szCs w:val="10"/>
        </w:rPr>
      </w:pPr>
      <w:r w:rsidRPr="00433C97">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CE69ED6" wp14:editId="6668785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DB7A546" w14:textId="77777777" w:rsidR="009D59A1" w:rsidRPr="00433C97" w:rsidRDefault="009D59A1">
      <w:pPr>
        <w:pStyle w:val="afffff8"/>
        <w:framePr w:w="9639" w:h="6976" w:hRule="exact" w:hSpace="0" w:vSpace="0" w:wrap="around" w:hAnchor="page" w:y="6408"/>
        <w:jc w:val="center"/>
        <w:rPr>
          <w:rFonts w:ascii="黑体" w:eastAsia="黑体" w:hAnsi="黑体" w:hint="eastAsia"/>
          <w:b w:val="0"/>
          <w:bCs w:val="0"/>
          <w:w w:val="100"/>
        </w:rPr>
      </w:pPr>
    </w:p>
    <w:bookmarkStart w:id="0" w:name="CSTD_NAME"/>
    <w:p w14:paraId="394C523C" w14:textId="77777777" w:rsidR="009D59A1" w:rsidRPr="00433C97" w:rsidRDefault="00C81E0F">
      <w:pPr>
        <w:pStyle w:val="affffffffffd"/>
        <w:framePr w:h="6974" w:hRule="exact" w:wrap="around" w:x="1419" w:anchorLock="1"/>
        <w:rPr>
          <w:rFonts w:hint="eastAsia"/>
        </w:rPr>
      </w:pPr>
      <w:r w:rsidRPr="00433C97">
        <w:rPr>
          <w:rFonts w:hint="eastAsia"/>
        </w:rPr>
        <w:fldChar w:fldCharType="begin">
          <w:ffData>
            <w:name w:val="CSTD_NAME"/>
            <w:enabled/>
            <w:calcOnExit w:val="0"/>
            <w:textInput>
              <w:default w:val="应用系统工程 物联网工程设计规范"/>
            </w:textInput>
          </w:ffData>
        </w:fldChar>
      </w:r>
      <w:r w:rsidRPr="00433C97">
        <w:rPr>
          <w:rFonts w:hint="eastAsia"/>
        </w:rPr>
        <w:instrText>FORMTEXT</w:instrText>
      </w:r>
      <w:r w:rsidRPr="00433C97">
        <w:rPr>
          <w:rFonts w:hint="eastAsia"/>
        </w:rPr>
      </w:r>
      <w:r w:rsidRPr="00433C97">
        <w:rPr>
          <w:rFonts w:hint="eastAsia"/>
        </w:rPr>
        <w:fldChar w:fldCharType="separate"/>
      </w:r>
      <w:r w:rsidRPr="00433C97">
        <w:rPr>
          <w:rFonts w:hint="eastAsia"/>
        </w:rPr>
        <w:t>应用系统工程</w:t>
      </w:r>
      <w:r w:rsidRPr="00433C97">
        <w:t xml:space="preserve"> </w:t>
      </w:r>
      <w:r w:rsidRPr="00433C97">
        <w:rPr>
          <w:rFonts w:hint="eastAsia"/>
        </w:rPr>
        <w:t>工程造价咨询规范</w:t>
      </w:r>
      <w:r w:rsidRPr="00433C97">
        <w:rPr>
          <w:rFonts w:hint="eastAsia"/>
        </w:rPr>
        <w:fldChar w:fldCharType="end"/>
      </w:r>
      <w:bookmarkEnd w:id="0"/>
    </w:p>
    <w:p w14:paraId="3FFB9F8A" w14:textId="77777777" w:rsidR="009D59A1" w:rsidRPr="00433C97" w:rsidRDefault="009D59A1">
      <w:pPr>
        <w:framePr w:w="9639" w:h="6974" w:hRule="exact" w:wrap="around" w:vAnchor="page" w:hAnchor="page" w:x="1419" w:y="6408" w:anchorLock="1"/>
        <w:ind w:left="-1418"/>
      </w:pPr>
    </w:p>
    <w:bookmarkStart w:id="1" w:name="ESTD_NAME"/>
    <w:p w14:paraId="33243F82" w14:textId="77777777" w:rsidR="009D59A1" w:rsidRPr="00433C97" w:rsidRDefault="00C81E0F">
      <w:pPr>
        <w:pStyle w:val="affffffff0"/>
        <w:framePr w:w="9639" w:h="6974" w:hRule="exact" w:wrap="around" w:vAnchor="page" w:hAnchor="page" w:x="1419" w:y="6408" w:anchorLock="1"/>
        <w:textAlignment w:val="bottom"/>
        <w:rPr>
          <w:rFonts w:eastAsia="黑体"/>
          <w:szCs w:val="28"/>
        </w:rPr>
      </w:pPr>
      <w:r w:rsidRPr="00433C97">
        <w:rPr>
          <w:rFonts w:eastAsia="黑体"/>
          <w:szCs w:val="28"/>
        </w:rPr>
        <w:fldChar w:fldCharType="begin">
          <w:ffData>
            <w:name w:val="ESTD_NAME"/>
            <w:enabled/>
            <w:calcOnExit w:val="0"/>
            <w:textInput>
              <w:default w:val="Application system engineering-Project cost consulting specification"/>
            </w:textInput>
          </w:ffData>
        </w:fldChar>
      </w:r>
      <w:r w:rsidRPr="00433C97">
        <w:rPr>
          <w:rFonts w:eastAsia="黑体"/>
          <w:szCs w:val="28"/>
        </w:rPr>
        <w:instrText>FORMTEXT</w:instrText>
      </w:r>
      <w:r w:rsidRPr="00433C97">
        <w:rPr>
          <w:rFonts w:eastAsia="黑体"/>
          <w:szCs w:val="28"/>
        </w:rPr>
      </w:r>
      <w:r w:rsidRPr="00433C97">
        <w:rPr>
          <w:rFonts w:eastAsia="黑体"/>
          <w:szCs w:val="28"/>
        </w:rPr>
        <w:fldChar w:fldCharType="separate"/>
      </w:r>
      <w:r w:rsidRPr="00433C97">
        <w:rPr>
          <w:rFonts w:eastAsia="黑体"/>
          <w:szCs w:val="28"/>
        </w:rPr>
        <w:t>Application system engineering-Project cost consulting specification</w:t>
      </w:r>
      <w:r w:rsidRPr="00433C97">
        <w:rPr>
          <w:rFonts w:eastAsia="黑体"/>
          <w:szCs w:val="28"/>
        </w:rPr>
        <w:fldChar w:fldCharType="end"/>
      </w:r>
      <w:bookmarkEnd w:id="1"/>
    </w:p>
    <w:p w14:paraId="10A537EB" w14:textId="77777777" w:rsidR="009D59A1" w:rsidRPr="00433C97" w:rsidRDefault="009D59A1">
      <w:pPr>
        <w:framePr w:w="9639" w:h="6974" w:hRule="exact" w:wrap="around" w:vAnchor="page" w:hAnchor="page" w:x="1419" w:y="6408" w:anchorLock="1"/>
        <w:spacing w:line="760" w:lineRule="exact"/>
        <w:ind w:left="-1418"/>
      </w:pPr>
    </w:p>
    <w:p w14:paraId="2D5EF61C" w14:textId="77777777" w:rsidR="009D59A1" w:rsidRPr="00433C97" w:rsidRDefault="009D59A1">
      <w:pPr>
        <w:pStyle w:val="affffffff0"/>
        <w:framePr w:w="9639" w:h="6974" w:hRule="exact" w:wrap="around" w:vAnchor="page" w:hAnchor="page" w:x="1419" w:y="6408" w:anchorLock="1"/>
        <w:textAlignment w:val="bottom"/>
        <w:rPr>
          <w:rFonts w:eastAsia="黑体"/>
          <w:szCs w:val="28"/>
        </w:rPr>
      </w:pPr>
    </w:p>
    <w:bookmarkStart w:id="2" w:name="下拉1"/>
    <w:p w14:paraId="2F144B71" w14:textId="77777777" w:rsidR="009D59A1" w:rsidRPr="00433C97" w:rsidRDefault="00C81E0F">
      <w:pPr>
        <w:pStyle w:val="affffffff0"/>
        <w:framePr w:w="9639" w:h="6974" w:hRule="exact" w:wrap="around" w:vAnchor="page" w:hAnchor="page" w:x="1419" w:y="6408" w:anchorLock="1"/>
        <w:spacing w:before="440" w:after="160"/>
        <w:textAlignment w:val="bottom"/>
        <w:rPr>
          <w:sz w:val="24"/>
          <w:szCs w:val="28"/>
        </w:rPr>
      </w:pPr>
      <w:r w:rsidRPr="00433C97">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sidRPr="00433C97">
        <w:rPr>
          <w:sz w:val="24"/>
          <w:szCs w:val="28"/>
        </w:rPr>
        <w:instrText>FORMDROPDOWN</w:instrText>
      </w:r>
      <w:r w:rsidRPr="00433C97">
        <w:rPr>
          <w:sz w:val="24"/>
          <w:szCs w:val="28"/>
        </w:rPr>
      </w:r>
      <w:r w:rsidRPr="00433C97">
        <w:rPr>
          <w:sz w:val="24"/>
          <w:szCs w:val="28"/>
        </w:rPr>
        <w:fldChar w:fldCharType="separate"/>
      </w:r>
      <w:r w:rsidRPr="00433C97">
        <w:rPr>
          <w:sz w:val="24"/>
          <w:szCs w:val="28"/>
        </w:rPr>
        <w:fldChar w:fldCharType="end"/>
      </w:r>
      <w:bookmarkEnd w:id="2"/>
    </w:p>
    <w:p w14:paraId="389EFB87" w14:textId="77777777" w:rsidR="009D59A1" w:rsidRPr="00433C97" w:rsidRDefault="00C81E0F">
      <w:pPr>
        <w:pStyle w:val="affffffff0"/>
        <w:framePr w:w="9639" w:h="6974" w:hRule="exact" w:wrap="around" w:vAnchor="page" w:hAnchor="page" w:x="1419" w:y="6408" w:anchorLock="1"/>
        <w:spacing w:before="180" w:line="240" w:lineRule="atLeast"/>
        <w:textAlignment w:val="bottom"/>
        <w:rPr>
          <w:sz w:val="21"/>
          <w:szCs w:val="28"/>
        </w:rPr>
      </w:pPr>
      <w:r w:rsidRPr="00433C97">
        <w:rPr>
          <w:sz w:val="21"/>
          <w:szCs w:val="28"/>
        </w:rPr>
        <w:fldChar w:fldCharType="begin">
          <w:ffData>
            <w:name w:val="CMPLSH_DATE"/>
            <w:enabled/>
            <w:calcOnExit w:val="0"/>
            <w:textInput/>
          </w:ffData>
        </w:fldChar>
      </w:r>
      <w:bookmarkStart w:id="3" w:name="CMPLSH_DATE"/>
      <w:r w:rsidRPr="00433C97">
        <w:rPr>
          <w:sz w:val="21"/>
          <w:szCs w:val="28"/>
        </w:rPr>
        <w:instrText xml:space="preserve"> FORMTEXT </w:instrText>
      </w:r>
      <w:r w:rsidRPr="00433C97">
        <w:rPr>
          <w:sz w:val="21"/>
          <w:szCs w:val="28"/>
        </w:rPr>
      </w:r>
      <w:r w:rsidRPr="00433C97">
        <w:rPr>
          <w:sz w:val="21"/>
          <w:szCs w:val="28"/>
        </w:rPr>
        <w:fldChar w:fldCharType="separate"/>
      </w:r>
      <w:r w:rsidRPr="00433C97">
        <w:rPr>
          <w:rFonts w:hint="eastAsia"/>
          <w:sz w:val="21"/>
          <w:szCs w:val="28"/>
        </w:rPr>
        <w:t>（本草案完成时间：</w:t>
      </w:r>
      <w:r w:rsidRPr="00433C97">
        <w:rPr>
          <w:rFonts w:hint="eastAsia"/>
          <w:sz w:val="21"/>
          <w:szCs w:val="28"/>
        </w:rPr>
        <w:t>2</w:t>
      </w:r>
      <w:r w:rsidRPr="00433C97">
        <w:rPr>
          <w:sz w:val="21"/>
          <w:szCs w:val="28"/>
        </w:rPr>
        <w:t>02</w:t>
      </w:r>
      <w:r w:rsidRPr="00433C97">
        <w:rPr>
          <w:rFonts w:hint="eastAsia"/>
          <w:sz w:val="21"/>
          <w:szCs w:val="28"/>
        </w:rPr>
        <w:t>6</w:t>
      </w:r>
      <w:r w:rsidRPr="00433C97">
        <w:rPr>
          <w:sz w:val="21"/>
          <w:szCs w:val="28"/>
        </w:rPr>
        <w:t>-</w:t>
      </w:r>
      <w:r w:rsidRPr="00433C97">
        <w:rPr>
          <w:rFonts w:hint="eastAsia"/>
          <w:sz w:val="21"/>
          <w:szCs w:val="28"/>
        </w:rPr>
        <w:t>01</w:t>
      </w:r>
      <w:r w:rsidRPr="00433C97">
        <w:rPr>
          <w:sz w:val="21"/>
          <w:szCs w:val="28"/>
        </w:rPr>
        <w:t>-</w:t>
      </w:r>
      <w:r w:rsidRPr="00433C97">
        <w:rPr>
          <w:rFonts w:hint="eastAsia"/>
          <w:sz w:val="21"/>
          <w:szCs w:val="28"/>
        </w:rPr>
        <w:t>06</w:t>
      </w:r>
      <w:r w:rsidRPr="00433C97">
        <w:rPr>
          <w:rFonts w:hint="eastAsia"/>
          <w:sz w:val="21"/>
          <w:szCs w:val="28"/>
        </w:rPr>
        <w:t>）</w:t>
      </w:r>
      <w:r w:rsidRPr="00433C97">
        <w:rPr>
          <w:sz w:val="21"/>
          <w:szCs w:val="28"/>
        </w:rPr>
        <w:fldChar w:fldCharType="end"/>
      </w:r>
      <w:bookmarkEnd w:id="3"/>
    </w:p>
    <w:p w14:paraId="46243CD7" w14:textId="77777777" w:rsidR="009D59A1" w:rsidRPr="00433C97" w:rsidRDefault="00C81E0F">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sidRPr="00433C97">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sidRPr="00433C97">
        <w:rPr>
          <w:b/>
          <w:sz w:val="21"/>
          <w:szCs w:val="28"/>
        </w:rPr>
        <w:instrText xml:space="preserve"> FORMDROPDOWN </w:instrText>
      </w:r>
      <w:r w:rsidRPr="00433C97">
        <w:rPr>
          <w:b/>
          <w:sz w:val="21"/>
          <w:szCs w:val="28"/>
        </w:rPr>
      </w:r>
      <w:r w:rsidRPr="00433C97">
        <w:rPr>
          <w:b/>
          <w:sz w:val="21"/>
          <w:szCs w:val="28"/>
        </w:rPr>
        <w:fldChar w:fldCharType="separate"/>
      </w:r>
      <w:r w:rsidRPr="00433C97">
        <w:rPr>
          <w:b/>
          <w:sz w:val="21"/>
          <w:szCs w:val="28"/>
        </w:rPr>
        <w:fldChar w:fldCharType="end"/>
      </w:r>
      <w:bookmarkEnd w:id="4"/>
    </w:p>
    <w:p w14:paraId="773ED2ED" w14:textId="77777777" w:rsidR="009D59A1" w:rsidRPr="00433C97" w:rsidRDefault="00C81E0F">
      <w:pPr>
        <w:pStyle w:val="affffffffff9"/>
        <w:framePr w:wrap="around" w:y="14176"/>
      </w:pPr>
      <w:r w:rsidRPr="00433C97">
        <w:rPr>
          <w:rFonts w:ascii="黑体"/>
        </w:rPr>
        <w:fldChar w:fldCharType="begin">
          <w:ffData>
            <w:name w:val="PLSH_DATE_Y"/>
            <w:enabled/>
            <w:calcOnExit w:val="0"/>
            <w:textInput>
              <w:default w:val="XXXX"/>
              <w:maxLength w:val="4"/>
            </w:textInput>
          </w:ffData>
        </w:fldChar>
      </w:r>
      <w:bookmarkStart w:id="5" w:name="PLSH_DATE_Y"/>
      <w:r w:rsidRPr="00433C97">
        <w:rPr>
          <w:rFonts w:ascii="黑体"/>
        </w:rPr>
        <w:instrText xml:space="preserve"> FORMTEXT </w:instrText>
      </w:r>
      <w:r w:rsidRPr="00433C97">
        <w:rPr>
          <w:rFonts w:ascii="黑体"/>
        </w:rPr>
      </w:r>
      <w:r w:rsidRPr="00433C97">
        <w:rPr>
          <w:rFonts w:ascii="黑体"/>
        </w:rPr>
        <w:fldChar w:fldCharType="separate"/>
      </w:r>
      <w:r w:rsidRPr="00433C97">
        <w:rPr>
          <w:rFonts w:ascii="黑体"/>
        </w:rPr>
        <w:t>XXXX</w:t>
      </w:r>
      <w:r w:rsidRPr="00433C97">
        <w:rPr>
          <w:rFonts w:ascii="黑体"/>
        </w:rPr>
        <w:fldChar w:fldCharType="end"/>
      </w:r>
      <w:bookmarkEnd w:id="5"/>
      <w:r w:rsidRPr="00433C97">
        <w:t xml:space="preserve"> </w:t>
      </w:r>
      <w:r w:rsidRPr="00433C97">
        <w:rPr>
          <w:rFonts w:ascii="黑体"/>
        </w:rPr>
        <w:t>-</w:t>
      </w:r>
      <w:r w:rsidRPr="00433C97">
        <w:t xml:space="preserve"> </w:t>
      </w:r>
      <w:r w:rsidRPr="00433C97">
        <w:rPr>
          <w:rFonts w:ascii="黑体"/>
        </w:rPr>
        <w:fldChar w:fldCharType="begin">
          <w:ffData>
            <w:name w:val="PLSH_DATE_M"/>
            <w:enabled/>
            <w:calcOnExit w:val="0"/>
            <w:textInput>
              <w:default w:val="XX"/>
              <w:maxLength w:val="2"/>
            </w:textInput>
          </w:ffData>
        </w:fldChar>
      </w:r>
      <w:bookmarkStart w:id="6" w:name="PLSH_DATE_M"/>
      <w:r w:rsidRPr="00433C97">
        <w:rPr>
          <w:rFonts w:ascii="黑体"/>
        </w:rPr>
        <w:instrText xml:space="preserve"> FORMTEXT </w:instrText>
      </w:r>
      <w:r w:rsidRPr="00433C97">
        <w:rPr>
          <w:rFonts w:ascii="黑体"/>
        </w:rPr>
      </w:r>
      <w:r w:rsidRPr="00433C97">
        <w:rPr>
          <w:rFonts w:ascii="黑体"/>
        </w:rPr>
        <w:fldChar w:fldCharType="separate"/>
      </w:r>
      <w:r w:rsidRPr="00433C97">
        <w:rPr>
          <w:rFonts w:ascii="黑体"/>
        </w:rPr>
        <w:t>XX</w:t>
      </w:r>
      <w:r w:rsidRPr="00433C97">
        <w:rPr>
          <w:rFonts w:ascii="黑体"/>
        </w:rPr>
        <w:fldChar w:fldCharType="end"/>
      </w:r>
      <w:bookmarkEnd w:id="6"/>
      <w:r w:rsidRPr="00433C97">
        <w:t xml:space="preserve"> </w:t>
      </w:r>
      <w:r w:rsidRPr="00433C97">
        <w:rPr>
          <w:rFonts w:ascii="黑体"/>
        </w:rPr>
        <w:t>-</w:t>
      </w:r>
      <w:r w:rsidRPr="00433C97">
        <w:t xml:space="preserve"> </w:t>
      </w:r>
      <w:r w:rsidRPr="00433C97">
        <w:rPr>
          <w:rFonts w:ascii="黑体"/>
        </w:rPr>
        <w:fldChar w:fldCharType="begin">
          <w:ffData>
            <w:name w:val="PLSH_DATE_D"/>
            <w:enabled/>
            <w:calcOnExit w:val="0"/>
            <w:textInput>
              <w:default w:val="XX"/>
              <w:maxLength w:val="2"/>
            </w:textInput>
          </w:ffData>
        </w:fldChar>
      </w:r>
      <w:bookmarkStart w:id="7" w:name="PLSH_DATE_D"/>
      <w:r w:rsidRPr="00433C97">
        <w:rPr>
          <w:rFonts w:ascii="黑体"/>
        </w:rPr>
        <w:instrText xml:space="preserve"> FORMTEXT </w:instrText>
      </w:r>
      <w:r w:rsidRPr="00433C97">
        <w:rPr>
          <w:rFonts w:ascii="黑体"/>
        </w:rPr>
      </w:r>
      <w:r w:rsidRPr="00433C97">
        <w:rPr>
          <w:rFonts w:ascii="黑体"/>
        </w:rPr>
        <w:fldChar w:fldCharType="separate"/>
      </w:r>
      <w:r w:rsidRPr="00433C97">
        <w:rPr>
          <w:rFonts w:ascii="黑体"/>
        </w:rPr>
        <w:t>XX</w:t>
      </w:r>
      <w:r w:rsidRPr="00433C97">
        <w:rPr>
          <w:rFonts w:ascii="黑体"/>
        </w:rPr>
        <w:fldChar w:fldCharType="end"/>
      </w:r>
      <w:bookmarkEnd w:id="7"/>
      <w:r w:rsidRPr="00433C97">
        <w:rPr>
          <w:rFonts w:hint="eastAsia"/>
        </w:rPr>
        <w:t>发布</w:t>
      </w:r>
    </w:p>
    <w:p w14:paraId="402ED199" w14:textId="77777777" w:rsidR="009D59A1" w:rsidRPr="00433C97" w:rsidRDefault="00C81E0F">
      <w:pPr>
        <w:pStyle w:val="affffffffffa"/>
        <w:framePr w:wrap="around" w:y="14176"/>
      </w:pPr>
      <w:r w:rsidRPr="00433C97">
        <w:rPr>
          <w:rFonts w:ascii="黑体"/>
        </w:rPr>
        <w:fldChar w:fldCharType="begin">
          <w:ffData>
            <w:name w:val="CROT_DATE_Y"/>
            <w:enabled/>
            <w:calcOnExit w:val="0"/>
            <w:textInput>
              <w:default w:val="XXXX"/>
              <w:maxLength w:val="4"/>
            </w:textInput>
          </w:ffData>
        </w:fldChar>
      </w:r>
      <w:bookmarkStart w:id="8" w:name="CROT_DATE_Y"/>
      <w:r w:rsidRPr="00433C97">
        <w:rPr>
          <w:rFonts w:ascii="黑体"/>
        </w:rPr>
        <w:instrText xml:space="preserve"> FORMTEXT </w:instrText>
      </w:r>
      <w:r w:rsidRPr="00433C97">
        <w:rPr>
          <w:rFonts w:ascii="黑体"/>
        </w:rPr>
      </w:r>
      <w:r w:rsidRPr="00433C97">
        <w:rPr>
          <w:rFonts w:ascii="黑体"/>
        </w:rPr>
        <w:fldChar w:fldCharType="separate"/>
      </w:r>
      <w:r w:rsidRPr="00433C97">
        <w:rPr>
          <w:rFonts w:ascii="黑体"/>
        </w:rPr>
        <w:t>XXXX</w:t>
      </w:r>
      <w:r w:rsidRPr="00433C97">
        <w:rPr>
          <w:rFonts w:ascii="黑体"/>
        </w:rPr>
        <w:fldChar w:fldCharType="end"/>
      </w:r>
      <w:bookmarkEnd w:id="8"/>
      <w:r w:rsidRPr="00433C97">
        <w:t xml:space="preserve"> </w:t>
      </w:r>
      <w:r w:rsidRPr="00433C97">
        <w:rPr>
          <w:rFonts w:ascii="黑体"/>
        </w:rPr>
        <w:t>-</w:t>
      </w:r>
      <w:r w:rsidRPr="00433C97">
        <w:t xml:space="preserve"> </w:t>
      </w:r>
      <w:r w:rsidRPr="00433C97">
        <w:rPr>
          <w:rFonts w:ascii="黑体"/>
        </w:rPr>
        <w:fldChar w:fldCharType="begin">
          <w:ffData>
            <w:name w:val="CROT_DATE_M"/>
            <w:enabled/>
            <w:calcOnExit w:val="0"/>
            <w:textInput>
              <w:default w:val="XX"/>
              <w:maxLength w:val="2"/>
            </w:textInput>
          </w:ffData>
        </w:fldChar>
      </w:r>
      <w:bookmarkStart w:id="9" w:name="CROT_DATE_M"/>
      <w:r w:rsidRPr="00433C97">
        <w:rPr>
          <w:rFonts w:ascii="黑体"/>
        </w:rPr>
        <w:instrText xml:space="preserve"> FORMTEXT </w:instrText>
      </w:r>
      <w:r w:rsidRPr="00433C97">
        <w:rPr>
          <w:rFonts w:ascii="黑体"/>
        </w:rPr>
      </w:r>
      <w:r w:rsidRPr="00433C97">
        <w:rPr>
          <w:rFonts w:ascii="黑体"/>
        </w:rPr>
        <w:fldChar w:fldCharType="separate"/>
      </w:r>
      <w:r w:rsidRPr="00433C97">
        <w:rPr>
          <w:rFonts w:ascii="黑体"/>
        </w:rPr>
        <w:t>XX</w:t>
      </w:r>
      <w:r w:rsidRPr="00433C97">
        <w:rPr>
          <w:rFonts w:ascii="黑体"/>
        </w:rPr>
        <w:fldChar w:fldCharType="end"/>
      </w:r>
      <w:bookmarkEnd w:id="9"/>
      <w:r w:rsidRPr="00433C97">
        <w:t xml:space="preserve"> </w:t>
      </w:r>
      <w:r w:rsidRPr="00433C97">
        <w:rPr>
          <w:rFonts w:ascii="黑体"/>
        </w:rPr>
        <w:t>-</w:t>
      </w:r>
      <w:r w:rsidRPr="00433C97">
        <w:t xml:space="preserve"> </w:t>
      </w:r>
      <w:r w:rsidRPr="00433C97">
        <w:rPr>
          <w:rFonts w:ascii="黑体"/>
        </w:rPr>
        <w:fldChar w:fldCharType="begin">
          <w:ffData>
            <w:name w:val="CROT_DATE_D"/>
            <w:enabled/>
            <w:calcOnExit w:val="0"/>
            <w:textInput>
              <w:default w:val="XX"/>
              <w:maxLength w:val="2"/>
            </w:textInput>
          </w:ffData>
        </w:fldChar>
      </w:r>
      <w:bookmarkStart w:id="10" w:name="CROT_DATE_D"/>
      <w:r w:rsidRPr="00433C97">
        <w:rPr>
          <w:rFonts w:ascii="黑体"/>
        </w:rPr>
        <w:instrText xml:space="preserve"> FORMTEXT </w:instrText>
      </w:r>
      <w:r w:rsidRPr="00433C97">
        <w:rPr>
          <w:rFonts w:ascii="黑体"/>
        </w:rPr>
      </w:r>
      <w:r w:rsidRPr="00433C97">
        <w:rPr>
          <w:rFonts w:ascii="黑体"/>
        </w:rPr>
        <w:fldChar w:fldCharType="separate"/>
      </w:r>
      <w:r w:rsidRPr="00433C97">
        <w:rPr>
          <w:rFonts w:ascii="黑体"/>
        </w:rPr>
        <w:t>XX</w:t>
      </w:r>
      <w:r w:rsidRPr="00433C97">
        <w:rPr>
          <w:rFonts w:ascii="黑体"/>
        </w:rPr>
        <w:fldChar w:fldCharType="end"/>
      </w:r>
      <w:bookmarkEnd w:id="10"/>
      <w:r w:rsidRPr="00433C97">
        <w:rPr>
          <w:rFonts w:hint="eastAsia"/>
        </w:rPr>
        <w:t>实施</w:t>
      </w:r>
    </w:p>
    <w:p w14:paraId="5F2BAC07" w14:textId="77777777" w:rsidR="009D59A1" w:rsidRPr="00433C97" w:rsidRDefault="00C81E0F">
      <w:pPr>
        <w:pStyle w:val="afffffffff0"/>
        <w:framePr w:h="584" w:hRule="exact" w:hSpace="181" w:vSpace="181" w:wrap="around" w:y="14800"/>
        <w:rPr>
          <w:rFonts w:hAnsi="黑体" w:hint="eastAsia"/>
        </w:rPr>
      </w:pPr>
      <w:r w:rsidRPr="00433C97">
        <w:rPr>
          <w:rFonts w:hAnsi="黑体"/>
          <w:w w:val="100"/>
          <w:sz w:val="28"/>
        </w:rPr>
        <w:fldChar w:fldCharType="begin">
          <w:ffData>
            <w:name w:val="fm"/>
            <w:enabled/>
            <w:calcOnExit w:val="0"/>
            <w:textInput/>
          </w:ffData>
        </w:fldChar>
      </w:r>
      <w:bookmarkStart w:id="11" w:name="fm"/>
      <w:r w:rsidRPr="00433C97">
        <w:rPr>
          <w:rFonts w:hAnsi="黑体"/>
          <w:w w:val="100"/>
          <w:sz w:val="28"/>
        </w:rPr>
        <w:instrText xml:space="preserve"> FORMTEXT </w:instrText>
      </w:r>
      <w:r w:rsidRPr="00433C97">
        <w:rPr>
          <w:rFonts w:hAnsi="黑体"/>
          <w:w w:val="100"/>
          <w:sz w:val="28"/>
        </w:rPr>
      </w:r>
      <w:r w:rsidRPr="00433C97">
        <w:rPr>
          <w:rFonts w:hAnsi="黑体"/>
          <w:w w:val="100"/>
          <w:sz w:val="28"/>
        </w:rPr>
        <w:fldChar w:fldCharType="separate"/>
      </w:r>
      <w:r w:rsidRPr="00433C97">
        <w:rPr>
          <w:rFonts w:hAnsi="黑体" w:hint="eastAsia"/>
          <w:w w:val="100"/>
          <w:sz w:val="28"/>
        </w:rPr>
        <w:t>大连</w:t>
      </w:r>
      <w:r w:rsidRPr="00433C97">
        <w:rPr>
          <w:rFonts w:hAnsi="黑体"/>
          <w:w w:val="100"/>
          <w:sz w:val="28"/>
        </w:rPr>
        <w:t>软件行业协会</w:t>
      </w:r>
      <w:r w:rsidRPr="00433C97">
        <w:rPr>
          <w:rFonts w:hAnsi="黑体"/>
          <w:w w:val="100"/>
          <w:sz w:val="28"/>
        </w:rPr>
        <w:fldChar w:fldCharType="end"/>
      </w:r>
      <w:bookmarkEnd w:id="11"/>
      <w:r w:rsidRPr="00433C97">
        <w:rPr>
          <w:rFonts w:ascii="Times New Roman"/>
          <w:w w:val="100"/>
          <w:sz w:val="28"/>
        </w:rPr>
        <w:t>  </w:t>
      </w:r>
      <w:r w:rsidRPr="00433C97">
        <w:rPr>
          <w:rStyle w:val="affffffffffff3"/>
          <w:rFonts w:hAnsi="黑体" w:hint="eastAsia"/>
          <w:position w:val="0"/>
        </w:rPr>
        <w:t>发</w:t>
      </w:r>
      <w:r w:rsidRPr="00433C97">
        <w:rPr>
          <w:rStyle w:val="affffffffffff3"/>
          <w:rFonts w:hAnsi="黑体" w:hint="eastAsia"/>
          <w:spacing w:val="0"/>
          <w:position w:val="0"/>
        </w:rPr>
        <w:t>布</w:t>
      </w:r>
    </w:p>
    <w:p w14:paraId="29737364" w14:textId="77777777" w:rsidR="009D59A1" w:rsidRPr="00433C97" w:rsidRDefault="00C81E0F">
      <w:pPr>
        <w:pStyle w:val="afffffffff"/>
        <w:framePr w:w="8508" w:wrap="auto" w:vAnchor="text" w:hAnchor="page" w:x="1930" w:y="-269"/>
        <w:rPr>
          <w:rFonts w:ascii="Times New Roman" w:hAnsi="Times New Roman"/>
          <w:sz w:val="84"/>
          <w:szCs w:val="84"/>
        </w:rPr>
      </w:pPr>
      <w:r w:rsidRPr="00433C97">
        <w:rPr>
          <w:rFonts w:ascii="Times New Roman" w:hAnsi="Times New Roman" w:hint="eastAsia"/>
          <w:sz w:val="84"/>
          <w:szCs w:val="84"/>
        </w:rPr>
        <w:t>团体标准</w:t>
      </w:r>
    </w:p>
    <w:p w14:paraId="4D1E9DEA" w14:textId="77777777" w:rsidR="009D59A1" w:rsidRPr="00433C97" w:rsidRDefault="00C81E0F">
      <w:pPr>
        <w:pStyle w:val="affffffffffb"/>
        <w:framePr w:wrap="auto" w:x="1497" w:y="3595"/>
        <w:rPr>
          <w:rFonts w:hAnsi="黑体" w:hint="eastAsia"/>
        </w:rPr>
      </w:pPr>
      <w:r w:rsidRPr="00433C97">
        <w:t>T/</w:t>
      </w:r>
      <w:r w:rsidRPr="00433C97">
        <w:rPr>
          <w:rFonts w:hint="eastAsia"/>
        </w:rPr>
        <w:t>DSIA</w:t>
      </w:r>
      <w:r w:rsidRPr="00433C97">
        <w:t xml:space="preserve"> </w:t>
      </w:r>
      <w:r w:rsidRPr="00433C97">
        <w:fldChar w:fldCharType="begin">
          <w:ffData>
            <w:name w:val="NSTD_CODE_F"/>
            <w:enabled/>
            <w:calcOnExit w:val="0"/>
            <w:textInput>
              <w:default w:val="XXXX"/>
            </w:textInput>
          </w:ffData>
        </w:fldChar>
      </w:r>
      <w:bookmarkStart w:id="12" w:name="NSTD_CODE_F"/>
      <w:r w:rsidRPr="00433C97">
        <w:instrText xml:space="preserve"> FORMTEXT </w:instrText>
      </w:r>
      <w:r w:rsidRPr="00433C97">
        <w:fldChar w:fldCharType="separate"/>
      </w:r>
      <w:r w:rsidRPr="00433C97">
        <w:t>XXXX</w:t>
      </w:r>
      <w:r w:rsidRPr="00433C97">
        <w:fldChar w:fldCharType="end"/>
      </w:r>
      <w:bookmarkEnd w:id="12"/>
      <w:r w:rsidRPr="00433C97">
        <w:rPr>
          <w:rFonts w:hAnsi="黑体"/>
        </w:rPr>
        <w:t>—</w:t>
      </w:r>
      <w:r w:rsidRPr="00433C97">
        <w:t>202</w:t>
      </w:r>
      <w:r w:rsidRPr="00433C97">
        <w:rPr>
          <w:rFonts w:hint="eastAsia"/>
        </w:rPr>
        <w:t>X</w:t>
      </w:r>
    </w:p>
    <w:p w14:paraId="2A9D0B00" w14:textId="77777777" w:rsidR="009D59A1" w:rsidRPr="00433C97" w:rsidRDefault="00C81E0F">
      <w:pPr>
        <w:rPr>
          <w:rFonts w:ascii="宋体" w:hAnsi="宋体" w:hint="eastAsia"/>
          <w:sz w:val="28"/>
          <w:szCs w:val="28"/>
        </w:rPr>
        <w:sectPr w:rsidR="009D59A1" w:rsidRPr="00433C97">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sidRPr="00433C97">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0DCAFF0" wp14:editId="3D56755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5BBD58A" w14:textId="77777777" w:rsidR="009D59A1" w:rsidRPr="00433C97" w:rsidRDefault="00C81E0F">
      <w:pPr>
        <w:pStyle w:val="afffffff2"/>
        <w:spacing w:after="360"/>
      </w:pPr>
      <w:bookmarkStart w:id="13" w:name="BookMark1"/>
      <w:bookmarkStart w:id="14" w:name="_Toc166750227"/>
      <w:bookmarkStart w:id="15" w:name="_Toc1628"/>
      <w:bookmarkStart w:id="16" w:name="_Toc203721667"/>
      <w:r w:rsidRPr="00433C97">
        <w:rPr>
          <w:rFonts w:hint="eastAsia"/>
          <w:spacing w:val="320"/>
        </w:rPr>
        <w:lastRenderedPageBreak/>
        <w:t>目</w:t>
      </w:r>
      <w:r w:rsidRPr="00433C97">
        <w:rPr>
          <w:rFonts w:hint="eastAsia"/>
        </w:rPr>
        <w:t>次</w:t>
      </w:r>
    </w:p>
    <w:p w14:paraId="71FC0777" w14:textId="77777777" w:rsidR="009D59A1" w:rsidRPr="00433C97" w:rsidRDefault="00C81E0F">
      <w:pPr>
        <w:pStyle w:val="TOC1"/>
        <w:tabs>
          <w:tab w:val="right" w:leader="dot" w:pos="9354"/>
        </w:tabs>
      </w:pPr>
      <w:r w:rsidRPr="00433C97">
        <w:fldChar w:fldCharType="begin"/>
      </w:r>
      <w:r w:rsidRPr="00433C97">
        <w:instrText xml:space="preserve"> TOC \o "1-1" \h \t "</w:instrText>
      </w:r>
      <w:r w:rsidRPr="00433C97">
        <w:instrText>标准文件</w:instrText>
      </w:r>
      <w:r w:rsidRPr="00433C97">
        <w:instrText>_</w:instrText>
      </w:r>
      <w:r w:rsidRPr="00433C97">
        <w:instrText>一级条标题</w:instrText>
      </w:r>
      <w:r w:rsidRPr="00433C97">
        <w:instrText>,2,</w:instrText>
      </w:r>
      <w:r w:rsidRPr="00433C97">
        <w:instrText>标准文件</w:instrText>
      </w:r>
      <w:r w:rsidRPr="00433C97">
        <w:instrText>_</w:instrText>
      </w:r>
      <w:r w:rsidRPr="00433C97">
        <w:instrText>附录一级条标题</w:instrText>
      </w:r>
      <w:r w:rsidRPr="00433C97">
        <w:instrText xml:space="preserve">,2," </w:instrText>
      </w:r>
      <w:r w:rsidRPr="00433C97">
        <w:fldChar w:fldCharType="separate"/>
      </w:r>
      <w:hyperlink w:anchor="_Toc30717" w:history="1">
        <w:r w:rsidRPr="00433C97">
          <w:rPr>
            <w:spacing w:val="320"/>
          </w:rPr>
          <w:t>前</w:t>
        </w:r>
        <w:r w:rsidRPr="00433C97">
          <w:t>言</w:t>
        </w:r>
        <w:r w:rsidRPr="00433C97">
          <w:tab/>
        </w:r>
        <w:r w:rsidRPr="00433C97">
          <w:fldChar w:fldCharType="begin"/>
        </w:r>
        <w:r w:rsidRPr="00433C97">
          <w:instrText xml:space="preserve"> PAGEREF _Toc30717 \h </w:instrText>
        </w:r>
        <w:r w:rsidRPr="00433C97">
          <w:fldChar w:fldCharType="separate"/>
        </w:r>
        <w:r w:rsidRPr="00433C97">
          <w:t>II</w:t>
        </w:r>
        <w:r w:rsidRPr="00433C97">
          <w:fldChar w:fldCharType="end"/>
        </w:r>
      </w:hyperlink>
    </w:p>
    <w:p w14:paraId="6CB7557E" w14:textId="77777777" w:rsidR="009D59A1" w:rsidRPr="00433C97" w:rsidRDefault="00C81E0F">
      <w:pPr>
        <w:pStyle w:val="TOC1"/>
        <w:tabs>
          <w:tab w:val="right" w:leader="dot" w:pos="9354"/>
        </w:tabs>
      </w:pPr>
      <w:hyperlink w:anchor="_Toc26543" w:history="1">
        <w:r w:rsidRPr="00433C97">
          <w:rPr>
            <w:rFonts w:ascii="黑体" w:eastAsia="黑体" w:hint="eastAsia"/>
          </w:rPr>
          <w:t xml:space="preserve">1 </w:t>
        </w:r>
        <w:r w:rsidRPr="00433C97">
          <w:rPr>
            <w:rFonts w:hint="eastAsia"/>
          </w:rPr>
          <w:t>范围</w:t>
        </w:r>
        <w:r w:rsidRPr="00433C97">
          <w:tab/>
        </w:r>
        <w:r w:rsidRPr="00433C97">
          <w:fldChar w:fldCharType="begin"/>
        </w:r>
        <w:r w:rsidRPr="00433C97">
          <w:instrText xml:space="preserve"> PAGEREF _Toc26543 \h </w:instrText>
        </w:r>
        <w:r w:rsidRPr="00433C97">
          <w:fldChar w:fldCharType="separate"/>
        </w:r>
        <w:r w:rsidRPr="00433C97">
          <w:t>1</w:t>
        </w:r>
        <w:r w:rsidRPr="00433C97">
          <w:fldChar w:fldCharType="end"/>
        </w:r>
      </w:hyperlink>
    </w:p>
    <w:p w14:paraId="5057A6F4" w14:textId="77777777" w:rsidR="009D59A1" w:rsidRPr="00433C97" w:rsidRDefault="00C81E0F">
      <w:pPr>
        <w:pStyle w:val="TOC1"/>
        <w:tabs>
          <w:tab w:val="right" w:leader="dot" w:pos="9354"/>
        </w:tabs>
      </w:pPr>
      <w:hyperlink w:anchor="_Toc30371" w:history="1">
        <w:r w:rsidRPr="00433C97">
          <w:rPr>
            <w:rFonts w:ascii="黑体" w:eastAsia="黑体" w:hint="eastAsia"/>
          </w:rPr>
          <w:t xml:space="preserve">2 </w:t>
        </w:r>
        <w:r w:rsidRPr="00433C97">
          <w:rPr>
            <w:rFonts w:hint="eastAsia"/>
          </w:rPr>
          <w:t>规范性引用文件</w:t>
        </w:r>
        <w:r w:rsidRPr="00433C97">
          <w:tab/>
        </w:r>
        <w:r w:rsidRPr="00433C97">
          <w:fldChar w:fldCharType="begin"/>
        </w:r>
        <w:r w:rsidRPr="00433C97">
          <w:instrText xml:space="preserve"> PAGEREF _Toc30371 \h </w:instrText>
        </w:r>
        <w:r w:rsidRPr="00433C97">
          <w:fldChar w:fldCharType="separate"/>
        </w:r>
        <w:r w:rsidRPr="00433C97">
          <w:t>1</w:t>
        </w:r>
        <w:r w:rsidRPr="00433C97">
          <w:fldChar w:fldCharType="end"/>
        </w:r>
      </w:hyperlink>
    </w:p>
    <w:p w14:paraId="4DACB2EF" w14:textId="77777777" w:rsidR="009D59A1" w:rsidRPr="00433C97" w:rsidRDefault="00C81E0F">
      <w:pPr>
        <w:pStyle w:val="TOC1"/>
        <w:tabs>
          <w:tab w:val="right" w:leader="dot" w:pos="9354"/>
        </w:tabs>
      </w:pPr>
      <w:hyperlink w:anchor="_Toc9052" w:history="1">
        <w:r w:rsidRPr="00433C97">
          <w:rPr>
            <w:rFonts w:ascii="黑体" w:eastAsia="黑体" w:hint="eastAsia"/>
          </w:rPr>
          <w:t xml:space="preserve">3 </w:t>
        </w:r>
        <w:r w:rsidRPr="00433C97">
          <w:rPr>
            <w:rFonts w:hint="eastAsia"/>
          </w:rPr>
          <w:t>术语和定义</w:t>
        </w:r>
        <w:r w:rsidRPr="00433C97">
          <w:tab/>
        </w:r>
        <w:r w:rsidRPr="00433C97">
          <w:fldChar w:fldCharType="begin"/>
        </w:r>
        <w:r w:rsidRPr="00433C97">
          <w:instrText xml:space="preserve"> PAGEREF _Toc9052 \h </w:instrText>
        </w:r>
        <w:r w:rsidRPr="00433C97">
          <w:fldChar w:fldCharType="separate"/>
        </w:r>
        <w:r w:rsidRPr="00433C97">
          <w:t>1</w:t>
        </w:r>
        <w:r w:rsidRPr="00433C97">
          <w:fldChar w:fldCharType="end"/>
        </w:r>
      </w:hyperlink>
    </w:p>
    <w:p w14:paraId="755961EC" w14:textId="77777777" w:rsidR="009D59A1" w:rsidRPr="00433C97" w:rsidRDefault="00C81E0F">
      <w:pPr>
        <w:pStyle w:val="TOC1"/>
        <w:tabs>
          <w:tab w:val="right" w:leader="dot" w:pos="9354"/>
        </w:tabs>
      </w:pPr>
      <w:hyperlink w:anchor="_Toc30053" w:history="1">
        <w:r w:rsidRPr="00433C97">
          <w:rPr>
            <w:rFonts w:ascii="黑体" w:eastAsia="黑体" w:hint="eastAsia"/>
            <w:szCs w:val="24"/>
          </w:rPr>
          <w:t xml:space="preserve">4 </w:t>
        </w:r>
        <w:r w:rsidRPr="00433C97">
          <w:rPr>
            <w:rFonts w:hint="eastAsia"/>
            <w:szCs w:val="24"/>
          </w:rPr>
          <w:t>基本规定</w:t>
        </w:r>
        <w:r w:rsidRPr="00433C97">
          <w:tab/>
        </w:r>
        <w:r w:rsidRPr="00433C97">
          <w:fldChar w:fldCharType="begin"/>
        </w:r>
        <w:r w:rsidRPr="00433C97">
          <w:instrText xml:space="preserve"> PAGEREF _Toc30053 \h </w:instrText>
        </w:r>
        <w:r w:rsidRPr="00433C97">
          <w:fldChar w:fldCharType="separate"/>
        </w:r>
        <w:r w:rsidRPr="00433C97">
          <w:t>2</w:t>
        </w:r>
        <w:r w:rsidRPr="00433C97">
          <w:fldChar w:fldCharType="end"/>
        </w:r>
      </w:hyperlink>
    </w:p>
    <w:p w14:paraId="010E988B" w14:textId="77777777" w:rsidR="009D59A1" w:rsidRPr="00433C97" w:rsidRDefault="00C81E0F">
      <w:pPr>
        <w:pStyle w:val="TOC2"/>
        <w:tabs>
          <w:tab w:val="clear" w:pos="9344"/>
          <w:tab w:val="right" w:leader="dot" w:pos="9354"/>
        </w:tabs>
      </w:pPr>
      <w:hyperlink w:anchor="_Toc2018"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4.1 </w:t>
        </w:r>
        <w:r w:rsidRPr="00433C97">
          <w:rPr>
            <w:rFonts w:hint="eastAsia"/>
            <w:szCs w:val="24"/>
          </w:rPr>
          <w:t>工程造价阶段</w:t>
        </w:r>
        <w:r w:rsidRPr="00433C97">
          <w:tab/>
        </w:r>
        <w:r w:rsidRPr="00433C97">
          <w:fldChar w:fldCharType="begin"/>
        </w:r>
        <w:r w:rsidRPr="00433C97">
          <w:instrText xml:space="preserve"> PAGEREF _Toc2018 \h </w:instrText>
        </w:r>
        <w:r w:rsidRPr="00433C97">
          <w:fldChar w:fldCharType="separate"/>
        </w:r>
        <w:r w:rsidRPr="00433C97">
          <w:t>2</w:t>
        </w:r>
        <w:r w:rsidRPr="00433C97">
          <w:fldChar w:fldCharType="end"/>
        </w:r>
      </w:hyperlink>
    </w:p>
    <w:p w14:paraId="27FEBF13" w14:textId="77777777" w:rsidR="009D59A1" w:rsidRPr="00433C97" w:rsidRDefault="00C81E0F">
      <w:pPr>
        <w:pStyle w:val="TOC2"/>
        <w:tabs>
          <w:tab w:val="clear" w:pos="9344"/>
          <w:tab w:val="right" w:leader="dot" w:pos="9354"/>
        </w:tabs>
      </w:pPr>
      <w:hyperlink w:anchor="_Toc17170"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4.2 </w:t>
        </w:r>
        <w:r w:rsidRPr="00433C97">
          <w:rPr>
            <w:rFonts w:hint="eastAsia"/>
            <w:szCs w:val="24"/>
          </w:rPr>
          <w:t>业务范围和一般要求</w:t>
        </w:r>
        <w:r w:rsidRPr="00433C97">
          <w:tab/>
        </w:r>
        <w:r w:rsidRPr="00433C97">
          <w:fldChar w:fldCharType="begin"/>
        </w:r>
        <w:r w:rsidRPr="00433C97">
          <w:instrText xml:space="preserve"> PAGEREF _Toc17170 \h </w:instrText>
        </w:r>
        <w:r w:rsidRPr="00433C97">
          <w:fldChar w:fldCharType="separate"/>
        </w:r>
        <w:r w:rsidRPr="00433C97">
          <w:t>2</w:t>
        </w:r>
        <w:r w:rsidRPr="00433C97">
          <w:fldChar w:fldCharType="end"/>
        </w:r>
      </w:hyperlink>
    </w:p>
    <w:p w14:paraId="72F506AE" w14:textId="77777777" w:rsidR="009D59A1" w:rsidRPr="00433C97" w:rsidRDefault="00C81E0F">
      <w:pPr>
        <w:pStyle w:val="TOC2"/>
        <w:tabs>
          <w:tab w:val="clear" w:pos="9344"/>
          <w:tab w:val="right" w:leader="dot" w:pos="9354"/>
        </w:tabs>
      </w:pPr>
      <w:hyperlink w:anchor="_Toc21564"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4.3 </w:t>
        </w:r>
        <w:r w:rsidRPr="00433C97">
          <w:rPr>
            <w:rFonts w:hint="eastAsia"/>
            <w:szCs w:val="24"/>
          </w:rPr>
          <w:t>组织管理</w:t>
        </w:r>
        <w:r w:rsidRPr="00433C97">
          <w:tab/>
        </w:r>
        <w:r w:rsidRPr="00433C97">
          <w:fldChar w:fldCharType="begin"/>
        </w:r>
        <w:r w:rsidRPr="00433C97">
          <w:instrText xml:space="preserve"> PAGEREF _Toc21564 \h </w:instrText>
        </w:r>
        <w:r w:rsidRPr="00433C97">
          <w:fldChar w:fldCharType="separate"/>
        </w:r>
        <w:r w:rsidRPr="00433C97">
          <w:t>2</w:t>
        </w:r>
        <w:r w:rsidRPr="00433C97">
          <w:fldChar w:fldCharType="end"/>
        </w:r>
      </w:hyperlink>
    </w:p>
    <w:p w14:paraId="3D0E3131" w14:textId="77777777" w:rsidR="009D59A1" w:rsidRPr="00433C97" w:rsidRDefault="00C81E0F">
      <w:pPr>
        <w:pStyle w:val="TOC2"/>
        <w:tabs>
          <w:tab w:val="clear" w:pos="9344"/>
          <w:tab w:val="right" w:leader="dot" w:pos="9354"/>
        </w:tabs>
      </w:pPr>
      <w:hyperlink w:anchor="_Toc18558"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4.4 </w:t>
        </w:r>
        <w:r w:rsidRPr="00433C97">
          <w:rPr>
            <w:rFonts w:hint="eastAsia"/>
            <w:szCs w:val="24"/>
          </w:rPr>
          <w:t>质量管理</w:t>
        </w:r>
        <w:r w:rsidRPr="00433C97">
          <w:tab/>
        </w:r>
        <w:r w:rsidRPr="00433C97">
          <w:fldChar w:fldCharType="begin"/>
        </w:r>
        <w:r w:rsidRPr="00433C97">
          <w:instrText xml:space="preserve"> PAGEREF _Toc18558 \h </w:instrText>
        </w:r>
        <w:r w:rsidRPr="00433C97">
          <w:fldChar w:fldCharType="separate"/>
        </w:r>
        <w:r w:rsidRPr="00433C97">
          <w:t>2</w:t>
        </w:r>
        <w:r w:rsidRPr="00433C97">
          <w:fldChar w:fldCharType="end"/>
        </w:r>
      </w:hyperlink>
    </w:p>
    <w:p w14:paraId="6481FD4A" w14:textId="77777777" w:rsidR="009D59A1" w:rsidRPr="00433C97" w:rsidRDefault="00C81E0F">
      <w:pPr>
        <w:pStyle w:val="TOC2"/>
        <w:tabs>
          <w:tab w:val="clear" w:pos="9344"/>
          <w:tab w:val="right" w:leader="dot" w:pos="9354"/>
        </w:tabs>
      </w:pPr>
      <w:hyperlink w:anchor="_Toc25772"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4.5 </w:t>
        </w:r>
        <w:r w:rsidRPr="00433C97">
          <w:rPr>
            <w:rFonts w:hint="eastAsia"/>
            <w:szCs w:val="24"/>
          </w:rPr>
          <w:t>档案管理</w:t>
        </w:r>
        <w:r w:rsidRPr="00433C97">
          <w:tab/>
        </w:r>
        <w:r w:rsidRPr="00433C97">
          <w:fldChar w:fldCharType="begin"/>
        </w:r>
        <w:r w:rsidRPr="00433C97">
          <w:instrText xml:space="preserve"> PAGEREF _Toc25772 \h </w:instrText>
        </w:r>
        <w:r w:rsidRPr="00433C97">
          <w:fldChar w:fldCharType="separate"/>
        </w:r>
        <w:r w:rsidRPr="00433C97">
          <w:t>2</w:t>
        </w:r>
        <w:r w:rsidRPr="00433C97">
          <w:fldChar w:fldCharType="end"/>
        </w:r>
      </w:hyperlink>
    </w:p>
    <w:p w14:paraId="69DEED93" w14:textId="77777777" w:rsidR="009D59A1" w:rsidRPr="00433C97" w:rsidRDefault="00C81E0F">
      <w:pPr>
        <w:pStyle w:val="TOC2"/>
        <w:tabs>
          <w:tab w:val="clear" w:pos="9344"/>
          <w:tab w:val="right" w:leader="dot" w:pos="9354"/>
        </w:tabs>
      </w:pPr>
      <w:hyperlink w:anchor="_Toc5297"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4.6 </w:t>
        </w:r>
        <w:r w:rsidRPr="00433C97">
          <w:rPr>
            <w:rFonts w:hint="eastAsia"/>
            <w:szCs w:val="24"/>
          </w:rPr>
          <w:t>信息管理</w:t>
        </w:r>
        <w:r w:rsidRPr="00433C97">
          <w:tab/>
        </w:r>
        <w:r w:rsidRPr="00433C97">
          <w:fldChar w:fldCharType="begin"/>
        </w:r>
        <w:r w:rsidRPr="00433C97">
          <w:instrText xml:space="preserve"> PAGEREF _Toc5297 \h </w:instrText>
        </w:r>
        <w:r w:rsidRPr="00433C97">
          <w:fldChar w:fldCharType="separate"/>
        </w:r>
        <w:r w:rsidRPr="00433C97">
          <w:t>2</w:t>
        </w:r>
        <w:r w:rsidRPr="00433C97">
          <w:fldChar w:fldCharType="end"/>
        </w:r>
      </w:hyperlink>
    </w:p>
    <w:p w14:paraId="284D1D9C" w14:textId="77777777" w:rsidR="009D59A1" w:rsidRPr="00433C97" w:rsidRDefault="00C81E0F">
      <w:pPr>
        <w:pStyle w:val="TOC2"/>
        <w:tabs>
          <w:tab w:val="clear" w:pos="9344"/>
          <w:tab w:val="right" w:leader="dot" w:pos="9354"/>
        </w:tabs>
      </w:pPr>
      <w:hyperlink w:anchor="_Toc26785"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4.7 </w:t>
        </w:r>
        <w:r w:rsidRPr="00433C97">
          <w:rPr>
            <w:rFonts w:hint="eastAsia"/>
            <w:szCs w:val="24"/>
          </w:rPr>
          <w:t>成果文件要求</w:t>
        </w:r>
        <w:r w:rsidRPr="00433C97">
          <w:tab/>
        </w:r>
        <w:r w:rsidRPr="00433C97">
          <w:fldChar w:fldCharType="begin"/>
        </w:r>
        <w:r w:rsidRPr="00433C97">
          <w:instrText xml:space="preserve"> PAGEREF _Toc26785 \h </w:instrText>
        </w:r>
        <w:r w:rsidRPr="00433C97">
          <w:fldChar w:fldCharType="separate"/>
        </w:r>
        <w:r w:rsidRPr="00433C97">
          <w:t>2</w:t>
        </w:r>
        <w:r w:rsidRPr="00433C97">
          <w:fldChar w:fldCharType="end"/>
        </w:r>
      </w:hyperlink>
    </w:p>
    <w:p w14:paraId="3175B128" w14:textId="77777777" w:rsidR="009D59A1" w:rsidRPr="00433C97" w:rsidRDefault="00C81E0F">
      <w:pPr>
        <w:pStyle w:val="TOC1"/>
        <w:tabs>
          <w:tab w:val="right" w:leader="dot" w:pos="9354"/>
        </w:tabs>
      </w:pPr>
      <w:hyperlink w:anchor="_Toc11206" w:history="1">
        <w:r w:rsidRPr="00433C97">
          <w:rPr>
            <w:rFonts w:ascii="黑体" w:eastAsia="黑体" w:hint="eastAsia"/>
            <w:szCs w:val="24"/>
          </w:rPr>
          <w:t xml:space="preserve">5 </w:t>
        </w:r>
        <w:r w:rsidRPr="00433C97">
          <w:rPr>
            <w:rFonts w:hint="eastAsia"/>
            <w:szCs w:val="24"/>
          </w:rPr>
          <w:t>决策阶段</w:t>
        </w:r>
        <w:r w:rsidRPr="00433C97">
          <w:tab/>
        </w:r>
        <w:r w:rsidRPr="00433C97">
          <w:fldChar w:fldCharType="begin"/>
        </w:r>
        <w:r w:rsidRPr="00433C97">
          <w:instrText xml:space="preserve"> PAGEREF _Toc11206 \h </w:instrText>
        </w:r>
        <w:r w:rsidRPr="00433C97">
          <w:fldChar w:fldCharType="separate"/>
        </w:r>
        <w:r w:rsidRPr="00433C97">
          <w:t>2</w:t>
        </w:r>
        <w:r w:rsidRPr="00433C97">
          <w:fldChar w:fldCharType="end"/>
        </w:r>
      </w:hyperlink>
    </w:p>
    <w:p w14:paraId="0B1A09F3" w14:textId="77777777" w:rsidR="009D59A1" w:rsidRPr="00433C97" w:rsidRDefault="00C81E0F">
      <w:pPr>
        <w:pStyle w:val="TOC2"/>
        <w:tabs>
          <w:tab w:val="clear" w:pos="9344"/>
          <w:tab w:val="right" w:leader="dot" w:pos="9354"/>
        </w:tabs>
      </w:pPr>
      <w:hyperlink w:anchor="_Toc9381"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5.1 </w:t>
        </w:r>
        <w:r w:rsidRPr="00433C97">
          <w:rPr>
            <w:rFonts w:hint="eastAsia"/>
            <w:szCs w:val="24"/>
          </w:rPr>
          <w:t>一般规定</w:t>
        </w:r>
        <w:r w:rsidRPr="00433C97">
          <w:tab/>
        </w:r>
        <w:r w:rsidRPr="00433C97">
          <w:fldChar w:fldCharType="begin"/>
        </w:r>
        <w:r w:rsidRPr="00433C97">
          <w:instrText xml:space="preserve"> PAGEREF _Toc9381 \h </w:instrText>
        </w:r>
        <w:r w:rsidRPr="00433C97">
          <w:fldChar w:fldCharType="separate"/>
        </w:r>
        <w:r w:rsidRPr="00433C97">
          <w:t>2</w:t>
        </w:r>
        <w:r w:rsidRPr="00433C97">
          <w:fldChar w:fldCharType="end"/>
        </w:r>
      </w:hyperlink>
    </w:p>
    <w:p w14:paraId="00FC6E85" w14:textId="77777777" w:rsidR="009D59A1" w:rsidRPr="00433C97" w:rsidRDefault="00C81E0F">
      <w:pPr>
        <w:pStyle w:val="TOC2"/>
        <w:tabs>
          <w:tab w:val="clear" w:pos="9344"/>
          <w:tab w:val="right" w:leader="dot" w:pos="9354"/>
        </w:tabs>
      </w:pPr>
      <w:hyperlink w:anchor="_Toc13712"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5.2 </w:t>
        </w:r>
        <w:r w:rsidRPr="00433C97">
          <w:rPr>
            <w:rFonts w:hint="eastAsia"/>
            <w:szCs w:val="24"/>
          </w:rPr>
          <w:t>投资估算编制</w:t>
        </w:r>
        <w:r w:rsidRPr="00433C97">
          <w:tab/>
        </w:r>
        <w:r w:rsidRPr="00433C97">
          <w:fldChar w:fldCharType="begin"/>
        </w:r>
        <w:r w:rsidRPr="00433C97">
          <w:instrText xml:space="preserve"> PAGEREF _Toc13712 \h </w:instrText>
        </w:r>
        <w:r w:rsidRPr="00433C97">
          <w:fldChar w:fldCharType="separate"/>
        </w:r>
        <w:r w:rsidRPr="00433C97">
          <w:t>2</w:t>
        </w:r>
        <w:r w:rsidRPr="00433C97">
          <w:fldChar w:fldCharType="end"/>
        </w:r>
      </w:hyperlink>
    </w:p>
    <w:p w14:paraId="6F28A37A" w14:textId="77777777" w:rsidR="009D59A1" w:rsidRPr="00433C97" w:rsidRDefault="00C81E0F">
      <w:pPr>
        <w:pStyle w:val="TOC2"/>
        <w:tabs>
          <w:tab w:val="clear" w:pos="9344"/>
          <w:tab w:val="right" w:leader="dot" w:pos="9354"/>
        </w:tabs>
      </w:pPr>
      <w:hyperlink w:anchor="_Toc2284"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5.3 </w:t>
        </w:r>
        <w:r w:rsidRPr="00433C97">
          <w:rPr>
            <w:rFonts w:hint="eastAsia"/>
            <w:szCs w:val="24"/>
          </w:rPr>
          <w:t>经济评价</w:t>
        </w:r>
        <w:r w:rsidRPr="00433C97">
          <w:tab/>
        </w:r>
        <w:r w:rsidRPr="00433C97">
          <w:fldChar w:fldCharType="begin"/>
        </w:r>
        <w:r w:rsidRPr="00433C97">
          <w:instrText xml:space="preserve"> PAGEREF _Toc2284 \h </w:instrText>
        </w:r>
        <w:r w:rsidRPr="00433C97">
          <w:fldChar w:fldCharType="separate"/>
        </w:r>
        <w:r w:rsidRPr="00433C97">
          <w:t>3</w:t>
        </w:r>
        <w:r w:rsidRPr="00433C97">
          <w:fldChar w:fldCharType="end"/>
        </w:r>
      </w:hyperlink>
    </w:p>
    <w:p w14:paraId="05148440" w14:textId="77777777" w:rsidR="009D59A1" w:rsidRPr="00433C97" w:rsidRDefault="00C81E0F">
      <w:pPr>
        <w:pStyle w:val="TOC1"/>
        <w:tabs>
          <w:tab w:val="right" w:leader="dot" w:pos="9354"/>
        </w:tabs>
      </w:pPr>
      <w:hyperlink w:anchor="_Toc21106" w:history="1">
        <w:r w:rsidRPr="00433C97">
          <w:rPr>
            <w:rFonts w:ascii="黑体" w:eastAsia="黑体" w:hint="eastAsia"/>
            <w:szCs w:val="24"/>
          </w:rPr>
          <w:t xml:space="preserve">6 </w:t>
        </w:r>
        <w:r w:rsidRPr="00433C97">
          <w:rPr>
            <w:rFonts w:hint="eastAsia"/>
            <w:szCs w:val="24"/>
          </w:rPr>
          <w:t>设计阶段</w:t>
        </w:r>
        <w:r w:rsidRPr="00433C97">
          <w:tab/>
        </w:r>
        <w:r w:rsidRPr="00433C97">
          <w:fldChar w:fldCharType="begin"/>
        </w:r>
        <w:r w:rsidRPr="00433C97">
          <w:instrText xml:space="preserve"> PAGEREF _Toc21106 \h </w:instrText>
        </w:r>
        <w:r w:rsidRPr="00433C97">
          <w:fldChar w:fldCharType="separate"/>
        </w:r>
        <w:r w:rsidRPr="00433C97">
          <w:t>3</w:t>
        </w:r>
        <w:r w:rsidRPr="00433C97">
          <w:fldChar w:fldCharType="end"/>
        </w:r>
      </w:hyperlink>
    </w:p>
    <w:p w14:paraId="7F222CBD" w14:textId="77777777" w:rsidR="009D59A1" w:rsidRPr="00433C97" w:rsidRDefault="00C81E0F">
      <w:pPr>
        <w:pStyle w:val="TOC2"/>
        <w:tabs>
          <w:tab w:val="clear" w:pos="9344"/>
          <w:tab w:val="right" w:leader="dot" w:pos="9354"/>
        </w:tabs>
      </w:pPr>
      <w:hyperlink w:anchor="_Toc26944"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6.1 </w:t>
        </w:r>
        <w:r w:rsidRPr="00433C97">
          <w:rPr>
            <w:rFonts w:hint="eastAsia"/>
            <w:szCs w:val="24"/>
          </w:rPr>
          <w:t>一般规定</w:t>
        </w:r>
        <w:r w:rsidRPr="00433C97">
          <w:tab/>
        </w:r>
        <w:r w:rsidRPr="00433C97">
          <w:fldChar w:fldCharType="begin"/>
        </w:r>
        <w:r w:rsidRPr="00433C97">
          <w:instrText xml:space="preserve"> PAGEREF _Toc26944 \h </w:instrText>
        </w:r>
        <w:r w:rsidRPr="00433C97">
          <w:fldChar w:fldCharType="separate"/>
        </w:r>
        <w:r w:rsidRPr="00433C97">
          <w:t>4</w:t>
        </w:r>
        <w:r w:rsidRPr="00433C97">
          <w:fldChar w:fldCharType="end"/>
        </w:r>
      </w:hyperlink>
    </w:p>
    <w:p w14:paraId="5D1B5647" w14:textId="77777777" w:rsidR="009D59A1" w:rsidRPr="00433C97" w:rsidRDefault="00C81E0F">
      <w:pPr>
        <w:pStyle w:val="TOC2"/>
        <w:tabs>
          <w:tab w:val="clear" w:pos="9344"/>
          <w:tab w:val="right" w:leader="dot" w:pos="9354"/>
        </w:tabs>
      </w:pPr>
      <w:hyperlink w:anchor="_Toc20511"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6.2 </w:t>
        </w:r>
        <w:r w:rsidRPr="00433C97">
          <w:rPr>
            <w:rFonts w:hint="eastAsia"/>
            <w:szCs w:val="24"/>
          </w:rPr>
          <w:t>设计概算编制</w:t>
        </w:r>
        <w:r w:rsidRPr="00433C97">
          <w:tab/>
        </w:r>
        <w:r w:rsidRPr="00433C97">
          <w:fldChar w:fldCharType="begin"/>
        </w:r>
        <w:r w:rsidRPr="00433C97">
          <w:instrText xml:space="preserve"> PAGEREF _Toc20511 \h </w:instrText>
        </w:r>
        <w:r w:rsidRPr="00433C97">
          <w:fldChar w:fldCharType="separate"/>
        </w:r>
        <w:r w:rsidRPr="00433C97">
          <w:t>4</w:t>
        </w:r>
        <w:r w:rsidRPr="00433C97">
          <w:fldChar w:fldCharType="end"/>
        </w:r>
      </w:hyperlink>
    </w:p>
    <w:p w14:paraId="7CC9D94D" w14:textId="77777777" w:rsidR="009D59A1" w:rsidRPr="00433C97" w:rsidRDefault="00C81E0F">
      <w:pPr>
        <w:pStyle w:val="TOC2"/>
        <w:tabs>
          <w:tab w:val="clear" w:pos="9344"/>
          <w:tab w:val="right" w:leader="dot" w:pos="9354"/>
        </w:tabs>
      </w:pPr>
      <w:hyperlink w:anchor="_Toc18779" w:history="1">
        <w:r w:rsidRPr="00433C97">
          <w:rPr>
            <w:rFonts w:ascii="黑体" w:eastAsia="黑体" w:hAnsi="Times New Roman" w:hint="eastAsia"/>
            <w:kern w:val="0"/>
            <w:szCs w:val="24"/>
            <w14:scene3d>
              <w14:camera w14:prst="orthographicFront"/>
              <w14:lightRig w14:rig="threePt" w14:dir="t">
                <w14:rot w14:lat="0" w14:lon="0" w14:rev="0"/>
              </w14:lightRig>
            </w14:scene3d>
          </w:rPr>
          <w:t xml:space="preserve">6.3 </w:t>
        </w:r>
        <w:r w:rsidRPr="00433C97">
          <w:rPr>
            <w:rFonts w:hint="eastAsia"/>
            <w:szCs w:val="24"/>
          </w:rPr>
          <w:t>施工图预算编制</w:t>
        </w:r>
        <w:r w:rsidRPr="00433C97">
          <w:tab/>
        </w:r>
        <w:r w:rsidRPr="00433C97">
          <w:fldChar w:fldCharType="begin"/>
        </w:r>
        <w:r w:rsidRPr="00433C97">
          <w:instrText xml:space="preserve"> PAGEREF _Toc18779 \h </w:instrText>
        </w:r>
        <w:r w:rsidRPr="00433C97">
          <w:fldChar w:fldCharType="separate"/>
        </w:r>
        <w:r w:rsidRPr="00433C97">
          <w:t>4</w:t>
        </w:r>
        <w:r w:rsidRPr="00433C97">
          <w:fldChar w:fldCharType="end"/>
        </w:r>
      </w:hyperlink>
    </w:p>
    <w:p w14:paraId="66A2544F" w14:textId="77777777" w:rsidR="009D59A1" w:rsidRPr="00433C97" w:rsidRDefault="00C81E0F">
      <w:pPr>
        <w:pStyle w:val="TOC1"/>
        <w:tabs>
          <w:tab w:val="right" w:leader="dot" w:pos="9354"/>
        </w:tabs>
      </w:pPr>
      <w:hyperlink w:anchor="_Toc1295" w:history="1">
        <w:r w:rsidRPr="00433C97">
          <w:rPr>
            <w:rFonts w:ascii="黑体" w:eastAsia="黑体" w:hint="eastAsia"/>
            <w:szCs w:val="24"/>
          </w:rPr>
          <w:t xml:space="preserve">7 </w:t>
        </w:r>
        <w:r w:rsidRPr="00433C97">
          <w:rPr>
            <w:rFonts w:hint="eastAsia"/>
            <w:szCs w:val="24"/>
          </w:rPr>
          <w:t>发承包阶段</w:t>
        </w:r>
        <w:r w:rsidRPr="00433C97">
          <w:tab/>
        </w:r>
        <w:r w:rsidRPr="00433C97">
          <w:fldChar w:fldCharType="begin"/>
        </w:r>
        <w:r w:rsidRPr="00433C97">
          <w:instrText xml:space="preserve"> PAGEREF _Toc1295 \h </w:instrText>
        </w:r>
        <w:r w:rsidRPr="00433C97">
          <w:fldChar w:fldCharType="separate"/>
        </w:r>
        <w:r w:rsidRPr="00433C97">
          <w:t>4</w:t>
        </w:r>
        <w:r w:rsidRPr="00433C97">
          <w:fldChar w:fldCharType="end"/>
        </w:r>
      </w:hyperlink>
    </w:p>
    <w:p w14:paraId="7C8945EB" w14:textId="77777777" w:rsidR="009D59A1" w:rsidRPr="00433C97" w:rsidRDefault="00C81E0F">
      <w:pPr>
        <w:pStyle w:val="TOC1"/>
        <w:tabs>
          <w:tab w:val="right" w:leader="dot" w:pos="9354"/>
        </w:tabs>
      </w:pPr>
      <w:hyperlink w:anchor="_Toc2281" w:history="1">
        <w:r w:rsidRPr="00433C97">
          <w:rPr>
            <w:rFonts w:ascii="黑体" w:eastAsia="黑体" w:hint="eastAsia"/>
            <w:szCs w:val="24"/>
          </w:rPr>
          <w:t xml:space="preserve">8 </w:t>
        </w:r>
        <w:r w:rsidRPr="00433C97">
          <w:rPr>
            <w:rFonts w:hint="eastAsia"/>
            <w:szCs w:val="24"/>
          </w:rPr>
          <w:t>实施阶段</w:t>
        </w:r>
        <w:r w:rsidRPr="00433C97">
          <w:tab/>
        </w:r>
        <w:r w:rsidRPr="00433C97">
          <w:fldChar w:fldCharType="begin"/>
        </w:r>
        <w:r w:rsidRPr="00433C97">
          <w:instrText xml:space="preserve"> PAGEREF _Toc2281 \h </w:instrText>
        </w:r>
        <w:r w:rsidRPr="00433C97">
          <w:fldChar w:fldCharType="separate"/>
        </w:r>
        <w:r w:rsidRPr="00433C97">
          <w:t>5</w:t>
        </w:r>
        <w:r w:rsidRPr="00433C97">
          <w:fldChar w:fldCharType="end"/>
        </w:r>
      </w:hyperlink>
    </w:p>
    <w:p w14:paraId="394C45CD" w14:textId="77777777" w:rsidR="009D59A1" w:rsidRPr="00433C97" w:rsidRDefault="00C81E0F">
      <w:pPr>
        <w:pStyle w:val="TOC1"/>
        <w:tabs>
          <w:tab w:val="right" w:leader="dot" w:pos="9354"/>
        </w:tabs>
      </w:pPr>
      <w:hyperlink w:anchor="_Toc4336" w:history="1">
        <w:r w:rsidRPr="00433C97">
          <w:rPr>
            <w:rFonts w:ascii="黑体" w:eastAsia="黑体" w:hint="eastAsia"/>
            <w:szCs w:val="24"/>
          </w:rPr>
          <w:t xml:space="preserve">9 </w:t>
        </w:r>
        <w:r w:rsidRPr="00433C97">
          <w:rPr>
            <w:rFonts w:hint="eastAsia"/>
            <w:szCs w:val="24"/>
          </w:rPr>
          <w:t>竣工阶段</w:t>
        </w:r>
        <w:r w:rsidRPr="00433C97">
          <w:tab/>
        </w:r>
        <w:r w:rsidRPr="00433C97">
          <w:fldChar w:fldCharType="begin"/>
        </w:r>
        <w:r w:rsidRPr="00433C97">
          <w:instrText xml:space="preserve"> PAGEREF _Toc4336 \h </w:instrText>
        </w:r>
        <w:r w:rsidRPr="00433C97">
          <w:fldChar w:fldCharType="separate"/>
        </w:r>
        <w:r w:rsidRPr="00433C97">
          <w:t>5</w:t>
        </w:r>
        <w:r w:rsidRPr="00433C97">
          <w:fldChar w:fldCharType="end"/>
        </w:r>
      </w:hyperlink>
    </w:p>
    <w:p w14:paraId="3E1EA602" w14:textId="77777777" w:rsidR="009D59A1" w:rsidRPr="00433C97" w:rsidRDefault="00C81E0F">
      <w:pPr>
        <w:pStyle w:val="TOC1"/>
        <w:tabs>
          <w:tab w:val="right" w:leader="dot" w:pos="9354"/>
        </w:tabs>
      </w:pPr>
      <w:hyperlink w:anchor="_Toc21704" w:history="1">
        <w:r w:rsidRPr="00433C97">
          <w:rPr>
            <w:rFonts w:ascii="黑体" w:eastAsia="黑体" w:hint="eastAsia"/>
            <w:szCs w:val="24"/>
          </w:rPr>
          <w:t xml:space="preserve">10 </w:t>
        </w:r>
        <w:r w:rsidRPr="00433C97">
          <w:rPr>
            <w:rFonts w:hint="eastAsia"/>
            <w:szCs w:val="24"/>
          </w:rPr>
          <w:t>工程造价鉴定</w:t>
        </w:r>
        <w:r w:rsidRPr="00433C97">
          <w:tab/>
        </w:r>
        <w:r w:rsidRPr="00433C97">
          <w:fldChar w:fldCharType="begin"/>
        </w:r>
        <w:r w:rsidRPr="00433C97">
          <w:instrText xml:space="preserve"> PAGEREF _Toc21704 \h </w:instrText>
        </w:r>
        <w:r w:rsidRPr="00433C97">
          <w:fldChar w:fldCharType="separate"/>
        </w:r>
        <w:r w:rsidRPr="00433C97">
          <w:t>5</w:t>
        </w:r>
        <w:r w:rsidRPr="00433C97">
          <w:fldChar w:fldCharType="end"/>
        </w:r>
      </w:hyperlink>
    </w:p>
    <w:p w14:paraId="38D38114" w14:textId="77777777" w:rsidR="009D59A1" w:rsidRPr="00433C97" w:rsidRDefault="00C81E0F">
      <w:pPr>
        <w:pStyle w:val="TOC1"/>
        <w:tabs>
          <w:tab w:val="right" w:leader="dot" w:pos="9354"/>
        </w:tabs>
      </w:pPr>
      <w:hyperlink w:anchor="_Toc29029" w:history="1">
        <w:r w:rsidRPr="00433C97">
          <w:rPr>
            <w:rFonts w:hint="eastAsia"/>
            <w:spacing w:val="100"/>
            <w:szCs w:val="24"/>
          </w:rPr>
          <w:t>附录</w:t>
        </w:r>
        <w:r w:rsidRPr="00433C97">
          <w:rPr>
            <w:rFonts w:hint="eastAsia"/>
            <w:spacing w:val="100"/>
            <w:szCs w:val="24"/>
          </w:rPr>
          <w:t>A</w:t>
        </w:r>
        <w:r w:rsidRPr="00433C97">
          <w:rPr>
            <w:rFonts w:hint="eastAsia"/>
            <w:szCs w:val="24"/>
          </w:rPr>
          <w:t>（资料性）</w:t>
        </w:r>
        <w:r w:rsidRPr="00433C97">
          <w:rPr>
            <w:rFonts w:hint="eastAsia"/>
            <w:szCs w:val="24"/>
          </w:rPr>
          <w:t xml:space="preserve"> </w:t>
        </w:r>
        <w:r w:rsidRPr="00433C97">
          <w:rPr>
            <w:rFonts w:hint="eastAsia"/>
            <w:szCs w:val="24"/>
          </w:rPr>
          <w:t>应用系统工程投资估算成果文件</w:t>
        </w:r>
        <w:r w:rsidRPr="00433C97">
          <w:tab/>
        </w:r>
        <w:r w:rsidRPr="00433C97">
          <w:fldChar w:fldCharType="begin"/>
        </w:r>
        <w:r w:rsidRPr="00433C97">
          <w:instrText xml:space="preserve"> PAGEREF _Toc29029 \h </w:instrText>
        </w:r>
        <w:r w:rsidRPr="00433C97">
          <w:fldChar w:fldCharType="separate"/>
        </w:r>
        <w:r w:rsidRPr="00433C97">
          <w:t>6</w:t>
        </w:r>
        <w:r w:rsidRPr="00433C97">
          <w:fldChar w:fldCharType="end"/>
        </w:r>
      </w:hyperlink>
    </w:p>
    <w:p w14:paraId="250BBAC1" w14:textId="77777777" w:rsidR="009D59A1" w:rsidRPr="00433C97" w:rsidRDefault="00C81E0F">
      <w:pPr>
        <w:pStyle w:val="TOC1"/>
        <w:tabs>
          <w:tab w:val="right" w:leader="dot" w:pos="9354"/>
        </w:tabs>
      </w:pPr>
      <w:hyperlink w:anchor="_Toc12112" w:history="1">
        <w:r w:rsidRPr="00433C97">
          <w:rPr>
            <w:rFonts w:hint="eastAsia"/>
            <w:spacing w:val="100"/>
            <w:szCs w:val="24"/>
          </w:rPr>
          <w:t>附录</w:t>
        </w:r>
        <w:r w:rsidRPr="00433C97">
          <w:rPr>
            <w:rFonts w:hint="eastAsia"/>
            <w:spacing w:val="100"/>
            <w:szCs w:val="24"/>
          </w:rPr>
          <w:t>B</w:t>
        </w:r>
        <w:r w:rsidRPr="00433C97">
          <w:rPr>
            <w:rFonts w:hint="eastAsia"/>
            <w:szCs w:val="24"/>
          </w:rPr>
          <w:t>（资料性）</w:t>
        </w:r>
        <w:r w:rsidRPr="00433C97">
          <w:rPr>
            <w:rFonts w:hint="eastAsia"/>
            <w:szCs w:val="24"/>
          </w:rPr>
          <w:t xml:space="preserve"> </w:t>
        </w:r>
        <w:r w:rsidRPr="00433C97">
          <w:rPr>
            <w:rFonts w:hint="eastAsia"/>
            <w:szCs w:val="24"/>
          </w:rPr>
          <w:t>应用系统工程投资概算成果文件</w:t>
        </w:r>
        <w:r w:rsidRPr="00433C97">
          <w:tab/>
        </w:r>
        <w:r w:rsidRPr="00433C97">
          <w:fldChar w:fldCharType="begin"/>
        </w:r>
        <w:r w:rsidRPr="00433C97">
          <w:instrText xml:space="preserve"> PAGEREF _Toc12112 \h </w:instrText>
        </w:r>
        <w:r w:rsidRPr="00433C97">
          <w:fldChar w:fldCharType="separate"/>
        </w:r>
        <w:r w:rsidRPr="00433C97">
          <w:t>12</w:t>
        </w:r>
        <w:r w:rsidRPr="00433C97">
          <w:fldChar w:fldCharType="end"/>
        </w:r>
      </w:hyperlink>
    </w:p>
    <w:p w14:paraId="4E083376" w14:textId="77777777" w:rsidR="009D59A1" w:rsidRPr="00433C97" w:rsidRDefault="00C81E0F">
      <w:pPr>
        <w:pStyle w:val="TOC1"/>
        <w:tabs>
          <w:tab w:val="right" w:leader="dot" w:pos="9354"/>
        </w:tabs>
      </w:pPr>
      <w:hyperlink w:anchor="_Toc5566" w:history="1">
        <w:r w:rsidRPr="00433C97">
          <w:rPr>
            <w:rFonts w:hint="eastAsia"/>
            <w:spacing w:val="105"/>
          </w:rPr>
          <w:t>参考文</w:t>
        </w:r>
        <w:r w:rsidRPr="00433C97">
          <w:rPr>
            <w:rFonts w:hint="eastAsia"/>
          </w:rPr>
          <w:t>献</w:t>
        </w:r>
        <w:r w:rsidRPr="00433C97">
          <w:tab/>
        </w:r>
        <w:r w:rsidRPr="00433C97">
          <w:fldChar w:fldCharType="begin"/>
        </w:r>
        <w:r w:rsidRPr="00433C97">
          <w:instrText xml:space="preserve"> PAGEREF _Toc5566 \h </w:instrText>
        </w:r>
        <w:r w:rsidRPr="00433C97">
          <w:fldChar w:fldCharType="separate"/>
        </w:r>
        <w:r w:rsidRPr="00433C97">
          <w:t>27</w:t>
        </w:r>
        <w:r w:rsidRPr="00433C97">
          <w:fldChar w:fldCharType="end"/>
        </w:r>
      </w:hyperlink>
    </w:p>
    <w:p w14:paraId="2BAB1C4C" w14:textId="77777777" w:rsidR="009D59A1" w:rsidRPr="00433C97" w:rsidRDefault="00C81E0F">
      <w:pPr>
        <w:pStyle w:val="afffffff2"/>
        <w:spacing w:after="360"/>
        <w:sectPr w:rsidR="009D59A1" w:rsidRPr="00433C97">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rsidRPr="00433C97">
        <w:fldChar w:fldCharType="end"/>
      </w:r>
    </w:p>
    <w:p w14:paraId="5E694EB3" w14:textId="77777777" w:rsidR="009D59A1" w:rsidRPr="00433C97" w:rsidRDefault="00C81E0F">
      <w:pPr>
        <w:pStyle w:val="a6"/>
        <w:spacing w:after="360"/>
      </w:pPr>
      <w:bookmarkStart w:id="17" w:name="_Toc30717"/>
      <w:bookmarkStart w:id="18" w:name="BookMark2"/>
      <w:bookmarkEnd w:id="13"/>
      <w:r w:rsidRPr="00433C97">
        <w:rPr>
          <w:spacing w:val="320"/>
        </w:rPr>
        <w:lastRenderedPageBreak/>
        <w:t>前</w:t>
      </w:r>
      <w:r w:rsidRPr="00433C97">
        <w:t>言</w:t>
      </w:r>
      <w:bookmarkEnd w:id="14"/>
      <w:bookmarkEnd w:id="15"/>
      <w:bookmarkEnd w:id="16"/>
      <w:bookmarkEnd w:id="17"/>
    </w:p>
    <w:p w14:paraId="08FD009F" w14:textId="77777777" w:rsidR="009D59A1" w:rsidRPr="00433C97" w:rsidRDefault="00C81E0F">
      <w:pPr>
        <w:pStyle w:val="afffffd"/>
        <w:ind w:firstLine="420"/>
      </w:pPr>
      <w:r w:rsidRPr="00433C97">
        <w:rPr>
          <w:rFonts w:hint="eastAsia"/>
        </w:rPr>
        <w:t>本文件按照</w:t>
      </w:r>
      <w:r w:rsidRPr="00433C97">
        <w:rPr>
          <w:rFonts w:hint="eastAsia"/>
        </w:rPr>
        <w:t>GB/T 1.1</w:t>
      </w:r>
      <w:r w:rsidRPr="00433C97">
        <w:rPr>
          <w:rFonts w:hint="eastAsia"/>
        </w:rPr>
        <w:t>—</w:t>
      </w:r>
      <w:r w:rsidRPr="00433C97">
        <w:rPr>
          <w:rFonts w:hint="eastAsia"/>
        </w:rPr>
        <w:t>2020</w:t>
      </w:r>
      <w:r w:rsidRPr="00433C97">
        <w:rPr>
          <w:rFonts w:hint="eastAsia"/>
        </w:rPr>
        <w:t>《标准化工作导则</w:t>
      </w:r>
      <w:r w:rsidRPr="00433C97">
        <w:rPr>
          <w:rFonts w:hint="eastAsia"/>
        </w:rPr>
        <w:t xml:space="preserve">  </w:t>
      </w:r>
      <w:r w:rsidRPr="00433C97">
        <w:rPr>
          <w:rFonts w:hint="eastAsia"/>
        </w:rPr>
        <w:t>第</w:t>
      </w:r>
      <w:r w:rsidRPr="00433C97">
        <w:rPr>
          <w:rFonts w:hint="eastAsia"/>
        </w:rPr>
        <w:t>1</w:t>
      </w:r>
      <w:r w:rsidRPr="00433C97">
        <w:rPr>
          <w:rFonts w:hint="eastAsia"/>
        </w:rPr>
        <w:t>部分：标准化文件的结构和起草规则》的规定起草。</w:t>
      </w:r>
    </w:p>
    <w:p w14:paraId="6D0D9433" w14:textId="77777777" w:rsidR="009D59A1" w:rsidRPr="00433C97" w:rsidRDefault="00C81E0F">
      <w:pPr>
        <w:pStyle w:val="afffffd"/>
        <w:ind w:firstLine="420"/>
      </w:pPr>
      <w:r w:rsidRPr="00433C97">
        <w:rPr>
          <w:rFonts w:hint="eastAsia"/>
        </w:rPr>
        <w:t>本文件由大连软件行业协会提出并归口。</w:t>
      </w:r>
    </w:p>
    <w:p w14:paraId="3CFB4A76" w14:textId="77777777" w:rsidR="009D59A1" w:rsidRPr="00433C97" w:rsidRDefault="00C81E0F">
      <w:pPr>
        <w:pStyle w:val="afffffd"/>
        <w:ind w:firstLine="420"/>
      </w:pPr>
      <w:r w:rsidRPr="00433C97">
        <w:rPr>
          <w:rFonts w:hint="eastAsia"/>
        </w:rPr>
        <w:t>本文件起草单位：。</w:t>
      </w:r>
    </w:p>
    <w:p w14:paraId="0F6453EE" w14:textId="77777777" w:rsidR="009D59A1" w:rsidRPr="00433C97" w:rsidRDefault="00C81E0F">
      <w:pPr>
        <w:pStyle w:val="afffffd"/>
        <w:ind w:firstLine="420"/>
      </w:pPr>
      <w:r w:rsidRPr="00433C97">
        <w:rPr>
          <w:rFonts w:hint="eastAsia"/>
        </w:rPr>
        <w:t>本文件主要起草人：。</w:t>
      </w:r>
    </w:p>
    <w:p w14:paraId="16F49ABE" w14:textId="77777777" w:rsidR="009D59A1" w:rsidRPr="00433C97" w:rsidRDefault="00C81E0F">
      <w:pPr>
        <w:pStyle w:val="afffffd"/>
        <w:ind w:firstLine="420"/>
      </w:pPr>
      <w:r w:rsidRPr="00433C97">
        <w:rPr>
          <w:rFonts w:hint="eastAsia"/>
        </w:rPr>
        <w:t>本文件发布实施后，任何单位和个人如有问题和意见建议，均可以通过来电和来函等方式进行反馈，我们将及时答复并认真处理，根据实际情况依法进行评估及复审。</w:t>
      </w:r>
    </w:p>
    <w:p w14:paraId="40E1373A" w14:textId="77777777" w:rsidR="009D59A1" w:rsidRPr="00433C97" w:rsidRDefault="00C81E0F">
      <w:pPr>
        <w:pStyle w:val="afffffd"/>
        <w:ind w:firstLine="420"/>
      </w:pPr>
      <w:r w:rsidRPr="00433C97">
        <w:rPr>
          <w:rFonts w:hint="eastAsia"/>
        </w:rPr>
        <w:t>本文件归口单位通讯地址：大连市高新园区火炬路</w:t>
      </w:r>
      <w:r w:rsidRPr="00433C97">
        <w:rPr>
          <w:rFonts w:hint="eastAsia"/>
        </w:rPr>
        <w:t>32</w:t>
      </w:r>
      <w:r w:rsidRPr="00433C97">
        <w:rPr>
          <w:rFonts w:hint="eastAsia"/>
        </w:rPr>
        <w:t>号创业大厦</w:t>
      </w:r>
      <w:r w:rsidRPr="00433C97">
        <w:rPr>
          <w:rFonts w:hint="eastAsia"/>
        </w:rPr>
        <w:t>A</w:t>
      </w:r>
      <w:r w:rsidRPr="00433C97">
        <w:rPr>
          <w:rFonts w:hint="eastAsia"/>
        </w:rPr>
        <w:t>座</w:t>
      </w:r>
      <w:r w:rsidRPr="00433C97">
        <w:rPr>
          <w:rFonts w:hint="eastAsia"/>
        </w:rPr>
        <w:t>5</w:t>
      </w:r>
      <w:r w:rsidRPr="00433C97">
        <w:rPr>
          <w:rFonts w:hint="eastAsia"/>
        </w:rPr>
        <w:t>层，联系电话：</w:t>
      </w:r>
      <w:r w:rsidRPr="00433C97">
        <w:rPr>
          <w:rFonts w:hint="eastAsia"/>
        </w:rPr>
        <w:t>0411-88255657</w:t>
      </w:r>
    </w:p>
    <w:p w14:paraId="1B107B7F" w14:textId="77777777" w:rsidR="009D59A1" w:rsidRPr="00433C97" w:rsidRDefault="00C81E0F">
      <w:pPr>
        <w:pStyle w:val="afffffd"/>
        <w:ind w:firstLine="420"/>
      </w:pPr>
      <w:r w:rsidRPr="00433C97">
        <w:rPr>
          <w:rFonts w:hint="eastAsia"/>
        </w:rPr>
        <w:t>本文件起草单位通讯地址：大连市沙河口区星河二街</w:t>
      </w:r>
      <w:r w:rsidRPr="00433C97">
        <w:rPr>
          <w:rFonts w:hint="eastAsia"/>
        </w:rPr>
        <w:t>25</w:t>
      </w:r>
      <w:r w:rsidRPr="00433C97">
        <w:rPr>
          <w:rFonts w:hint="eastAsia"/>
        </w:rPr>
        <w:t>号</w:t>
      </w:r>
      <w:r w:rsidRPr="00433C97">
        <w:rPr>
          <w:rFonts w:hint="eastAsia"/>
        </w:rPr>
        <w:t>1</w:t>
      </w:r>
      <w:r w:rsidRPr="00433C97">
        <w:rPr>
          <w:rFonts w:hint="eastAsia"/>
        </w:rPr>
        <w:t>单元</w:t>
      </w:r>
      <w:r w:rsidRPr="00433C97">
        <w:rPr>
          <w:rFonts w:hint="eastAsia"/>
        </w:rPr>
        <w:t>38</w:t>
      </w:r>
      <w:r w:rsidRPr="00433C97">
        <w:rPr>
          <w:rFonts w:hint="eastAsia"/>
        </w:rPr>
        <w:t>层</w:t>
      </w:r>
      <w:r w:rsidRPr="00433C97">
        <w:rPr>
          <w:rFonts w:hint="eastAsia"/>
        </w:rPr>
        <w:t>6-1</w:t>
      </w:r>
      <w:r w:rsidRPr="00433C97">
        <w:rPr>
          <w:rFonts w:hint="eastAsia"/>
        </w:rPr>
        <w:t>、</w:t>
      </w:r>
      <w:r w:rsidRPr="00433C97">
        <w:rPr>
          <w:rFonts w:hint="eastAsia"/>
        </w:rPr>
        <w:t>5-2</w:t>
      </w:r>
      <w:r w:rsidRPr="00433C97">
        <w:rPr>
          <w:rFonts w:hint="eastAsia"/>
        </w:rPr>
        <w:t>号，联系电话：</w:t>
      </w:r>
      <w:r w:rsidRPr="00433C97">
        <w:rPr>
          <w:rFonts w:hint="eastAsia"/>
        </w:rPr>
        <w:t>0411-84755515</w:t>
      </w:r>
    </w:p>
    <w:p w14:paraId="625E7F4A" w14:textId="77777777" w:rsidR="009D59A1" w:rsidRPr="00433C97" w:rsidRDefault="009D59A1">
      <w:pPr>
        <w:pStyle w:val="afffffd"/>
        <w:ind w:firstLine="420"/>
        <w:sectPr w:rsidR="009D59A1" w:rsidRPr="00433C9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5E463703" w14:textId="77777777" w:rsidR="009D59A1" w:rsidRPr="00433C97" w:rsidRDefault="009D59A1">
      <w:pPr>
        <w:spacing w:line="20" w:lineRule="exact"/>
        <w:jc w:val="center"/>
        <w:rPr>
          <w:rFonts w:ascii="黑体" w:eastAsia="黑体" w:hAnsi="黑体" w:hint="eastAsia"/>
          <w:sz w:val="32"/>
          <w:szCs w:val="32"/>
        </w:rPr>
      </w:pPr>
      <w:bookmarkStart w:id="19" w:name="BookMark4"/>
      <w:bookmarkEnd w:id="18"/>
    </w:p>
    <w:p w14:paraId="46B954F7" w14:textId="77777777" w:rsidR="009D59A1" w:rsidRPr="00433C97" w:rsidRDefault="009D59A1">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7772FADED6C14CAC95F581664688EB9D"/>
        </w:placeholder>
      </w:sdtPr>
      <w:sdtEndPr/>
      <w:sdtContent>
        <w:p w14:paraId="4EFD70A1" w14:textId="77777777" w:rsidR="009D59A1" w:rsidRPr="00433C97" w:rsidRDefault="00C81E0F">
          <w:pPr>
            <w:pStyle w:val="affffffffff1"/>
            <w:spacing w:beforeLines="1" w:before="3" w:afterLines="220" w:after="686"/>
            <w:rPr>
              <w:rFonts w:hint="eastAsia"/>
            </w:rPr>
          </w:pPr>
          <w:r w:rsidRPr="00433C97">
            <w:rPr>
              <w:rFonts w:hint="eastAsia"/>
            </w:rPr>
            <w:t>应用系统工程</w:t>
          </w:r>
          <w:r w:rsidRPr="00433C97">
            <w:rPr>
              <w:rFonts w:hint="eastAsia"/>
            </w:rPr>
            <w:t xml:space="preserve"> </w:t>
          </w:r>
          <w:r w:rsidRPr="00433C97">
            <w:rPr>
              <w:rFonts w:hint="eastAsia"/>
            </w:rPr>
            <w:t>工程造价咨询规范</w:t>
          </w:r>
        </w:p>
      </w:sdtContent>
    </w:sdt>
    <w:p w14:paraId="6BD6B5B7" w14:textId="77777777" w:rsidR="009D59A1" w:rsidRPr="00433C97" w:rsidRDefault="00C81E0F">
      <w:pPr>
        <w:pStyle w:val="affe"/>
        <w:spacing w:before="312" w:after="312"/>
      </w:pPr>
      <w:bookmarkStart w:id="21" w:name="_Toc24884218"/>
      <w:bookmarkStart w:id="22" w:name="_Toc1782"/>
      <w:bookmarkStart w:id="23" w:name="_Toc26718930"/>
      <w:bookmarkStart w:id="24" w:name="_Toc203721668"/>
      <w:bookmarkStart w:id="25" w:name="_Toc26648465"/>
      <w:bookmarkStart w:id="26" w:name="_Toc26986530"/>
      <w:bookmarkStart w:id="27" w:name="_Toc26543"/>
      <w:bookmarkStart w:id="28" w:name="_Toc17233333"/>
      <w:bookmarkStart w:id="29" w:name="_Toc97192964"/>
      <w:bookmarkStart w:id="30" w:name="_Toc26986771"/>
      <w:bookmarkStart w:id="31" w:name="_Toc24884211"/>
      <w:bookmarkStart w:id="32" w:name="_Toc166750228"/>
      <w:bookmarkStart w:id="33" w:name="_Toc17233325"/>
      <w:bookmarkEnd w:id="20"/>
      <w:r w:rsidRPr="00433C97">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27061688" w14:textId="77777777" w:rsidR="009D59A1" w:rsidRPr="00433C97" w:rsidRDefault="00C81E0F">
      <w:pPr>
        <w:pStyle w:val="afffffd"/>
        <w:ind w:firstLine="420"/>
      </w:pPr>
      <w:bookmarkStart w:id="34" w:name="_Toc24884212"/>
      <w:bookmarkStart w:id="35" w:name="_Toc17233334"/>
      <w:bookmarkStart w:id="36" w:name="_Toc26648466"/>
      <w:bookmarkStart w:id="37" w:name="_Toc24884219"/>
      <w:bookmarkStart w:id="38" w:name="_Toc17233326"/>
      <w:r w:rsidRPr="00433C97">
        <w:rPr>
          <w:rFonts w:hint="eastAsia"/>
        </w:rPr>
        <w:t>本文件规定了应用系统工程造价的基本规定，提出了应用系统工程造价各阶段（决策阶段、设计阶段、</w:t>
      </w:r>
      <w:proofErr w:type="gramStart"/>
      <w:r w:rsidRPr="00433C97">
        <w:rPr>
          <w:rFonts w:hint="eastAsia"/>
        </w:rPr>
        <w:t>发承包</w:t>
      </w:r>
      <w:proofErr w:type="gramEnd"/>
      <w:r w:rsidRPr="00433C97">
        <w:rPr>
          <w:rFonts w:hint="eastAsia"/>
        </w:rPr>
        <w:t>阶段、实施阶段、竣工阶段及工程造价鉴定）的相关要求。</w:t>
      </w:r>
    </w:p>
    <w:p w14:paraId="2F9B2C5C" w14:textId="77777777" w:rsidR="009D59A1" w:rsidRPr="00433C97" w:rsidRDefault="00C81E0F">
      <w:pPr>
        <w:pStyle w:val="afffffd"/>
        <w:ind w:firstLine="420"/>
      </w:pPr>
      <w:r w:rsidRPr="00433C97">
        <w:rPr>
          <w:rFonts w:hint="eastAsia"/>
        </w:rPr>
        <w:t>本文件适用于大型、中型应用系统工程的新建、扩建和改建造价咨询活动。</w:t>
      </w:r>
    </w:p>
    <w:p w14:paraId="6F018DCD" w14:textId="77777777" w:rsidR="009D59A1" w:rsidRPr="00433C97" w:rsidRDefault="00C81E0F">
      <w:pPr>
        <w:pStyle w:val="affe"/>
        <w:spacing w:before="312" w:after="312"/>
      </w:pPr>
      <w:bookmarkStart w:id="39" w:name="_Toc30371"/>
      <w:bookmarkStart w:id="40" w:name="_Toc26718931"/>
      <w:bookmarkStart w:id="41" w:name="_Toc203721669"/>
      <w:bookmarkStart w:id="42" w:name="_Toc26986772"/>
      <w:bookmarkStart w:id="43" w:name="_Toc166750229"/>
      <w:bookmarkStart w:id="44" w:name="_Toc97192965"/>
      <w:bookmarkStart w:id="45" w:name="_Toc26986531"/>
      <w:bookmarkStart w:id="46" w:name="_Toc20810"/>
      <w:r w:rsidRPr="00433C97">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9A9DD25" w14:textId="77777777" w:rsidR="009D59A1" w:rsidRPr="00433C97" w:rsidRDefault="00C81E0F">
          <w:pPr>
            <w:pStyle w:val="afffffd"/>
            <w:ind w:firstLine="420"/>
          </w:pPr>
          <w:r w:rsidRPr="00433C97">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95AF07" w14:textId="77777777" w:rsidR="009D59A1" w:rsidRPr="00433C97" w:rsidRDefault="00C81E0F">
      <w:pPr>
        <w:pStyle w:val="afffffd"/>
        <w:ind w:firstLine="420"/>
      </w:pPr>
      <w:r w:rsidRPr="00433C97">
        <w:rPr>
          <w:rFonts w:hint="eastAsia"/>
        </w:rPr>
        <w:t xml:space="preserve">GB/T 36475 </w:t>
      </w:r>
      <w:r w:rsidRPr="00433C97">
        <w:rPr>
          <w:rFonts w:hint="eastAsia"/>
        </w:rPr>
        <w:t>软件产品分类</w:t>
      </w:r>
    </w:p>
    <w:p w14:paraId="2D689089" w14:textId="77777777" w:rsidR="009D59A1" w:rsidRPr="00433C97" w:rsidRDefault="00C81E0F">
      <w:pPr>
        <w:pStyle w:val="afffffd"/>
        <w:ind w:firstLine="420"/>
      </w:pPr>
      <w:r w:rsidRPr="00433C97">
        <w:rPr>
          <w:rFonts w:hint="eastAsia"/>
        </w:rPr>
        <w:t xml:space="preserve">GB/T 50875 </w:t>
      </w:r>
      <w:r w:rsidRPr="00433C97">
        <w:rPr>
          <w:rFonts w:hint="eastAsia"/>
        </w:rPr>
        <w:t>工程造价术语标准</w:t>
      </w:r>
    </w:p>
    <w:p w14:paraId="1F7DAE50" w14:textId="77777777" w:rsidR="009D59A1" w:rsidRPr="00433C97" w:rsidRDefault="00C81E0F">
      <w:pPr>
        <w:pStyle w:val="afffffd"/>
        <w:ind w:firstLine="420"/>
      </w:pPr>
      <w:r w:rsidRPr="00433C97">
        <w:rPr>
          <w:rFonts w:hint="eastAsia"/>
        </w:rPr>
        <w:t xml:space="preserve">GB/T 51095-2015 </w:t>
      </w:r>
      <w:r w:rsidRPr="00433C97">
        <w:rPr>
          <w:rFonts w:hint="eastAsia"/>
        </w:rPr>
        <w:t>建设工程造价咨询规范</w:t>
      </w:r>
    </w:p>
    <w:p w14:paraId="33950509" w14:textId="77777777" w:rsidR="009D59A1" w:rsidRPr="00433C97" w:rsidRDefault="00C81E0F">
      <w:pPr>
        <w:pStyle w:val="afffffd"/>
        <w:ind w:firstLine="420"/>
      </w:pPr>
      <w:r w:rsidRPr="00433C97">
        <w:rPr>
          <w:rFonts w:hint="eastAsia"/>
        </w:rPr>
        <w:t xml:space="preserve">GB/T 50500-2024 </w:t>
      </w:r>
      <w:r w:rsidRPr="00433C97">
        <w:rPr>
          <w:rFonts w:hint="eastAsia"/>
        </w:rPr>
        <w:t>建设工程工程量清单计价标准</w:t>
      </w:r>
    </w:p>
    <w:p w14:paraId="76EEF92A" w14:textId="77777777" w:rsidR="009D59A1" w:rsidRPr="00433C97" w:rsidRDefault="00C81E0F">
      <w:pPr>
        <w:pStyle w:val="affe"/>
        <w:spacing w:before="312" w:after="312"/>
      </w:pPr>
      <w:bookmarkStart w:id="47" w:name="_Toc8981"/>
      <w:bookmarkStart w:id="48" w:name="_Toc9052"/>
      <w:bookmarkStart w:id="49" w:name="_Toc97192966"/>
      <w:bookmarkStart w:id="50" w:name="_Toc203721670"/>
      <w:bookmarkStart w:id="51" w:name="_Toc166750230"/>
      <w:r w:rsidRPr="00433C97">
        <w:rPr>
          <w:rFonts w:hint="eastAsia"/>
          <w:szCs w:val="21"/>
        </w:rPr>
        <w:t>术语和定义</w:t>
      </w:r>
      <w:bookmarkEnd w:id="47"/>
      <w:bookmarkEnd w:id="48"/>
      <w:bookmarkEnd w:id="49"/>
      <w:bookmarkEnd w:id="50"/>
      <w:bookmarkEnd w:id="51"/>
    </w:p>
    <w:bookmarkStart w:id="52" w:name="_Toc26986532" w:displacedByCustomXml="next"/>
    <w:bookmarkEnd w:id="52" w:displacedByCustomXml="next"/>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8D9CABA" w14:textId="77777777" w:rsidR="009D59A1" w:rsidRPr="00433C97" w:rsidRDefault="00C81E0F">
          <w:pPr>
            <w:pStyle w:val="afffffd"/>
            <w:ind w:firstLine="420"/>
          </w:pPr>
          <w:r w:rsidRPr="00433C97">
            <w:rPr>
              <w:rFonts w:hint="eastAsia"/>
            </w:rPr>
            <w:t>GB/T 36475</w:t>
          </w:r>
          <w:r w:rsidRPr="00433C97">
            <w:rPr>
              <w:rFonts w:hint="eastAsia"/>
            </w:rPr>
            <w:t>、</w:t>
          </w:r>
          <w:r w:rsidRPr="00433C97">
            <w:rPr>
              <w:rFonts w:hint="eastAsia"/>
            </w:rPr>
            <w:t>GB/T 50875</w:t>
          </w:r>
          <w:r w:rsidRPr="00433C97">
            <w:rPr>
              <w:rFonts w:hint="eastAsia"/>
            </w:rPr>
            <w:t>界定的以及下列术语和定义适用于本文件。</w:t>
          </w:r>
        </w:p>
      </w:sdtContent>
    </w:sdt>
    <w:p w14:paraId="66430ED2" w14:textId="77777777" w:rsidR="009D59A1" w:rsidRPr="00433C97" w:rsidRDefault="00C81E0F">
      <w:pPr>
        <w:pStyle w:val="afffffffffffe"/>
        <w:ind w:left="420" w:hangingChars="200" w:hanging="420"/>
        <w:rPr>
          <w:rFonts w:ascii="黑体" w:eastAsia="黑体" w:hAnsi="黑体" w:hint="eastAsia"/>
          <w:szCs w:val="24"/>
        </w:rPr>
      </w:pPr>
      <w:bookmarkStart w:id="53" w:name="BookMark8"/>
      <w:bookmarkEnd w:id="19"/>
      <w:r w:rsidRPr="00433C97">
        <w:rPr>
          <w:rFonts w:ascii="黑体" w:eastAsia="黑体" w:hAnsi="黑体" w:hint="eastAsia"/>
          <w:szCs w:val="24"/>
        </w:rPr>
        <w:br/>
      </w:r>
      <w:r w:rsidRPr="00433C97">
        <w:rPr>
          <w:rFonts w:ascii="黑体" w:eastAsia="黑体" w:hAnsi="黑体" w:hint="eastAsia"/>
          <w:szCs w:val="24"/>
        </w:rPr>
        <w:t>软件开发环境</w:t>
      </w:r>
      <w:r w:rsidRPr="00433C97">
        <w:rPr>
          <w:rFonts w:ascii="黑体" w:eastAsia="黑体" w:hAnsi="黑体" w:hint="eastAsia"/>
          <w:szCs w:val="24"/>
        </w:rPr>
        <w:t xml:space="preserve"> software development environment</w:t>
      </w:r>
    </w:p>
    <w:p w14:paraId="359C728B" w14:textId="77777777" w:rsidR="009D59A1" w:rsidRPr="00433C97" w:rsidRDefault="00C81E0F">
      <w:pPr>
        <w:pStyle w:val="afffffd"/>
        <w:ind w:firstLine="420"/>
        <w:rPr>
          <w:szCs w:val="24"/>
        </w:rPr>
      </w:pPr>
      <w:r w:rsidRPr="00433C97">
        <w:rPr>
          <w:rFonts w:hint="eastAsia"/>
          <w:szCs w:val="24"/>
        </w:rPr>
        <w:t>以满足应用软件工程化开发为目的的环境，通常由必要的系统软件与支撑软件、必要的硬件、网络、办公场所及办公耗材等组成。</w:t>
      </w:r>
    </w:p>
    <w:p w14:paraId="4DE319AF" w14:textId="77777777" w:rsidR="009D59A1" w:rsidRPr="00433C97" w:rsidRDefault="00C81E0F">
      <w:pPr>
        <w:pStyle w:val="afffffffffffe"/>
        <w:ind w:left="420" w:hangingChars="200" w:hanging="420"/>
        <w:rPr>
          <w:rFonts w:ascii="黑体" w:eastAsia="黑体" w:hAnsi="黑体" w:hint="eastAsia"/>
          <w:szCs w:val="24"/>
        </w:rPr>
      </w:pPr>
      <w:bookmarkStart w:id="54" w:name="_Toc114745372"/>
      <w:bookmarkEnd w:id="54"/>
      <w:r w:rsidRPr="00433C97">
        <w:rPr>
          <w:rFonts w:ascii="黑体" w:eastAsia="黑体" w:hAnsi="黑体" w:hint="eastAsia"/>
          <w:szCs w:val="24"/>
        </w:rPr>
        <w:br/>
      </w:r>
      <w:r w:rsidRPr="00433C97">
        <w:rPr>
          <w:rFonts w:ascii="黑体" w:eastAsia="黑体" w:hAnsi="黑体" w:hint="eastAsia"/>
          <w:szCs w:val="24"/>
        </w:rPr>
        <w:t>验证与测试环境措施费</w:t>
      </w:r>
      <w:r w:rsidRPr="00433C97">
        <w:rPr>
          <w:rFonts w:ascii="黑体" w:eastAsia="黑体" w:hAnsi="黑体" w:hint="eastAsia"/>
          <w:szCs w:val="24"/>
        </w:rPr>
        <w:t xml:space="preserve"> </w:t>
      </w:r>
      <w:r w:rsidRPr="00433C97">
        <w:rPr>
          <w:rFonts w:hAnsi="宋体" w:cs="宋体" w:hint="eastAsia"/>
          <w:sz w:val="24"/>
          <w:szCs w:val="24"/>
        </w:rPr>
        <w:t>v</w:t>
      </w:r>
      <w:r w:rsidRPr="00433C97">
        <w:rPr>
          <w:rFonts w:hAnsi="宋体" w:cs="宋体"/>
          <w:sz w:val="24"/>
          <w:szCs w:val="24"/>
        </w:rPr>
        <w:t xml:space="preserve">erification and </w:t>
      </w:r>
      <w:r w:rsidRPr="00433C97">
        <w:rPr>
          <w:rFonts w:hAnsi="宋体" w:cs="宋体" w:hint="eastAsia"/>
          <w:sz w:val="24"/>
          <w:szCs w:val="24"/>
        </w:rPr>
        <w:t>t</w:t>
      </w:r>
      <w:r w:rsidRPr="00433C97">
        <w:rPr>
          <w:rFonts w:hAnsi="宋体" w:cs="宋体"/>
          <w:sz w:val="24"/>
          <w:szCs w:val="24"/>
        </w:rPr>
        <w:t xml:space="preserve">esting </w:t>
      </w:r>
      <w:r w:rsidRPr="00433C97">
        <w:rPr>
          <w:rFonts w:hAnsi="宋体" w:cs="宋体" w:hint="eastAsia"/>
          <w:sz w:val="24"/>
          <w:szCs w:val="24"/>
        </w:rPr>
        <w:t>e</w:t>
      </w:r>
      <w:r w:rsidRPr="00433C97">
        <w:rPr>
          <w:rFonts w:hAnsi="宋体" w:cs="宋体"/>
          <w:sz w:val="24"/>
          <w:szCs w:val="24"/>
        </w:rPr>
        <w:t xml:space="preserve">nvironment </w:t>
      </w:r>
      <w:r w:rsidRPr="00433C97">
        <w:rPr>
          <w:rFonts w:hAnsi="宋体" w:cs="宋体" w:hint="eastAsia"/>
          <w:sz w:val="24"/>
          <w:szCs w:val="24"/>
        </w:rPr>
        <w:t>m</w:t>
      </w:r>
      <w:r w:rsidRPr="00433C97">
        <w:rPr>
          <w:rFonts w:hAnsi="宋体" w:cs="宋体"/>
          <w:sz w:val="24"/>
          <w:szCs w:val="24"/>
        </w:rPr>
        <w:t>easures</w:t>
      </w:r>
      <w:r w:rsidRPr="00433C97">
        <w:rPr>
          <w:rFonts w:hAnsi="宋体" w:cs="宋体" w:hint="eastAsia"/>
          <w:sz w:val="24"/>
          <w:szCs w:val="24"/>
        </w:rPr>
        <w:t xml:space="preserve"> fee</w:t>
      </w:r>
    </w:p>
    <w:p w14:paraId="1C5D2A97" w14:textId="77777777" w:rsidR="009D59A1" w:rsidRPr="00433C97" w:rsidRDefault="00C81E0F">
      <w:pPr>
        <w:pStyle w:val="afffffd"/>
        <w:ind w:firstLine="420"/>
        <w:rPr>
          <w:szCs w:val="24"/>
        </w:rPr>
      </w:pPr>
      <w:r w:rsidRPr="00433C97">
        <w:rPr>
          <w:rFonts w:hint="eastAsia"/>
          <w:szCs w:val="24"/>
        </w:rPr>
        <w:t>应用系统工程建设期内，为应用软件进度检查、专项实验、性能测试等目的而发生的费用。通常包括安装调试费、耗材费、运行费、场地费等。</w:t>
      </w:r>
    </w:p>
    <w:p w14:paraId="3D37986E" w14:textId="77777777" w:rsidR="009D59A1" w:rsidRPr="00433C97" w:rsidRDefault="00C81E0F">
      <w:pPr>
        <w:pStyle w:val="afffffffffffe"/>
        <w:ind w:left="420" w:hangingChars="200" w:hanging="420"/>
        <w:rPr>
          <w:rFonts w:ascii="黑体" w:eastAsia="黑体" w:hAnsi="黑体" w:hint="eastAsia"/>
          <w:szCs w:val="24"/>
        </w:rPr>
      </w:pPr>
      <w:bookmarkStart w:id="55" w:name="_Toc114745373"/>
      <w:bookmarkEnd w:id="55"/>
      <w:r w:rsidRPr="00433C97">
        <w:rPr>
          <w:rFonts w:ascii="黑体" w:eastAsia="黑体" w:hAnsi="黑体" w:hint="eastAsia"/>
          <w:szCs w:val="24"/>
        </w:rPr>
        <w:br/>
      </w:r>
      <w:r w:rsidRPr="00433C97">
        <w:rPr>
          <w:rFonts w:ascii="黑体" w:eastAsia="黑体" w:hAnsi="黑体" w:hint="eastAsia"/>
          <w:szCs w:val="24"/>
        </w:rPr>
        <w:t>建设期间信息安全措施费</w:t>
      </w:r>
      <w:r w:rsidRPr="00433C97">
        <w:rPr>
          <w:rFonts w:ascii="黑体" w:eastAsia="黑体" w:hAnsi="黑体" w:hint="eastAsia"/>
          <w:szCs w:val="24"/>
        </w:rPr>
        <w:t xml:space="preserve"> information security measures during construction</w:t>
      </w:r>
    </w:p>
    <w:p w14:paraId="18DF88EF" w14:textId="77777777" w:rsidR="009D59A1" w:rsidRPr="00433C97" w:rsidRDefault="00C81E0F">
      <w:pPr>
        <w:pStyle w:val="afffffd"/>
        <w:ind w:firstLine="420"/>
        <w:rPr>
          <w:szCs w:val="24"/>
        </w:rPr>
      </w:pPr>
      <w:r w:rsidRPr="00433C97">
        <w:rPr>
          <w:rFonts w:hint="eastAsia"/>
          <w:szCs w:val="24"/>
        </w:rPr>
        <w:t>用于保证大型项目（或建设期较长）建设期内的网络安全、敏感数据保护和涉密数据安全、商用密码安全等目的而支出的费用。通常包括设备购置与租赁费、服务费、耗材费、临时链路费等。</w:t>
      </w:r>
    </w:p>
    <w:p w14:paraId="5294EB8D" w14:textId="77777777" w:rsidR="009D59A1" w:rsidRPr="00433C97" w:rsidRDefault="00C81E0F">
      <w:pPr>
        <w:pStyle w:val="afffffffffffe"/>
        <w:ind w:left="420" w:hangingChars="200" w:hanging="420"/>
        <w:rPr>
          <w:rFonts w:ascii="黑体" w:eastAsia="黑体" w:hAnsi="黑体" w:hint="eastAsia"/>
          <w:szCs w:val="24"/>
        </w:rPr>
      </w:pPr>
      <w:bookmarkStart w:id="56" w:name="_Toc114745374"/>
      <w:bookmarkEnd w:id="56"/>
      <w:r w:rsidRPr="00433C97">
        <w:rPr>
          <w:rFonts w:ascii="黑体" w:eastAsia="黑体" w:hAnsi="黑体" w:hint="eastAsia"/>
          <w:szCs w:val="24"/>
        </w:rPr>
        <w:br/>
      </w:r>
      <w:r w:rsidRPr="00433C97">
        <w:rPr>
          <w:rFonts w:ascii="黑体" w:eastAsia="黑体" w:hAnsi="黑体" w:hint="eastAsia"/>
          <w:szCs w:val="24"/>
        </w:rPr>
        <w:t>外购数据</w:t>
      </w:r>
      <w:r w:rsidRPr="00433C97">
        <w:rPr>
          <w:rFonts w:ascii="黑体" w:eastAsia="黑体" w:hAnsi="黑体" w:hint="eastAsia"/>
          <w:szCs w:val="24"/>
        </w:rPr>
        <w:t>/</w:t>
      </w:r>
      <w:r w:rsidRPr="00433C97">
        <w:rPr>
          <w:rFonts w:ascii="黑体" w:eastAsia="黑体" w:hAnsi="黑体" w:hint="eastAsia"/>
          <w:szCs w:val="24"/>
        </w:rPr>
        <w:t>资料费</w:t>
      </w:r>
      <w:r w:rsidRPr="00433C97">
        <w:rPr>
          <w:rFonts w:ascii="黑体" w:eastAsia="黑体" w:hAnsi="黑体" w:hint="eastAsia"/>
          <w:szCs w:val="24"/>
        </w:rPr>
        <w:t xml:space="preserve"> cost of outsourcing data/materials</w:t>
      </w:r>
    </w:p>
    <w:p w14:paraId="361D58F0" w14:textId="77777777" w:rsidR="009D59A1" w:rsidRPr="00433C97" w:rsidRDefault="00C81E0F">
      <w:pPr>
        <w:pStyle w:val="afffffd"/>
        <w:ind w:firstLine="420"/>
        <w:rPr>
          <w:szCs w:val="24"/>
        </w:rPr>
      </w:pPr>
      <w:r w:rsidRPr="00433C97">
        <w:rPr>
          <w:rFonts w:hint="eastAsia"/>
          <w:szCs w:val="24"/>
        </w:rPr>
        <w:t>用于应用系统建设及运行所必须的原始数据、知识库、专业资料等。</w:t>
      </w:r>
    </w:p>
    <w:p w14:paraId="1EE9CB6D" w14:textId="77777777" w:rsidR="009D59A1" w:rsidRPr="00433C97" w:rsidRDefault="00C81E0F">
      <w:pPr>
        <w:pStyle w:val="afffffffffffe"/>
        <w:ind w:left="420" w:hangingChars="200" w:hanging="420"/>
        <w:rPr>
          <w:rFonts w:ascii="黑体" w:eastAsia="黑体" w:hAnsi="黑体" w:hint="eastAsia"/>
          <w:szCs w:val="24"/>
        </w:rPr>
      </w:pPr>
      <w:bookmarkStart w:id="57" w:name="_Toc114745375"/>
      <w:bookmarkEnd w:id="57"/>
      <w:r w:rsidRPr="00433C97">
        <w:rPr>
          <w:rFonts w:ascii="黑体" w:eastAsia="黑体" w:hAnsi="黑体" w:hint="eastAsia"/>
          <w:szCs w:val="24"/>
        </w:rPr>
        <w:br/>
      </w:r>
      <w:r w:rsidRPr="00433C97">
        <w:rPr>
          <w:rFonts w:ascii="黑体" w:eastAsia="黑体" w:hAnsi="黑体" w:hint="eastAsia"/>
          <w:szCs w:val="24"/>
        </w:rPr>
        <w:t>需求调研与分析费</w:t>
      </w:r>
      <w:r w:rsidRPr="00433C97">
        <w:rPr>
          <w:rFonts w:ascii="黑体" w:eastAsia="黑体" w:hAnsi="黑体" w:hint="eastAsia"/>
          <w:szCs w:val="24"/>
        </w:rPr>
        <w:t xml:space="preserve"> demand research and analysis fee</w:t>
      </w:r>
    </w:p>
    <w:p w14:paraId="0A2DDF14" w14:textId="77777777" w:rsidR="009D59A1" w:rsidRPr="00433C97" w:rsidRDefault="00C81E0F">
      <w:pPr>
        <w:pStyle w:val="afffffd"/>
        <w:ind w:firstLine="420"/>
        <w:rPr>
          <w:szCs w:val="24"/>
        </w:rPr>
      </w:pPr>
      <w:r w:rsidRPr="00433C97">
        <w:rPr>
          <w:rFonts w:hint="eastAsia"/>
          <w:szCs w:val="24"/>
        </w:rPr>
        <w:t>工程咨询或设计单位接受委托，对应用系统工程进行需求调研和数据调查，编制业务需求规格说明书、利益相关方需求规格说明书、系统需求规格说明书、软件需求规格说明书和数据模型等文件，出具需求调研分析报告和功能规模测量清单等成果文件而收取的费用。</w:t>
      </w:r>
    </w:p>
    <w:p w14:paraId="1CD3CAE0" w14:textId="77777777" w:rsidR="009D59A1" w:rsidRPr="00433C97" w:rsidRDefault="00C81E0F">
      <w:pPr>
        <w:pStyle w:val="afffffffffffe"/>
        <w:ind w:left="420" w:hangingChars="200" w:hanging="420"/>
        <w:rPr>
          <w:rFonts w:ascii="黑体" w:eastAsia="黑体" w:hAnsi="黑体" w:hint="eastAsia"/>
          <w:szCs w:val="24"/>
        </w:rPr>
      </w:pPr>
      <w:bookmarkStart w:id="58" w:name="_Toc114745376"/>
      <w:bookmarkEnd w:id="58"/>
      <w:r w:rsidRPr="00433C97">
        <w:rPr>
          <w:rFonts w:ascii="黑体" w:eastAsia="黑体" w:hAnsi="黑体" w:hint="eastAsia"/>
          <w:szCs w:val="24"/>
        </w:rPr>
        <w:lastRenderedPageBreak/>
        <w:br/>
      </w:r>
      <w:r w:rsidRPr="00433C97">
        <w:rPr>
          <w:rFonts w:ascii="黑体" w:eastAsia="黑体" w:hAnsi="黑体" w:hint="eastAsia"/>
          <w:szCs w:val="24"/>
        </w:rPr>
        <w:t>质量与安全检验与检测费</w:t>
      </w:r>
      <w:r w:rsidRPr="00433C97">
        <w:rPr>
          <w:rFonts w:ascii="黑体" w:eastAsia="黑体" w:hAnsi="黑体" w:hint="eastAsia"/>
          <w:szCs w:val="24"/>
        </w:rPr>
        <w:t xml:space="preserve"> quality and safety </w:t>
      </w:r>
      <w:r w:rsidRPr="00433C97">
        <w:rPr>
          <w:rFonts w:ascii="黑体" w:eastAsia="黑体" w:hAnsi="黑体" w:hint="eastAsia"/>
          <w:szCs w:val="24"/>
        </w:rPr>
        <w:t>i</w:t>
      </w:r>
      <w:r w:rsidRPr="00433C97">
        <w:rPr>
          <w:rFonts w:ascii="黑体" w:eastAsia="黑体" w:hAnsi="黑体" w:hint="eastAsia"/>
          <w:szCs w:val="24"/>
        </w:rPr>
        <w:t xml:space="preserve">nspection and </w:t>
      </w:r>
      <w:r w:rsidRPr="00433C97">
        <w:rPr>
          <w:rFonts w:ascii="黑体" w:eastAsia="黑体" w:hAnsi="黑体" w:hint="eastAsia"/>
          <w:szCs w:val="24"/>
        </w:rPr>
        <w:t>t</w:t>
      </w:r>
      <w:r w:rsidRPr="00433C97">
        <w:rPr>
          <w:rFonts w:ascii="黑体" w:eastAsia="黑体" w:hAnsi="黑体" w:hint="eastAsia"/>
          <w:szCs w:val="24"/>
        </w:rPr>
        <w:t>esting fee</w:t>
      </w:r>
    </w:p>
    <w:p w14:paraId="041AA73B" w14:textId="77777777" w:rsidR="009D59A1" w:rsidRPr="00433C97" w:rsidRDefault="00C81E0F">
      <w:pPr>
        <w:pStyle w:val="afffffd"/>
        <w:ind w:firstLine="420"/>
        <w:rPr>
          <w:szCs w:val="24"/>
        </w:rPr>
      </w:pPr>
      <w:r w:rsidRPr="00433C97">
        <w:rPr>
          <w:rFonts w:hint="eastAsia"/>
          <w:szCs w:val="24"/>
        </w:rPr>
        <w:t>在验收阶段，对应用系统进行质量与安全进行</w:t>
      </w:r>
      <w:r w:rsidRPr="00433C97">
        <w:rPr>
          <w:rFonts w:hint="eastAsia"/>
          <w:szCs w:val="24"/>
        </w:rPr>
        <w:t>检验与检测</w:t>
      </w:r>
      <w:r w:rsidRPr="00433C97">
        <w:rPr>
          <w:rFonts w:hint="eastAsia"/>
          <w:szCs w:val="24"/>
        </w:rPr>
        <w:t>所需的费用。</w:t>
      </w:r>
    </w:p>
    <w:p w14:paraId="0D8E2A39" w14:textId="77777777" w:rsidR="009D59A1" w:rsidRPr="00433C97" w:rsidRDefault="00C81E0F">
      <w:pPr>
        <w:pStyle w:val="afffffffffffe"/>
        <w:ind w:left="420" w:hangingChars="200" w:hanging="420"/>
        <w:rPr>
          <w:rFonts w:ascii="黑体" w:eastAsia="黑体" w:hAnsi="黑体" w:hint="eastAsia"/>
          <w:szCs w:val="24"/>
        </w:rPr>
      </w:pPr>
      <w:bookmarkStart w:id="59" w:name="_Toc114745377"/>
      <w:bookmarkEnd w:id="59"/>
      <w:r w:rsidRPr="00433C97">
        <w:rPr>
          <w:rFonts w:ascii="黑体" w:eastAsia="黑体" w:hAnsi="黑体" w:hint="eastAsia"/>
          <w:szCs w:val="24"/>
        </w:rPr>
        <w:br/>
      </w:r>
      <w:r w:rsidRPr="00433C97">
        <w:rPr>
          <w:rFonts w:ascii="黑体" w:eastAsia="黑体" w:hAnsi="黑体" w:hint="eastAsia"/>
          <w:szCs w:val="24"/>
        </w:rPr>
        <w:t>软件开发费</w:t>
      </w:r>
      <w:r w:rsidRPr="00433C97">
        <w:rPr>
          <w:rFonts w:ascii="黑体" w:eastAsia="黑体" w:hAnsi="黑体" w:hint="eastAsia"/>
          <w:szCs w:val="24"/>
        </w:rPr>
        <w:t xml:space="preserve"> software development fee</w:t>
      </w:r>
    </w:p>
    <w:p w14:paraId="21F6917E" w14:textId="77777777" w:rsidR="009D59A1" w:rsidRPr="00433C97" w:rsidRDefault="00C81E0F">
      <w:pPr>
        <w:pStyle w:val="afffffd"/>
        <w:ind w:firstLine="420"/>
        <w:rPr>
          <w:szCs w:val="24"/>
        </w:rPr>
      </w:pPr>
      <w:r w:rsidRPr="00433C97">
        <w:rPr>
          <w:rFonts w:hint="eastAsia"/>
          <w:szCs w:val="24"/>
        </w:rPr>
        <w:t>为完成应用软件开发工作而必须支出的软件开发人工费、软件开发环境使用费、管理费、利润、</w:t>
      </w:r>
      <w:proofErr w:type="gramStart"/>
      <w:r w:rsidRPr="00433C97">
        <w:rPr>
          <w:rFonts w:hint="eastAsia"/>
          <w:szCs w:val="24"/>
        </w:rPr>
        <w:t>规</w:t>
      </w:r>
      <w:proofErr w:type="gramEnd"/>
      <w:r w:rsidRPr="00433C97">
        <w:rPr>
          <w:rFonts w:hint="eastAsia"/>
          <w:szCs w:val="24"/>
        </w:rPr>
        <w:t>费、税金等。</w:t>
      </w:r>
    </w:p>
    <w:p w14:paraId="0B385EE0" w14:textId="77777777" w:rsidR="009D59A1" w:rsidRPr="00433C97" w:rsidRDefault="00C81E0F">
      <w:pPr>
        <w:pStyle w:val="afffffffffffe"/>
        <w:ind w:left="420" w:hangingChars="200" w:hanging="420"/>
        <w:rPr>
          <w:rFonts w:ascii="黑体" w:eastAsia="黑体" w:hAnsi="黑体" w:hint="eastAsia"/>
          <w:szCs w:val="24"/>
        </w:rPr>
      </w:pPr>
      <w:bookmarkStart w:id="60" w:name="_Toc114745378"/>
      <w:bookmarkEnd w:id="60"/>
      <w:r w:rsidRPr="00433C97">
        <w:rPr>
          <w:rFonts w:ascii="黑体" w:eastAsia="黑体" w:hAnsi="黑体" w:hint="eastAsia"/>
          <w:szCs w:val="24"/>
        </w:rPr>
        <w:br/>
      </w:r>
      <w:r w:rsidRPr="00433C97">
        <w:rPr>
          <w:rFonts w:ascii="黑体" w:eastAsia="黑体" w:hAnsi="黑体" w:hint="eastAsia"/>
          <w:szCs w:val="24"/>
        </w:rPr>
        <w:t>软件开发措施费</w:t>
      </w:r>
      <w:r w:rsidRPr="00433C97">
        <w:rPr>
          <w:rFonts w:ascii="黑体" w:eastAsia="黑体" w:hAnsi="黑体" w:hint="eastAsia"/>
          <w:szCs w:val="24"/>
        </w:rPr>
        <w:t xml:space="preserve"> software development measures fee</w:t>
      </w:r>
    </w:p>
    <w:p w14:paraId="0C9C7186" w14:textId="77777777" w:rsidR="009D59A1" w:rsidRPr="00433C97" w:rsidRDefault="00C81E0F">
      <w:pPr>
        <w:pStyle w:val="afffffd"/>
        <w:ind w:firstLine="420"/>
        <w:rPr>
          <w:szCs w:val="24"/>
        </w:rPr>
      </w:pPr>
      <w:r w:rsidRPr="00433C97">
        <w:rPr>
          <w:rFonts w:hint="eastAsia"/>
          <w:szCs w:val="24"/>
        </w:rPr>
        <w:t>搭建软件开发所必须的软件开发环境和采取的临时安全措施而支出的费用，包括验证与测试环境措施费、建设期间信息安全措施费等费用。</w:t>
      </w:r>
    </w:p>
    <w:p w14:paraId="68BBD35B" w14:textId="77777777" w:rsidR="009D59A1" w:rsidRPr="00433C97" w:rsidRDefault="00C81E0F">
      <w:pPr>
        <w:pStyle w:val="affe"/>
        <w:spacing w:before="312" w:after="312"/>
        <w:rPr>
          <w:szCs w:val="24"/>
        </w:rPr>
      </w:pPr>
      <w:bookmarkStart w:id="61" w:name="_Toc114745379"/>
      <w:bookmarkStart w:id="62" w:name="_Toc114820090"/>
      <w:bookmarkStart w:id="63" w:name="_Toc30053"/>
      <w:r w:rsidRPr="00433C97">
        <w:rPr>
          <w:rFonts w:hint="eastAsia"/>
          <w:szCs w:val="24"/>
        </w:rPr>
        <w:t>基本规定</w:t>
      </w:r>
      <w:bookmarkEnd w:id="61"/>
      <w:bookmarkEnd w:id="62"/>
      <w:bookmarkEnd w:id="63"/>
    </w:p>
    <w:p w14:paraId="08A83450" w14:textId="77777777" w:rsidR="009D59A1" w:rsidRPr="00433C97" w:rsidRDefault="00C81E0F">
      <w:pPr>
        <w:pStyle w:val="afff"/>
        <w:spacing w:before="156" w:after="156"/>
        <w:rPr>
          <w:szCs w:val="24"/>
        </w:rPr>
      </w:pPr>
      <w:bookmarkStart w:id="64" w:name="_Toc2018"/>
      <w:bookmarkStart w:id="65" w:name="_Toc114820091"/>
      <w:bookmarkStart w:id="66" w:name="_Toc114745380"/>
      <w:r w:rsidRPr="00433C97">
        <w:rPr>
          <w:rFonts w:hint="eastAsia"/>
          <w:szCs w:val="24"/>
        </w:rPr>
        <w:t>工程造价阶段</w:t>
      </w:r>
      <w:bookmarkEnd w:id="64"/>
    </w:p>
    <w:p w14:paraId="37EB83E8" w14:textId="77777777" w:rsidR="009D59A1" w:rsidRPr="00433C97" w:rsidRDefault="00C81E0F">
      <w:pPr>
        <w:pStyle w:val="afffffd"/>
        <w:ind w:firstLine="420"/>
        <w:rPr>
          <w:szCs w:val="24"/>
        </w:rPr>
      </w:pPr>
      <w:r w:rsidRPr="00433C97">
        <w:rPr>
          <w:rFonts w:hint="eastAsia"/>
          <w:szCs w:val="24"/>
        </w:rPr>
        <w:t>工程造价各阶段划分应符合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相关要求，划分为决策、设计、发承包、实施、竣工等阶段。</w:t>
      </w:r>
    </w:p>
    <w:p w14:paraId="61302083" w14:textId="77777777" w:rsidR="009D59A1" w:rsidRPr="00433C97" w:rsidRDefault="00C81E0F">
      <w:pPr>
        <w:pStyle w:val="afff"/>
        <w:spacing w:before="156" w:after="156"/>
        <w:rPr>
          <w:szCs w:val="24"/>
        </w:rPr>
      </w:pPr>
      <w:bookmarkStart w:id="67" w:name="_Toc17170"/>
      <w:r w:rsidRPr="00433C97">
        <w:rPr>
          <w:rFonts w:hint="eastAsia"/>
          <w:szCs w:val="24"/>
        </w:rPr>
        <w:t>业务范围和一般要求</w:t>
      </w:r>
      <w:bookmarkEnd w:id="65"/>
      <w:bookmarkEnd w:id="66"/>
      <w:bookmarkEnd w:id="67"/>
    </w:p>
    <w:p w14:paraId="0E5C3B80" w14:textId="77777777" w:rsidR="009D59A1" w:rsidRPr="00433C97" w:rsidRDefault="00C81E0F">
      <w:pPr>
        <w:pStyle w:val="afffffd"/>
        <w:ind w:firstLine="420"/>
        <w:rPr>
          <w:szCs w:val="24"/>
        </w:rPr>
      </w:pPr>
      <w:r w:rsidRPr="00433C97">
        <w:rPr>
          <w:rFonts w:hint="eastAsia"/>
          <w:szCs w:val="24"/>
        </w:rPr>
        <w:t>工程造价咨询业务范围和一般要求应符合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3.1</w:t>
      </w:r>
      <w:r w:rsidRPr="00433C97">
        <w:rPr>
          <w:rFonts w:hint="eastAsia"/>
          <w:szCs w:val="24"/>
        </w:rPr>
        <w:t>规定。</w:t>
      </w:r>
    </w:p>
    <w:p w14:paraId="03636549" w14:textId="77777777" w:rsidR="009D59A1" w:rsidRPr="00433C97" w:rsidRDefault="00C81E0F">
      <w:pPr>
        <w:pStyle w:val="afff"/>
        <w:spacing w:before="156" w:after="156"/>
        <w:rPr>
          <w:szCs w:val="24"/>
        </w:rPr>
      </w:pPr>
      <w:bookmarkStart w:id="68" w:name="_Toc21564"/>
      <w:bookmarkStart w:id="69" w:name="_Toc114820092"/>
      <w:bookmarkStart w:id="70" w:name="_Toc114745381"/>
      <w:r w:rsidRPr="00433C97">
        <w:rPr>
          <w:rFonts w:hint="eastAsia"/>
          <w:szCs w:val="24"/>
        </w:rPr>
        <w:t>组织管理</w:t>
      </w:r>
      <w:bookmarkEnd w:id="68"/>
      <w:bookmarkEnd w:id="69"/>
      <w:bookmarkEnd w:id="70"/>
    </w:p>
    <w:p w14:paraId="17315573" w14:textId="77777777" w:rsidR="009D59A1" w:rsidRPr="00433C97" w:rsidRDefault="00C81E0F">
      <w:pPr>
        <w:pStyle w:val="afffffd"/>
        <w:ind w:firstLine="420"/>
        <w:rPr>
          <w:szCs w:val="24"/>
        </w:rPr>
      </w:pPr>
      <w:r w:rsidRPr="00433C97">
        <w:rPr>
          <w:rFonts w:hint="eastAsia"/>
          <w:szCs w:val="24"/>
        </w:rPr>
        <w:t>工程造价咨询企业的组织管理应符合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3.2</w:t>
      </w:r>
      <w:r w:rsidRPr="00433C97">
        <w:rPr>
          <w:rFonts w:hint="eastAsia"/>
          <w:szCs w:val="24"/>
        </w:rPr>
        <w:t>规定。</w:t>
      </w:r>
    </w:p>
    <w:p w14:paraId="5AA7CB88" w14:textId="77777777" w:rsidR="009D59A1" w:rsidRPr="00433C97" w:rsidRDefault="00C81E0F">
      <w:pPr>
        <w:pStyle w:val="afff"/>
        <w:spacing w:before="156" w:after="156"/>
        <w:rPr>
          <w:szCs w:val="24"/>
        </w:rPr>
      </w:pPr>
      <w:bookmarkStart w:id="71" w:name="_Toc114745382"/>
      <w:bookmarkStart w:id="72" w:name="_Toc18558"/>
      <w:bookmarkStart w:id="73" w:name="_Toc114820093"/>
      <w:r w:rsidRPr="00433C97">
        <w:rPr>
          <w:rFonts w:hint="eastAsia"/>
          <w:szCs w:val="24"/>
        </w:rPr>
        <w:t>质量管理</w:t>
      </w:r>
      <w:bookmarkEnd w:id="71"/>
      <w:bookmarkEnd w:id="72"/>
      <w:bookmarkEnd w:id="73"/>
    </w:p>
    <w:p w14:paraId="7238076E" w14:textId="77777777" w:rsidR="009D59A1" w:rsidRPr="00433C97" w:rsidRDefault="00C81E0F">
      <w:pPr>
        <w:pStyle w:val="afffffd"/>
        <w:ind w:firstLine="420"/>
        <w:rPr>
          <w:szCs w:val="24"/>
        </w:rPr>
      </w:pPr>
      <w:r w:rsidRPr="00433C97">
        <w:rPr>
          <w:rFonts w:hint="eastAsia"/>
          <w:szCs w:val="24"/>
        </w:rPr>
        <w:t>工程造价咨询企业的质量管理应符合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3.3</w:t>
      </w:r>
      <w:r w:rsidRPr="00433C97">
        <w:rPr>
          <w:rFonts w:hint="eastAsia"/>
          <w:szCs w:val="24"/>
        </w:rPr>
        <w:t>规定。</w:t>
      </w:r>
    </w:p>
    <w:p w14:paraId="6A81FDCC" w14:textId="77777777" w:rsidR="009D59A1" w:rsidRPr="00433C97" w:rsidRDefault="00C81E0F">
      <w:pPr>
        <w:pStyle w:val="afff"/>
        <w:spacing w:before="156" w:after="156"/>
        <w:rPr>
          <w:szCs w:val="24"/>
        </w:rPr>
      </w:pPr>
      <w:bookmarkStart w:id="74" w:name="_Toc25772"/>
      <w:bookmarkStart w:id="75" w:name="_Toc114820094"/>
      <w:bookmarkStart w:id="76" w:name="_Toc114745383"/>
      <w:r w:rsidRPr="00433C97">
        <w:rPr>
          <w:rFonts w:hint="eastAsia"/>
          <w:szCs w:val="24"/>
        </w:rPr>
        <w:t>档案管理</w:t>
      </w:r>
      <w:bookmarkEnd w:id="74"/>
      <w:bookmarkEnd w:id="75"/>
      <w:bookmarkEnd w:id="76"/>
    </w:p>
    <w:p w14:paraId="17F2583F" w14:textId="77777777" w:rsidR="009D59A1" w:rsidRPr="00433C97" w:rsidRDefault="00C81E0F">
      <w:pPr>
        <w:pStyle w:val="afffffd"/>
        <w:ind w:firstLine="420"/>
        <w:rPr>
          <w:szCs w:val="24"/>
        </w:rPr>
      </w:pPr>
      <w:r w:rsidRPr="00433C97">
        <w:rPr>
          <w:rFonts w:hint="eastAsia"/>
          <w:szCs w:val="24"/>
        </w:rPr>
        <w:t>工程造价咨询企业的档案管理应符合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3.3</w:t>
      </w:r>
      <w:r w:rsidRPr="00433C97">
        <w:rPr>
          <w:rFonts w:hint="eastAsia"/>
          <w:szCs w:val="24"/>
        </w:rPr>
        <w:t>规定。</w:t>
      </w:r>
    </w:p>
    <w:p w14:paraId="47303A42" w14:textId="77777777" w:rsidR="009D59A1" w:rsidRPr="00433C97" w:rsidRDefault="00C81E0F">
      <w:pPr>
        <w:pStyle w:val="afff"/>
        <w:spacing w:before="156" w:after="156"/>
        <w:rPr>
          <w:szCs w:val="24"/>
        </w:rPr>
      </w:pPr>
      <w:bookmarkStart w:id="77" w:name="_Toc5297"/>
      <w:bookmarkStart w:id="78" w:name="_Toc114820095"/>
      <w:bookmarkStart w:id="79" w:name="_Toc114745384"/>
      <w:r w:rsidRPr="00433C97">
        <w:rPr>
          <w:rFonts w:hint="eastAsia"/>
          <w:szCs w:val="24"/>
        </w:rPr>
        <w:t>信息管理</w:t>
      </w:r>
      <w:bookmarkEnd w:id="77"/>
      <w:bookmarkEnd w:id="78"/>
      <w:bookmarkEnd w:id="79"/>
    </w:p>
    <w:p w14:paraId="2037D9DC" w14:textId="77777777" w:rsidR="009D59A1" w:rsidRPr="00433C97" w:rsidRDefault="00C81E0F">
      <w:pPr>
        <w:pStyle w:val="afffffd"/>
        <w:ind w:firstLine="420"/>
        <w:rPr>
          <w:szCs w:val="24"/>
        </w:rPr>
      </w:pPr>
      <w:r w:rsidRPr="00433C97">
        <w:rPr>
          <w:rFonts w:hint="eastAsia"/>
          <w:szCs w:val="24"/>
        </w:rPr>
        <w:t>工程造价咨询企业的信息管理应符合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3.3</w:t>
      </w:r>
      <w:r w:rsidRPr="00433C97">
        <w:rPr>
          <w:rFonts w:hint="eastAsia"/>
          <w:szCs w:val="24"/>
        </w:rPr>
        <w:t>规定。</w:t>
      </w:r>
    </w:p>
    <w:p w14:paraId="19AD8545" w14:textId="77777777" w:rsidR="009D59A1" w:rsidRPr="00433C97" w:rsidRDefault="00C81E0F">
      <w:pPr>
        <w:pStyle w:val="afff"/>
        <w:spacing w:before="156" w:after="156"/>
        <w:rPr>
          <w:szCs w:val="24"/>
        </w:rPr>
      </w:pPr>
      <w:bookmarkStart w:id="80" w:name="_Toc26785"/>
      <w:bookmarkStart w:id="81" w:name="_Toc114745385"/>
      <w:bookmarkStart w:id="82" w:name="_Toc114820096"/>
      <w:r w:rsidRPr="00433C97">
        <w:rPr>
          <w:rFonts w:hint="eastAsia"/>
          <w:szCs w:val="24"/>
        </w:rPr>
        <w:t>成果文件要求</w:t>
      </w:r>
      <w:bookmarkEnd w:id="80"/>
      <w:bookmarkEnd w:id="81"/>
      <w:bookmarkEnd w:id="82"/>
    </w:p>
    <w:p w14:paraId="30DE7252" w14:textId="77777777" w:rsidR="009D59A1" w:rsidRPr="00433C97" w:rsidRDefault="00C81E0F">
      <w:pPr>
        <w:pStyle w:val="afffffd"/>
        <w:ind w:firstLine="420"/>
        <w:rPr>
          <w:szCs w:val="24"/>
        </w:rPr>
      </w:pPr>
      <w:r w:rsidRPr="00433C97">
        <w:rPr>
          <w:rFonts w:hint="eastAsia"/>
          <w:szCs w:val="24"/>
        </w:rPr>
        <w:t>应用系统工程投资估算和投资概算成果文件可按本文件附录</w:t>
      </w:r>
      <w:r w:rsidRPr="00433C97">
        <w:rPr>
          <w:rFonts w:hint="eastAsia"/>
          <w:szCs w:val="24"/>
        </w:rPr>
        <w:t>A</w:t>
      </w:r>
      <w:r w:rsidRPr="00433C97">
        <w:rPr>
          <w:rFonts w:hint="eastAsia"/>
          <w:szCs w:val="24"/>
        </w:rPr>
        <w:t>、附录</w:t>
      </w:r>
      <w:r w:rsidRPr="00433C97">
        <w:rPr>
          <w:rFonts w:hint="eastAsia"/>
          <w:szCs w:val="24"/>
        </w:rPr>
        <w:t>B</w:t>
      </w:r>
      <w:r w:rsidRPr="00433C97">
        <w:rPr>
          <w:rFonts w:hint="eastAsia"/>
          <w:szCs w:val="24"/>
        </w:rPr>
        <w:t>编制。其他阶段造价成果文件应按</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建设工程造价咨询规范和有关标准规范编制。</w:t>
      </w:r>
    </w:p>
    <w:p w14:paraId="60D48DDA" w14:textId="21F25AAD" w:rsidR="009D59A1" w:rsidRPr="00433C97" w:rsidRDefault="00C81E0F">
      <w:pPr>
        <w:pStyle w:val="afffffd"/>
        <w:ind w:firstLine="420"/>
        <w:rPr>
          <w:szCs w:val="24"/>
        </w:rPr>
      </w:pPr>
      <w:r w:rsidRPr="00433C97">
        <w:rPr>
          <w:rFonts w:hint="eastAsia"/>
          <w:szCs w:val="24"/>
        </w:rPr>
        <w:t>工程造价成果文件的编制与审核应由造价工程师、咨询工程师、系统分析师、项目管理师或系统架构师承担</w:t>
      </w:r>
      <w:r w:rsidR="00A74200" w:rsidRPr="00433C97">
        <w:rPr>
          <w:rFonts w:hint="eastAsia"/>
          <w:szCs w:val="24"/>
        </w:rPr>
        <w:t>。</w:t>
      </w:r>
    </w:p>
    <w:p w14:paraId="5552CAC5" w14:textId="77777777" w:rsidR="009D59A1" w:rsidRPr="00433C97" w:rsidRDefault="00C81E0F">
      <w:pPr>
        <w:pStyle w:val="affe"/>
        <w:spacing w:before="312" w:after="312"/>
        <w:rPr>
          <w:szCs w:val="24"/>
        </w:rPr>
      </w:pPr>
      <w:bookmarkStart w:id="83" w:name="_Toc114820097"/>
      <w:bookmarkStart w:id="84" w:name="_Toc114745386"/>
      <w:bookmarkStart w:id="85" w:name="_Toc11206"/>
      <w:r w:rsidRPr="00433C97">
        <w:rPr>
          <w:rFonts w:hint="eastAsia"/>
          <w:szCs w:val="24"/>
        </w:rPr>
        <w:t>决策阶段</w:t>
      </w:r>
      <w:bookmarkEnd w:id="83"/>
      <w:bookmarkEnd w:id="84"/>
      <w:bookmarkEnd w:id="85"/>
    </w:p>
    <w:p w14:paraId="6439DAF4" w14:textId="77777777" w:rsidR="009D59A1" w:rsidRPr="00433C97" w:rsidRDefault="00C81E0F">
      <w:pPr>
        <w:pStyle w:val="afff"/>
        <w:spacing w:before="156" w:after="156"/>
        <w:rPr>
          <w:szCs w:val="24"/>
        </w:rPr>
      </w:pPr>
      <w:bookmarkStart w:id="86" w:name="_Toc114820098"/>
      <w:bookmarkStart w:id="87" w:name="_Toc114745387"/>
      <w:bookmarkStart w:id="88" w:name="_Toc9381"/>
      <w:r w:rsidRPr="00433C97">
        <w:rPr>
          <w:rFonts w:hint="eastAsia"/>
          <w:szCs w:val="24"/>
        </w:rPr>
        <w:t>一般规定</w:t>
      </w:r>
      <w:bookmarkEnd w:id="86"/>
      <w:bookmarkEnd w:id="87"/>
      <w:bookmarkEnd w:id="88"/>
    </w:p>
    <w:p w14:paraId="1A91B85B" w14:textId="77777777" w:rsidR="009D59A1" w:rsidRPr="00433C97" w:rsidRDefault="00C81E0F">
      <w:pPr>
        <w:pStyle w:val="afffffd"/>
        <w:ind w:firstLine="420"/>
        <w:rPr>
          <w:szCs w:val="24"/>
        </w:rPr>
      </w:pPr>
      <w:r w:rsidRPr="00433C97">
        <w:rPr>
          <w:rFonts w:hint="eastAsia"/>
          <w:szCs w:val="24"/>
        </w:rPr>
        <w:lastRenderedPageBreak/>
        <w:t>决策阶段的一般规定应符合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4.1</w:t>
      </w:r>
      <w:r w:rsidRPr="00433C97">
        <w:rPr>
          <w:rFonts w:hint="eastAsia"/>
          <w:szCs w:val="24"/>
        </w:rPr>
        <w:t>节规定。</w:t>
      </w:r>
    </w:p>
    <w:p w14:paraId="635A3C3F" w14:textId="77777777" w:rsidR="009D59A1" w:rsidRPr="00433C97" w:rsidRDefault="00C81E0F">
      <w:pPr>
        <w:pStyle w:val="afff"/>
        <w:spacing w:before="156" w:after="156"/>
        <w:rPr>
          <w:szCs w:val="24"/>
        </w:rPr>
      </w:pPr>
      <w:bookmarkStart w:id="89" w:name="_Toc13712"/>
      <w:bookmarkStart w:id="90" w:name="_Toc114820099"/>
      <w:bookmarkStart w:id="91" w:name="_Toc114745388"/>
      <w:r w:rsidRPr="00433C97">
        <w:rPr>
          <w:rFonts w:hint="eastAsia"/>
          <w:szCs w:val="24"/>
        </w:rPr>
        <w:t>投资估算编制</w:t>
      </w:r>
      <w:bookmarkEnd w:id="89"/>
      <w:bookmarkEnd w:id="90"/>
      <w:bookmarkEnd w:id="91"/>
    </w:p>
    <w:p w14:paraId="17C617C7" w14:textId="77777777" w:rsidR="009D59A1" w:rsidRPr="00433C97" w:rsidRDefault="00C81E0F">
      <w:pPr>
        <w:pStyle w:val="afffffd"/>
        <w:ind w:firstLine="420"/>
        <w:rPr>
          <w:szCs w:val="24"/>
        </w:rPr>
      </w:pPr>
      <w:r w:rsidRPr="00433C97">
        <w:rPr>
          <w:rFonts w:hint="eastAsia"/>
          <w:szCs w:val="24"/>
        </w:rPr>
        <w:t>投资估算按委托内容可分为建设项目投资估算、单项工程投资估算和单位工程投资估算。</w:t>
      </w:r>
    </w:p>
    <w:p w14:paraId="258AED6F" w14:textId="77777777" w:rsidR="009D59A1" w:rsidRPr="00433C97" w:rsidRDefault="00C81E0F">
      <w:pPr>
        <w:pStyle w:val="afff0"/>
        <w:spacing w:before="156" w:after="156"/>
        <w:rPr>
          <w:szCs w:val="24"/>
        </w:rPr>
      </w:pPr>
      <w:r w:rsidRPr="00433C97">
        <w:rPr>
          <w:rFonts w:hint="eastAsia"/>
          <w:szCs w:val="24"/>
        </w:rPr>
        <w:t>投资估算方法</w:t>
      </w:r>
    </w:p>
    <w:p w14:paraId="5DC38161" w14:textId="77777777" w:rsidR="009D59A1" w:rsidRPr="00433C97" w:rsidRDefault="00C81E0F">
      <w:pPr>
        <w:pStyle w:val="afffffd"/>
        <w:ind w:firstLine="420"/>
        <w:rPr>
          <w:szCs w:val="24"/>
        </w:rPr>
      </w:pPr>
      <w:r w:rsidRPr="00433C97">
        <w:rPr>
          <w:rFonts w:hint="eastAsia"/>
          <w:szCs w:val="24"/>
        </w:rPr>
        <w:t>应用系统工程投资估算方法包括生产能力指数法、系数估算法、比例估算法、指标估算法或混合法进行编制。</w:t>
      </w:r>
    </w:p>
    <w:p w14:paraId="30476013" w14:textId="77777777" w:rsidR="009D59A1" w:rsidRPr="00433C97" w:rsidRDefault="00C81E0F">
      <w:pPr>
        <w:pStyle w:val="afff0"/>
        <w:spacing w:before="156" w:after="156"/>
        <w:rPr>
          <w:szCs w:val="24"/>
        </w:rPr>
      </w:pPr>
      <w:r w:rsidRPr="00433C97">
        <w:rPr>
          <w:rFonts w:hint="eastAsia"/>
          <w:szCs w:val="24"/>
        </w:rPr>
        <w:t>投资估算构成</w:t>
      </w:r>
    </w:p>
    <w:p w14:paraId="3D3D79B7" w14:textId="77777777" w:rsidR="009D59A1" w:rsidRPr="00433C97" w:rsidRDefault="00C81E0F">
      <w:pPr>
        <w:pStyle w:val="afffffd"/>
        <w:ind w:firstLine="420"/>
        <w:rPr>
          <w:szCs w:val="24"/>
        </w:rPr>
      </w:pPr>
      <w:bookmarkStart w:id="92" w:name="_Hlk129598617"/>
      <w:r w:rsidRPr="00433C97">
        <w:rPr>
          <w:rFonts w:hint="eastAsia"/>
          <w:szCs w:val="24"/>
        </w:rPr>
        <w:t>应用系统工程建设项目投资估算遵循如下内容：</w:t>
      </w:r>
    </w:p>
    <w:bookmarkEnd w:id="92"/>
    <w:p w14:paraId="7A733FE3" w14:textId="77777777" w:rsidR="009D59A1" w:rsidRPr="00433C97" w:rsidRDefault="00C81E0F">
      <w:pPr>
        <w:pStyle w:val="af5"/>
        <w:rPr>
          <w:szCs w:val="24"/>
        </w:rPr>
      </w:pPr>
      <w:r w:rsidRPr="00433C97">
        <w:rPr>
          <w:rFonts w:hint="eastAsia"/>
          <w:szCs w:val="24"/>
        </w:rPr>
        <w:t>应用系统工程建设项目投资估算应由建设投资、建设期利息、固定资产投资方向调节税和流动资金组成。建设投资应包括工程费用、工程建设其他费用和预备费；</w:t>
      </w:r>
    </w:p>
    <w:p w14:paraId="3266E293" w14:textId="77777777" w:rsidR="009D59A1" w:rsidRPr="00433C97" w:rsidRDefault="00C81E0F">
      <w:pPr>
        <w:pStyle w:val="af5"/>
        <w:rPr>
          <w:szCs w:val="24"/>
        </w:rPr>
      </w:pPr>
      <w:r w:rsidRPr="00433C97">
        <w:rPr>
          <w:rFonts w:hint="eastAsia"/>
          <w:szCs w:val="24"/>
        </w:rPr>
        <w:t>工程费用包括软件开发费、设备购置费和安装工程费；</w:t>
      </w:r>
    </w:p>
    <w:p w14:paraId="300EE5AA" w14:textId="77777777" w:rsidR="009D59A1" w:rsidRPr="00433C97" w:rsidRDefault="00C81E0F">
      <w:pPr>
        <w:pStyle w:val="af5"/>
        <w:rPr>
          <w:szCs w:val="24"/>
        </w:rPr>
      </w:pPr>
      <w:r w:rsidRPr="00433C97">
        <w:rPr>
          <w:rFonts w:hint="eastAsia"/>
          <w:szCs w:val="24"/>
        </w:rPr>
        <w:t>预备费包括基本预备费和价差预备费；</w:t>
      </w:r>
    </w:p>
    <w:p w14:paraId="468D7071" w14:textId="77777777" w:rsidR="009D59A1" w:rsidRPr="00433C97" w:rsidRDefault="00C81E0F">
      <w:pPr>
        <w:pStyle w:val="af5"/>
        <w:rPr>
          <w:szCs w:val="24"/>
        </w:rPr>
      </w:pPr>
      <w:r w:rsidRPr="00433C97">
        <w:rPr>
          <w:rFonts w:hint="eastAsia"/>
          <w:szCs w:val="24"/>
        </w:rPr>
        <w:t>建设期利息包括支付金融机构的贷款利息和为筹集资金而发生的融资费用；</w:t>
      </w:r>
    </w:p>
    <w:p w14:paraId="3B1F760B" w14:textId="77777777" w:rsidR="009D59A1" w:rsidRPr="00433C97" w:rsidRDefault="00C81E0F">
      <w:pPr>
        <w:pStyle w:val="af5"/>
        <w:rPr>
          <w:szCs w:val="24"/>
        </w:rPr>
      </w:pPr>
      <w:r w:rsidRPr="00433C97">
        <w:rPr>
          <w:rFonts w:hint="eastAsia"/>
          <w:szCs w:val="24"/>
        </w:rPr>
        <w:t>工程建设其他费除包含</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4.2.15</w:t>
      </w:r>
      <w:r w:rsidRPr="00433C97">
        <w:rPr>
          <w:rFonts w:hint="eastAsia"/>
          <w:szCs w:val="24"/>
        </w:rPr>
        <w:t>规定的内容以外，还包括需求调研与分析费、应用软件开发工具费、质量与安全</w:t>
      </w:r>
      <w:r w:rsidRPr="00433C97">
        <w:rPr>
          <w:rFonts w:hint="eastAsia"/>
          <w:szCs w:val="24"/>
        </w:rPr>
        <w:t>检验与检测费</w:t>
      </w:r>
      <w:r w:rsidRPr="00433C97">
        <w:rPr>
          <w:rFonts w:hint="eastAsia"/>
          <w:szCs w:val="24"/>
        </w:rPr>
        <w:t>等；</w:t>
      </w:r>
    </w:p>
    <w:p w14:paraId="4100596A" w14:textId="77777777" w:rsidR="009D59A1" w:rsidRPr="00433C97" w:rsidRDefault="00C81E0F">
      <w:pPr>
        <w:pStyle w:val="af5"/>
        <w:rPr>
          <w:szCs w:val="24"/>
        </w:rPr>
      </w:pPr>
      <w:r w:rsidRPr="00433C97">
        <w:rPr>
          <w:rFonts w:hint="eastAsia"/>
          <w:szCs w:val="24"/>
        </w:rPr>
        <w:t>应用系统工程单项工程投资估算应包括建设投资。对于较大的单项工程，也可以包括建设期利息、固定资产投资方向调节税和流动资金；</w:t>
      </w:r>
    </w:p>
    <w:p w14:paraId="4573140B" w14:textId="77777777" w:rsidR="009D59A1" w:rsidRPr="00433C97" w:rsidRDefault="00C81E0F">
      <w:pPr>
        <w:pStyle w:val="af5"/>
        <w:rPr>
          <w:szCs w:val="24"/>
        </w:rPr>
      </w:pPr>
      <w:r w:rsidRPr="00433C97">
        <w:rPr>
          <w:rFonts w:hint="eastAsia"/>
          <w:szCs w:val="24"/>
        </w:rPr>
        <w:t>应用软件系统工程单位工程投资估算包括工程费用。</w:t>
      </w:r>
    </w:p>
    <w:p w14:paraId="6AD4D059" w14:textId="77777777" w:rsidR="009D59A1" w:rsidRPr="00433C97" w:rsidRDefault="00C81E0F">
      <w:pPr>
        <w:pStyle w:val="afff0"/>
        <w:spacing w:before="156" w:after="156"/>
        <w:rPr>
          <w:szCs w:val="24"/>
        </w:rPr>
      </w:pPr>
      <w:r w:rsidRPr="00433C97">
        <w:rPr>
          <w:rFonts w:hint="eastAsia"/>
          <w:szCs w:val="24"/>
        </w:rPr>
        <w:t>软件开发费投资估算方法</w:t>
      </w:r>
    </w:p>
    <w:p w14:paraId="0149C4D2" w14:textId="77777777" w:rsidR="009D59A1" w:rsidRPr="00433C97" w:rsidRDefault="00C81E0F">
      <w:pPr>
        <w:pStyle w:val="afffffd"/>
        <w:ind w:firstLine="420"/>
        <w:rPr>
          <w:szCs w:val="24"/>
        </w:rPr>
      </w:pPr>
      <w:r w:rsidRPr="00433C97">
        <w:rPr>
          <w:rFonts w:hint="eastAsia"/>
          <w:szCs w:val="24"/>
        </w:rPr>
        <w:t>软件开发费投资估算应结合拟建项目特点和工程计量要求，采用功能规模测量的方法进行计量。软件开发费计价应采用综合单价进行计算，验证与测试环境措施费、建设期间信息安全措施费等软件开发措施费应按可计量措施费进行编制。</w:t>
      </w:r>
    </w:p>
    <w:p w14:paraId="061061B8" w14:textId="77777777" w:rsidR="009D59A1" w:rsidRPr="00433C97" w:rsidRDefault="00C81E0F">
      <w:pPr>
        <w:pStyle w:val="afff0"/>
        <w:spacing w:before="156" w:after="156"/>
        <w:rPr>
          <w:szCs w:val="24"/>
        </w:rPr>
      </w:pPr>
      <w:r w:rsidRPr="00433C97">
        <w:rPr>
          <w:rFonts w:hint="eastAsia"/>
          <w:szCs w:val="24"/>
        </w:rPr>
        <w:t>成果文件要求</w:t>
      </w:r>
    </w:p>
    <w:p w14:paraId="3D817084" w14:textId="77777777" w:rsidR="009D59A1" w:rsidRPr="00433C97" w:rsidRDefault="00C81E0F">
      <w:pPr>
        <w:pStyle w:val="afffffd"/>
        <w:ind w:firstLine="420"/>
        <w:rPr>
          <w:szCs w:val="24"/>
        </w:rPr>
      </w:pPr>
      <w:r w:rsidRPr="00433C97">
        <w:rPr>
          <w:rFonts w:hint="eastAsia"/>
          <w:szCs w:val="24"/>
        </w:rPr>
        <w:t>投资估算成果文件的编制要求如下：</w:t>
      </w:r>
    </w:p>
    <w:p w14:paraId="29C63E6C" w14:textId="77777777" w:rsidR="009D59A1" w:rsidRPr="00433C97" w:rsidRDefault="00C81E0F">
      <w:pPr>
        <w:pStyle w:val="af5"/>
        <w:numPr>
          <w:ilvl w:val="0"/>
          <w:numId w:val="32"/>
        </w:numPr>
        <w:rPr>
          <w:szCs w:val="24"/>
        </w:rPr>
      </w:pPr>
      <w:r w:rsidRPr="00433C97">
        <w:rPr>
          <w:rFonts w:hint="eastAsia"/>
          <w:szCs w:val="24"/>
        </w:rPr>
        <w:t>投资估算成果文件的编制应包括投资估算书封面、签署页、目录、编制说明、投资估算汇总表、单项工程投资估算表等，投资估算成果文件可按本文件附录</w:t>
      </w:r>
      <w:r w:rsidRPr="00433C97">
        <w:rPr>
          <w:rFonts w:hint="eastAsia"/>
          <w:szCs w:val="24"/>
        </w:rPr>
        <w:t>A</w:t>
      </w:r>
      <w:r w:rsidRPr="00433C97">
        <w:rPr>
          <w:rFonts w:hint="eastAsia"/>
          <w:szCs w:val="24"/>
        </w:rPr>
        <w:t>编制；</w:t>
      </w:r>
    </w:p>
    <w:p w14:paraId="35556DE2" w14:textId="77777777" w:rsidR="009D59A1" w:rsidRPr="00433C97" w:rsidRDefault="00C81E0F">
      <w:pPr>
        <w:pStyle w:val="af5"/>
        <w:numPr>
          <w:ilvl w:val="0"/>
          <w:numId w:val="32"/>
        </w:numPr>
        <w:rPr>
          <w:szCs w:val="24"/>
        </w:rPr>
      </w:pPr>
      <w:r w:rsidRPr="00433C97">
        <w:rPr>
          <w:rFonts w:hint="eastAsia"/>
          <w:szCs w:val="24"/>
        </w:rPr>
        <w:t>投资估算汇总表纵向应分解到单项工程费用，并应包括工程建设其他费用、预备费、建设期利息等，若为生产经营性项目还应包括流动资金。投资估算汇总表横向应分解到软件开发费、设备购置费、安装工程费和其他费用；</w:t>
      </w:r>
    </w:p>
    <w:p w14:paraId="296536DE" w14:textId="77777777" w:rsidR="009D59A1" w:rsidRPr="00433C97" w:rsidRDefault="00C81E0F">
      <w:pPr>
        <w:pStyle w:val="af5"/>
        <w:numPr>
          <w:ilvl w:val="0"/>
          <w:numId w:val="32"/>
        </w:numPr>
        <w:rPr>
          <w:szCs w:val="24"/>
        </w:rPr>
      </w:pPr>
      <w:r w:rsidRPr="00433C97">
        <w:rPr>
          <w:rFonts w:hint="eastAsia"/>
          <w:szCs w:val="24"/>
        </w:rPr>
        <w:t>可行性研究阶段的投资估算应编制单项工程投资估算表，单项工程投资估算表纵向应分解到单位工程费，横向应分解到软件开发费、设备购置费、安装工程费；</w:t>
      </w:r>
    </w:p>
    <w:p w14:paraId="2AF6AC3B" w14:textId="77777777" w:rsidR="009D59A1" w:rsidRPr="00433C97" w:rsidRDefault="00C81E0F">
      <w:pPr>
        <w:pStyle w:val="af5"/>
        <w:numPr>
          <w:ilvl w:val="0"/>
          <w:numId w:val="32"/>
        </w:numPr>
        <w:rPr>
          <w:szCs w:val="24"/>
        </w:rPr>
      </w:pPr>
      <w:r w:rsidRPr="00433C97">
        <w:rPr>
          <w:rFonts w:hint="eastAsia"/>
          <w:szCs w:val="24"/>
        </w:rPr>
        <w:t>可行性研究阶段投资估算中的工程建设其他费用应分项估算，可在投资估算汇总表分项编制，也可单独编制工程建设其他费用估算表。</w:t>
      </w:r>
    </w:p>
    <w:p w14:paraId="543A1525" w14:textId="77777777" w:rsidR="009D59A1" w:rsidRPr="00433C97" w:rsidRDefault="00C81E0F">
      <w:pPr>
        <w:pStyle w:val="afff0"/>
        <w:spacing w:before="156" w:after="156"/>
        <w:rPr>
          <w:szCs w:val="24"/>
        </w:rPr>
      </w:pPr>
      <w:r w:rsidRPr="00433C97">
        <w:rPr>
          <w:rFonts w:hint="eastAsia"/>
          <w:szCs w:val="24"/>
        </w:rPr>
        <w:t>其他要求</w:t>
      </w:r>
    </w:p>
    <w:p w14:paraId="534A11BE" w14:textId="77777777" w:rsidR="009D59A1" w:rsidRPr="00433C97" w:rsidRDefault="00C81E0F">
      <w:pPr>
        <w:pStyle w:val="afffffd"/>
        <w:ind w:firstLine="420"/>
        <w:rPr>
          <w:szCs w:val="24"/>
        </w:rPr>
      </w:pPr>
      <w:r w:rsidRPr="00433C97">
        <w:rPr>
          <w:rFonts w:hint="eastAsia"/>
          <w:szCs w:val="24"/>
        </w:rPr>
        <w:t>投资估算编制依据、编制说明、投资分析、设备购置费、安装工程费等内容应符合</w:t>
      </w:r>
      <w:r w:rsidRPr="00433C97">
        <w:rPr>
          <w:rFonts w:hint="eastAsia"/>
          <w:szCs w:val="24"/>
        </w:rPr>
        <w:t>GB/T 51095</w:t>
      </w:r>
      <w:r w:rsidRPr="00433C97">
        <w:rPr>
          <w:rFonts w:hint="eastAsia"/>
          <w:szCs w:val="24"/>
        </w:rPr>
        <w:t>—</w:t>
      </w:r>
      <w:r w:rsidRPr="00433C97">
        <w:rPr>
          <w:rFonts w:hint="eastAsia"/>
          <w:szCs w:val="24"/>
        </w:rPr>
        <w:t xml:space="preserve">2015 </w:t>
      </w:r>
      <w:r w:rsidRPr="00433C97">
        <w:rPr>
          <w:rFonts w:hint="eastAsia"/>
          <w:szCs w:val="24"/>
        </w:rPr>
        <w:t>第</w:t>
      </w:r>
      <w:r w:rsidRPr="00433C97">
        <w:rPr>
          <w:rFonts w:hint="eastAsia"/>
          <w:szCs w:val="24"/>
        </w:rPr>
        <w:t>4.2</w:t>
      </w:r>
      <w:r w:rsidRPr="00433C97">
        <w:rPr>
          <w:rFonts w:hint="eastAsia"/>
          <w:szCs w:val="24"/>
        </w:rPr>
        <w:t>节相关规定。</w:t>
      </w:r>
    </w:p>
    <w:p w14:paraId="5B97960A" w14:textId="77777777" w:rsidR="009D59A1" w:rsidRPr="00433C97" w:rsidRDefault="00C81E0F">
      <w:pPr>
        <w:pStyle w:val="afff"/>
        <w:spacing w:before="156" w:after="156"/>
        <w:rPr>
          <w:szCs w:val="24"/>
        </w:rPr>
      </w:pPr>
      <w:bookmarkStart w:id="93" w:name="_Toc2284"/>
      <w:bookmarkStart w:id="94" w:name="_Toc114820100"/>
      <w:bookmarkStart w:id="95" w:name="_Toc114745389"/>
      <w:r w:rsidRPr="00433C97">
        <w:rPr>
          <w:rFonts w:hint="eastAsia"/>
          <w:szCs w:val="24"/>
        </w:rPr>
        <w:lastRenderedPageBreak/>
        <w:t>经济评价</w:t>
      </w:r>
      <w:bookmarkEnd w:id="93"/>
      <w:bookmarkEnd w:id="94"/>
      <w:bookmarkEnd w:id="95"/>
    </w:p>
    <w:p w14:paraId="6163ECAD" w14:textId="77777777" w:rsidR="009D59A1" w:rsidRPr="00433C97" w:rsidRDefault="00C81E0F">
      <w:pPr>
        <w:pStyle w:val="afffffd"/>
        <w:ind w:firstLine="420"/>
        <w:rPr>
          <w:szCs w:val="24"/>
        </w:rPr>
      </w:pPr>
      <w:r w:rsidRPr="00433C97">
        <w:rPr>
          <w:rFonts w:hint="eastAsia"/>
          <w:szCs w:val="24"/>
        </w:rPr>
        <w:t>应用系统工程经济评价应符合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w:t>
      </w:r>
      <w:r w:rsidRPr="00433C97">
        <w:rPr>
          <w:rFonts w:hint="eastAsia"/>
          <w:szCs w:val="24"/>
        </w:rPr>
        <w:t>4.3</w:t>
      </w:r>
      <w:r w:rsidRPr="00433C97">
        <w:rPr>
          <w:rFonts w:hint="eastAsia"/>
          <w:szCs w:val="24"/>
        </w:rPr>
        <w:t>节规定。</w:t>
      </w:r>
    </w:p>
    <w:p w14:paraId="517B8A07" w14:textId="77777777" w:rsidR="009D59A1" w:rsidRPr="00433C97" w:rsidRDefault="00C81E0F">
      <w:pPr>
        <w:pStyle w:val="affe"/>
        <w:spacing w:before="312" w:after="312"/>
        <w:rPr>
          <w:szCs w:val="24"/>
        </w:rPr>
      </w:pPr>
      <w:bookmarkStart w:id="96" w:name="_Toc114745390"/>
      <w:bookmarkStart w:id="97" w:name="_Toc21106"/>
      <w:bookmarkStart w:id="98" w:name="_Toc114820101"/>
      <w:r w:rsidRPr="00433C97">
        <w:rPr>
          <w:rFonts w:hint="eastAsia"/>
          <w:szCs w:val="24"/>
        </w:rPr>
        <w:t>设计阶段</w:t>
      </w:r>
      <w:bookmarkEnd w:id="96"/>
      <w:bookmarkEnd w:id="97"/>
      <w:bookmarkEnd w:id="98"/>
    </w:p>
    <w:p w14:paraId="0B6B1EF0" w14:textId="77777777" w:rsidR="009D59A1" w:rsidRPr="00433C97" w:rsidRDefault="00C81E0F">
      <w:pPr>
        <w:pStyle w:val="afff"/>
        <w:spacing w:before="156" w:after="156"/>
        <w:rPr>
          <w:szCs w:val="24"/>
        </w:rPr>
      </w:pPr>
      <w:bookmarkStart w:id="99" w:name="_Toc114820102"/>
      <w:bookmarkStart w:id="100" w:name="_Toc26944"/>
      <w:bookmarkStart w:id="101" w:name="_Toc114745391"/>
      <w:r w:rsidRPr="00433C97">
        <w:rPr>
          <w:rFonts w:hint="eastAsia"/>
          <w:szCs w:val="24"/>
        </w:rPr>
        <w:t>一般规定</w:t>
      </w:r>
      <w:bookmarkEnd w:id="99"/>
      <w:bookmarkEnd w:id="100"/>
      <w:bookmarkEnd w:id="101"/>
    </w:p>
    <w:p w14:paraId="278EA259" w14:textId="77777777" w:rsidR="009D59A1" w:rsidRPr="00433C97" w:rsidRDefault="00C81E0F">
      <w:pPr>
        <w:pStyle w:val="afffffd"/>
        <w:ind w:firstLine="420"/>
        <w:rPr>
          <w:szCs w:val="24"/>
        </w:rPr>
      </w:pPr>
      <w:r w:rsidRPr="00433C97">
        <w:rPr>
          <w:rFonts w:hint="eastAsia"/>
          <w:szCs w:val="24"/>
        </w:rPr>
        <w:t>应用系统工程的设计概算和施工图预算遵循如下内容：</w:t>
      </w:r>
    </w:p>
    <w:p w14:paraId="25F6FCE9" w14:textId="77777777" w:rsidR="009D59A1" w:rsidRPr="00433C97" w:rsidRDefault="00C81E0F">
      <w:pPr>
        <w:pStyle w:val="af5"/>
        <w:numPr>
          <w:ilvl w:val="0"/>
          <w:numId w:val="33"/>
        </w:numPr>
        <w:rPr>
          <w:szCs w:val="24"/>
        </w:rPr>
      </w:pPr>
      <w:r w:rsidRPr="00433C97">
        <w:rPr>
          <w:rFonts w:hint="eastAsia"/>
          <w:szCs w:val="24"/>
        </w:rPr>
        <w:t>应用系统工程的设计概算和施工图预算编制应符合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5.1.3</w:t>
      </w:r>
      <w:r w:rsidRPr="00433C97">
        <w:rPr>
          <w:rFonts w:hint="eastAsia"/>
          <w:szCs w:val="24"/>
        </w:rPr>
        <w:t>节的规定，此外，软件开发费还应编制同期的软件开发人工费和软件开发环境使用费市场价格，以合理确定软件开发费；</w:t>
      </w:r>
    </w:p>
    <w:p w14:paraId="0F51428D" w14:textId="77777777" w:rsidR="009D59A1" w:rsidRPr="00433C97" w:rsidRDefault="00C81E0F">
      <w:pPr>
        <w:pStyle w:val="af5"/>
        <w:numPr>
          <w:ilvl w:val="0"/>
          <w:numId w:val="33"/>
        </w:numPr>
        <w:rPr>
          <w:szCs w:val="24"/>
        </w:rPr>
      </w:pPr>
      <w:r w:rsidRPr="00433C97">
        <w:rPr>
          <w:rFonts w:hint="eastAsia"/>
          <w:szCs w:val="24"/>
        </w:rPr>
        <w:t>设计阶段的工作内容、设计概算和施工图预算的审核等其他内容应符合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5.1</w:t>
      </w:r>
      <w:r w:rsidRPr="00433C97">
        <w:rPr>
          <w:rFonts w:hint="eastAsia"/>
          <w:szCs w:val="24"/>
        </w:rPr>
        <w:t>节的规定。</w:t>
      </w:r>
    </w:p>
    <w:p w14:paraId="3B72CEC6" w14:textId="77777777" w:rsidR="009D59A1" w:rsidRPr="00433C97" w:rsidRDefault="00C81E0F">
      <w:pPr>
        <w:pStyle w:val="afff"/>
        <w:spacing w:before="156" w:after="156"/>
        <w:rPr>
          <w:szCs w:val="24"/>
        </w:rPr>
      </w:pPr>
      <w:bookmarkStart w:id="102" w:name="_Toc114745392"/>
      <w:bookmarkStart w:id="103" w:name="_Toc20511"/>
      <w:bookmarkStart w:id="104" w:name="_Toc114820103"/>
      <w:r w:rsidRPr="00433C97">
        <w:rPr>
          <w:rFonts w:hint="eastAsia"/>
          <w:szCs w:val="24"/>
        </w:rPr>
        <w:t>设计概算编制</w:t>
      </w:r>
      <w:bookmarkEnd w:id="102"/>
      <w:bookmarkEnd w:id="103"/>
      <w:bookmarkEnd w:id="104"/>
    </w:p>
    <w:p w14:paraId="3E735A92" w14:textId="77777777" w:rsidR="009D59A1" w:rsidRPr="00433C97" w:rsidRDefault="00C81E0F">
      <w:pPr>
        <w:pStyle w:val="afffffd"/>
        <w:ind w:firstLineChars="400" w:firstLine="840"/>
        <w:rPr>
          <w:szCs w:val="24"/>
        </w:rPr>
      </w:pPr>
      <w:r w:rsidRPr="00433C97">
        <w:rPr>
          <w:rFonts w:hint="eastAsia"/>
          <w:szCs w:val="24"/>
        </w:rPr>
        <w:t>设计概算编制遵循如下内容：</w:t>
      </w:r>
    </w:p>
    <w:p w14:paraId="6A66684E" w14:textId="77777777" w:rsidR="009D59A1" w:rsidRPr="00433C97" w:rsidRDefault="00C81E0F">
      <w:pPr>
        <w:pStyle w:val="af5"/>
        <w:numPr>
          <w:ilvl w:val="0"/>
          <w:numId w:val="34"/>
        </w:numPr>
        <w:rPr>
          <w:szCs w:val="24"/>
        </w:rPr>
      </w:pPr>
      <w:r w:rsidRPr="00433C97">
        <w:rPr>
          <w:rFonts w:hint="eastAsia"/>
          <w:szCs w:val="24"/>
        </w:rPr>
        <w:t>设计概算内容、设计概算的建设项目总投资、编制依据等内容应符合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5.2.1</w:t>
      </w:r>
      <w:r w:rsidRPr="00433C97">
        <w:rPr>
          <w:rFonts w:hint="eastAsia"/>
          <w:szCs w:val="24"/>
        </w:rPr>
        <w:t>节、第</w:t>
      </w:r>
      <w:r w:rsidRPr="00433C97">
        <w:rPr>
          <w:rFonts w:hint="eastAsia"/>
          <w:szCs w:val="24"/>
        </w:rPr>
        <w:t>5.2.2</w:t>
      </w:r>
      <w:r w:rsidRPr="00433C97">
        <w:rPr>
          <w:rFonts w:hint="eastAsia"/>
          <w:szCs w:val="24"/>
        </w:rPr>
        <w:t>节、第</w:t>
      </w:r>
      <w:r w:rsidRPr="00433C97">
        <w:rPr>
          <w:rFonts w:hint="eastAsia"/>
          <w:szCs w:val="24"/>
        </w:rPr>
        <w:t>5.2.3</w:t>
      </w:r>
      <w:r w:rsidRPr="00433C97">
        <w:rPr>
          <w:rFonts w:hint="eastAsia"/>
          <w:szCs w:val="24"/>
        </w:rPr>
        <w:t>节、第</w:t>
      </w:r>
      <w:r w:rsidRPr="00433C97">
        <w:rPr>
          <w:rFonts w:hint="eastAsia"/>
          <w:szCs w:val="24"/>
        </w:rPr>
        <w:t>5.2.5</w:t>
      </w:r>
      <w:r w:rsidRPr="00433C97">
        <w:rPr>
          <w:rFonts w:hint="eastAsia"/>
          <w:szCs w:val="24"/>
        </w:rPr>
        <w:t>节、第</w:t>
      </w:r>
      <w:r w:rsidRPr="00433C97">
        <w:rPr>
          <w:rFonts w:hint="eastAsia"/>
          <w:szCs w:val="24"/>
        </w:rPr>
        <w:t>5.2.6</w:t>
      </w:r>
      <w:r w:rsidRPr="00433C97">
        <w:rPr>
          <w:rFonts w:hint="eastAsia"/>
          <w:szCs w:val="24"/>
        </w:rPr>
        <w:t>节、第</w:t>
      </w:r>
      <w:r w:rsidRPr="00433C97">
        <w:rPr>
          <w:rFonts w:hint="eastAsia"/>
          <w:szCs w:val="24"/>
        </w:rPr>
        <w:t>5.2.10</w:t>
      </w:r>
      <w:r w:rsidRPr="00433C97">
        <w:rPr>
          <w:rFonts w:hint="eastAsia"/>
          <w:szCs w:val="24"/>
        </w:rPr>
        <w:t>节、第</w:t>
      </w:r>
      <w:r w:rsidRPr="00433C97">
        <w:rPr>
          <w:rFonts w:hint="eastAsia"/>
          <w:szCs w:val="24"/>
        </w:rPr>
        <w:t>5.2.12</w:t>
      </w:r>
      <w:r w:rsidRPr="00433C97">
        <w:rPr>
          <w:rFonts w:hint="eastAsia"/>
          <w:szCs w:val="24"/>
        </w:rPr>
        <w:t>节、第</w:t>
      </w:r>
      <w:r w:rsidRPr="00433C97">
        <w:rPr>
          <w:rFonts w:hint="eastAsia"/>
          <w:szCs w:val="24"/>
        </w:rPr>
        <w:t>5.2.13</w:t>
      </w:r>
      <w:r w:rsidRPr="00433C97">
        <w:rPr>
          <w:rFonts w:hint="eastAsia"/>
          <w:szCs w:val="24"/>
        </w:rPr>
        <w:t>节、第</w:t>
      </w:r>
      <w:r w:rsidRPr="00433C97">
        <w:rPr>
          <w:rFonts w:hint="eastAsia"/>
          <w:szCs w:val="24"/>
        </w:rPr>
        <w:t>5.2.14</w:t>
      </w:r>
      <w:r w:rsidRPr="00433C97">
        <w:rPr>
          <w:rFonts w:hint="eastAsia"/>
          <w:szCs w:val="24"/>
        </w:rPr>
        <w:t>节、第</w:t>
      </w:r>
      <w:r w:rsidRPr="00433C97">
        <w:rPr>
          <w:rFonts w:hint="eastAsia"/>
          <w:szCs w:val="24"/>
        </w:rPr>
        <w:t>5.2.15</w:t>
      </w:r>
      <w:r w:rsidRPr="00433C97">
        <w:rPr>
          <w:rFonts w:hint="eastAsia"/>
          <w:szCs w:val="24"/>
        </w:rPr>
        <w:t>节规定；</w:t>
      </w:r>
    </w:p>
    <w:p w14:paraId="75BC6D4C" w14:textId="77777777" w:rsidR="009D59A1" w:rsidRPr="00433C97" w:rsidRDefault="00C81E0F">
      <w:pPr>
        <w:pStyle w:val="af5"/>
        <w:numPr>
          <w:ilvl w:val="0"/>
          <w:numId w:val="34"/>
        </w:numPr>
        <w:rPr>
          <w:szCs w:val="24"/>
        </w:rPr>
      </w:pPr>
      <w:r w:rsidRPr="00433C97">
        <w:rPr>
          <w:rFonts w:hint="eastAsia"/>
          <w:szCs w:val="24"/>
        </w:rPr>
        <w:t>设计概算文件应包括封面、签署页、目录、编制说明、总概算表、其他费用表、综合概算表、应用系统工程概算表等，设计概算成果文件可按本文件附录</w:t>
      </w:r>
      <w:r w:rsidRPr="00433C97">
        <w:rPr>
          <w:rFonts w:hint="eastAsia"/>
          <w:szCs w:val="24"/>
        </w:rPr>
        <w:t>B</w:t>
      </w:r>
      <w:r w:rsidRPr="00433C97">
        <w:rPr>
          <w:rFonts w:hint="eastAsia"/>
          <w:szCs w:val="24"/>
        </w:rPr>
        <w:t>编制：</w:t>
      </w:r>
    </w:p>
    <w:p w14:paraId="58B9EB34" w14:textId="77777777" w:rsidR="009D59A1" w:rsidRPr="00433C97" w:rsidRDefault="00C81E0F">
      <w:pPr>
        <w:pStyle w:val="af6"/>
        <w:numPr>
          <w:ilvl w:val="1"/>
          <w:numId w:val="34"/>
        </w:numPr>
        <w:tabs>
          <w:tab w:val="clear" w:pos="851"/>
        </w:tabs>
        <w:rPr>
          <w:szCs w:val="24"/>
        </w:rPr>
      </w:pPr>
      <w:r w:rsidRPr="00433C97">
        <w:rPr>
          <w:rFonts w:hint="eastAsia"/>
          <w:szCs w:val="24"/>
        </w:rPr>
        <w:t>编制说明：内容包括工程概况、主要经济技术指标、编制依据、工程费用计算、引进设备材料有关费用工程建设其他费和预备费的说明等内容；</w:t>
      </w:r>
    </w:p>
    <w:p w14:paraId="6F8107A0" w14:textId="77777777" w:rsidR="009D59A1" w:rsidRPr="00433C97" w:rsidRDefault="00C81E0F">
      <w:pPr>
        <w:pStyle w:val="af6"/>
        <w:numPr>
          <w:ilvl w:val="1"/>
          <w:numId w:val="34"/>
        </w:numPr>
        <w:tabs>
          <w:tab w:val="clear" w:pos="851"/>
        </w:tabs>
        <w:rPr>
          <w:szCs w:val="24"/>
        </w:rPr>
      </w:pPr>
      <w:r w:rsidRPr="00433C97">
        <w:rPr>
          <w:rFonts w:hint="eastAsia"/>
          <w:szCs w:val="24"/>
        </w:rPr>
        <w:t>总概算表：总概算表纵向应分解到单项工程费，并应包括工程建设其他费用、预备费、建设期利息等，若为生产经营性项目还应包括流动资金。对铺底流动资金有要求的，应按国家或行业的有关规定进行估算。总概算表横向应分解到软件开发费、设备购置费、安装工程费和其他费用；</w:t>
      </w:r>
    </w:p>
    <w:p w14:paraId="440E67E1" w14:textId="77777777" w:rsidR="009D59A1" w:rsidRPr="00433C97" w:rsidRDefault="00C81E0F">
      <w:pPr>
        <w:pStyle w:val="af6"/>
        <w:numPr>
          <w:ilvl w:val="1"/>
          <w:numId w:val="34"/>
        </w:numPr>
        <w:tabs>
          <w:tab w:val="clear" w:pos="851"/>
        </w:tabs>
        <w:rPr>
          <w:szCs w:val="24"/>
        </w:rPr>
      </w:pPr>
      <w:r w:rsidRPr="00433C97">
        <w:rPr>
          <w:rFonts w:hint="eastAsia"/>
          <w:szCs w:val="24"/>
        </w:rPr>
        <w:t>综合概算表：综合概算表纵向应分解到单项工程，并计算单位工程费，横向应分解到软件开发费、设备购置费、安装工程费及其他费用；</w:t>
      </w:r>
    </w:p>
    <w:p w14:paraId="77B40C29" w14:textId="77777777" w:rsidR="009D59A1" w:rsidRPr="00433C97" w:rsidRDefault="00C81E0F">
      <w:pPr>
        <w:pStyle w:val="af6"/>
        <w:numPr>
          <w:ilvl w:val="1"/>
          <w:numId w:val="34"/>
        </w:numPr>
        <w:tabs>
          <w:tab w:val="clear" w:pos="851"/>
        </w:tabs>
        <w:rPr>
          <w:szCs w:val="24"/>
        </w:rPr>
      </w:pPr>
      <w:r w:rsidRPr="00433C97">
        <w:rPr>
          <w:rFonts w:hint="eastAsia"/>
          <w:szCs w:val="24"/>
        </w:rPr>
        <w:t>应用系统工程概算表：应用系统工程概算表由分部分项工程费和</w:t>
      </w:r>
      <w:proofErr w:type="gramStart"/>
      <w:r w:rsidRPr="00433C97">
        <w:rPr>
          <w:rFonts w:hint="eastAsia"/>
          <w:szCs w:val="24"/>
        </w:rPr>
        <w:t>可</w:t>
      </w:r>
      <w:proofErr w:type="gramEnd"/>
      <w:r w:rsidRPr="00433C97">
        <w:rPr>
          <w:rFonts w:hint="eastAsia"/>
          <w:szCs w:val="24"/>
        </w:rPr>
        <w:t>计量措施项目费组成。</w:t>
      </w:r>
    </w:p>
    <w:p w14:paraId="51437089" w14:textId="77777777" w:rsidR="009D59A1" w:rsidRPr="00433C97" w:rsidRDefault="00C81E0F">
      <w:pPr>
        <w:pStyle w:val="af5"/>
        <w:numPr>
          <w:ilvl w:val="0"/>
          <w:numId w:val="34"/>
        </w:numPr>
        <w:rPr>
          <w:szCs w:val="24"/>
        </w:rPr>
      </w:pPr>
      <w:r w:rsidRPr="00433C97">
        <w:rPr>
          <w:rFonts w:hint="eastAsia"/>
          <w:szCs w:val="24"/>
        </w:rPr>
        <w:t>设计阶段的软件开发</w:t>
      </w:r>
      <w:proofErr w:type="gramStart"/>
      <w:r w:rsidRPr="00433C97">
        <w:rPr>
          <w:rFonts w:hint="eastAsia"/>
          <w:szCs w:val="24"/>
        </w:rPr>
        <w:t>费综合</w:t>
      </w:r>
      <w:proofErr w:type="gramEnd"/>
      <w:r w:rsidRPr="00433C97">
        <w:rPr>
          <w:rFonts w:hint="eastAsia"/>
          <w:szCs w:val="24"/>
        </w:rPr>
        <w:t>单价包括软件开发人工费、材料费、开发环境使用费、管理费、利润。软件开发</w:t>
      </w:r>
      <w:proofErr w:type="gramStart"/>
      <w:r w:rsidRPr="00433C97">
        <w:rPr>
          <w:rFonts w:hint="eastAsia"/>
          <w:szCs w:val="24"/>
        </w:rPr>
        <w:t>费综合</w:t>
      </w:r>
      <w:proofErr w:type="gramEnd"/>
      <w:r w:rsidRPr="00433C97">
        <w:rPr>
          <w:rFonts w:hint="eastAsia"/>
          <w:szCs w:val="24"/>
        </w:rPr>
        <w:t>单价的计算可采用软件开发概算定额法和软件开发概算指标法：</w:t>
      </w:r>
    </w:p>
    <w:p w14:paraId="23412A7D" w14:textId="77777777" w:rsidR="009D59A1" w:rsidRPr="00433C97" w:rsidRDefault="00C81E0F">
      <w:pPr>
        <w:pStyle w:val="af6"/>
        <w:numPr>
          <w:ilvl w:val="1"/>
          <w:numId w:val="34"/>
        </w:numPr>
        <w:tabs>
          <w:tab w:val="clear" w:pos="851"/>
        </w:tabs>
        <w:rPr>
          <w:szCs w:val="24"/>
        </w:rPr>
      </w:pPr>
      <w:r w:rsidRPr="00433C97">
        <w:rPr>
          <w:rFonts w:hint="eastAsia"/>
          <w:szCs w:val="24"/>
        </w:rPr>
        <w:t>软件开发概算定额法：采用概算定额法时软件开发人工费、软件开发环境使用费应依据相应的概算定额子目的消耗量，以及报告编制期的市场价格等因素确定；管理费、利润、</w:t>
      </w:r>
      <w:proofErr w:type="gramStart"/>
      <w:r w:rsidRPr="00433C97">
        <w:rPr>
          <w:rFonts w:hint="eastAsia"/>
          <w:szCs w:val="24"/>
        </w:rPr>
        <w:t>规</w:t>
      </w:r>
      <w:proofErr w:type="gramEnd"/>
      <w:r w:rsidRPr="00433C97">
        <w:rPr>
          <w:rFonts w:hint="eastAsia"/>
          <w:szCs w:val="24"/>
        </w:rPr>
        <w:t>费、税金等应依据报告编制期拟建项目的实际情况、市场水平等因素确定。采用概算定额法编制单位工程概算时宜编制综合单价分析表；</w:t>
      </w:r>
    </w:p>
    <w:p w14:paraId="1607B469" w14:textId="77777777" w:rsidR="009D59A1" w:rsidRPr="00433C97" w:rsidRDefault="00C81E0F">
      <w:pPr>
        <w:pStyle w:val="af6"/>
        <w:numPr>
          <w:ilvl w:val="1"/>
          <w:numId w:val="34"/>
        </w:numPr>
        <w:tabs>
          <w:tab w:val="clear" w:pos="851"/>
        </w:tabs>
        <w:rPr>
          <w:szCs w:val="24"/>
        </w:rPr>
      </w:pPr>
      <w:r w:rsidRPr="00433C97">
        <w:rPr>
          <w:rFonts w:hint="eastAsia"/>
          <w:szCs w:val="24"/>
        </w:rPr>
        <w:t>软件开发概算指标法：采用概算指标法时应结合拟建工程项目特点，参照类似工程的概算指标，并应考虑指标编制期与报告编制期的软件开发人工费和开发环境使用费等要素价格等变化情况确定该子目的</w:t>
      </w:r>
      <w:proofErr w:type="gramStart"/>
      <w:r w:rsidRPr="00433C97">
        <w:rPr>
          <w:rFonts w:hint="eastAsia"/>
          <w:szCs w:val="24"/>
        </w:rPr>
        <w:t>全费用</w:t>
      </w:r>
      <w:proofErr w:type="gramEnd"/>
      <w:r w:rsidRPr="00433C97">
        <w:rPr>
          <w:rFonts w:hint="eastAsia"/>
          <w:szCs w:val="24"/>
        </w:rPr>
        <w:t>综合单价。</w:t>
      </w:r>
    </w:p>
    <w:p w14:paraId="40A0E00F" w14:textId="77777777" w:rsidR="009D59A1" w:rsidRPr="00433C97" w:rsidRDefault="00C81E0F">
      <w:pPr>
        <w:pStyle w:val="af5"/>
        <w:numPr>
          <w:ilvl w:val="0"/>
          <w:numId w:val="34"/>
        </w:numPr>
        <w:rPr>
          <w:szCs w:val="24"/>
        </w:rPr>
      </w:pPr>
      <w:r w:rsidRPr="00433C97">
        <w:rPr>
          <w:rFonts w:hint="eastAsia"/>
          <w:szCs w:val="24"/>
        </w:rPr>
        <w:t>应用软件开发工程措施项目费应包括：</w:t>
      </w:r>
    </w:p>
    <w:p w14:paraId="76C076F6" w14:textId="77777777" w:rsidR="009D59A1" w:rsidRPr="00433C97" w:rsidRDefault="00C81E0F">
      <w:pPr>
        <w:pStyle w:val="af6"/>
        <w:numPr>
          <w:ilvl w:val="1"/>
          <w:numId w:val="34"/>
        </w:numPr>
        <w:tabs>
          <w:tab w:val="clear" w:pos="851"/>
        </w:tabs>
        <w:rPr>
          <w:szCs w:val="24"/>
        </w:rPr>
      </w:pPr>
      <w:r w:rsidRPr="00433C97">
        <w:rPr>
          <w:rFonts w:hint="eastAsia"/>
          <w:szCs w:val="24"/>
        </w:rPr>
        <w:t>验证与测试环境措施费；</w:t>
      </w:r>
    </w:p>
    <w:p w14:paraId="50A0C190" w14:textId="77777777" w:rsidR="009D59A1" w:rsidRPr="00433C97" w:rsidRDefault="00C81E0F">
      <w:pPr>
        <w:pStyle w:val="af6"/>
        <w:numPr>
          <w:ilvl w:val="1"/>
          <w:numId w:val="34"/>
        </w:numPr>
        <w:tabs>
          <w:tab w:val="clear" w:pos="851"/>
        </w:tabs>
        <w:rPr>
          <w:szCs w:val="24"/>
        </w:rPr>
      </w:pPr>
      <w:r w:rsidRPr="00433C97">
        <w:rPr>
          <w:rFonts w:hint="eastAsia"/>
          <w:szCs w:val="24"/>
        </w:rPr>
        <w:t>建设期间信息安全措施费。</w:t>
      </w:r>
    </w:p>
    <w:p w14:paraId="422E9771" w14:textId="77777777" w:rsidR="009D59A1" w:rsidRPr="00433C97" w:rsidRDefault="00C81E0F">
      <w:pPr>
        <w:pStyle w:val="af5"/>
        <w:numPr>
          <w:ilvl w:val="0"/>
          <w:numId w:val="34"/>
        </w:numPr>
        <w:rPr>
          <w:szCs w:val="24"/>
        </w:rPr>
      </w:pPr>
      <w:r w:rsidRPr="00433C97">
        <w:rPr>
          <w:rFonts w:hint="eastAsia"/>
          <w:szCs w:val="24"/>
        </w:rPr>
        <w:t>机房工程、综合布线、设备购置与安装等单项工程投资概算按国家</w:t>
      </w:r>
      <w:r w:rsidRPr="00433C97">
        <w:rPr>
          <w:rFonts w:hint="eastAsia"/>
          <w:szCs w:val="24"/>
        </w:rPr>
        <w:t>/</w:t>
      </w:r>
      <w:r w:rsidRPr="00433C97">
        <w:rPr>
          <w:rFonts w:hint="eastAsia"/>
          <w:szCs w:val="24"/>
        </w:rPr>
        <w:t>省有关标准规范进行编制。</w:t>
      </w:r>
    </w:p>
    <w:p w14:paraId="107493A2" w14:textId="77777777" w:rsidR="009D59A1" w:rsidRPr="00433C97" w:rsidRDefault="00C81E0F">
      <w:pPr>
        <w:pStyle w:val="afff"/>
        <w:spacing w:before="156" w:after="156"/>
        <w:rPr>
          <w:szCs w:val="24"/>
        </w:rPr>
      </w:pPr>
      <w:bookmarkStart w:id="105" w:name="_Toc114820104"/>
      <w:bookmarkStart w:id="106" w:name="_Toc114745393"/>
      <w:bookmarkStart w:id="107" w:name="_Toc18779"/>
      <w:r w:rsidRPr="00433C97">
        <w:rPr>
          <w:rFonts w:hint="eastAsia"/>
          <w:szCs w:val="24"/>
        </w:rPr>
        <w:lastRenderedPageBreak/>
        <w:t>施工图预算编制</w:t>
      </w:r>
      <w:bookmarkEnd w:id="105"/>
      <w:bookmarkEnd w:id="106"/>
      <w:bookmarkEnd w:id="107"/>
    </w:p>
    <w:p w14:paraId="63506F90" w14:textId="77777777" w:rsidR="009D59A1" w:rsidRPr="00433C97" w:rsidRDefault="00C81E0F">
      <w:pPr>
        <w:pStyle w:val="afffffd"/>
        <w:ind w:firstLine="420"/>
        <w:rPr>
          <w:szCs w:val="24"/>
        </w:rPr>
      </w:pPr>
      <w:r w:rsidRPr="00433C97">
        <w:rPr>
          <w:rFonts w:hint="eastAsia"/>
          <w:szCs w:val="24"/>
        </w:rPr>
        <w:t>应用系统工程的施工图预算编制除应符合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5.3</w:t>
      </w:r>
      <w:r w:rsidRPr="00433C97">
        <w:rPr>
          <w:rFonts w:hint="eastAsia"/>
          <w:szCs w:val="24"/>
        </w:rPr>
        <w:t>节规定外，还应满足以下要求：</w:t>
      </w:r>
    </w:p>
    <w:p w14:paraId="1FD4CC9E" w14:textId="77777777" w:rsidR="009D59A1" w:rsidRPr="00433C97" w:rsidRDefault="00C81E0F">
      <w:pPr>
        <w:pStyle w:val="af5"/>
        <w:numPr>
          <w:ilvl w:val="0"/>
          <w:numId w:val="35"/>
        </w:numPr>
        <w:rPr>
          <w:szCs w:val="24"/>
        </w:rPr>
      </w:pPr>
      <w:r w:rsidRPr="00433C97">
        <w:rPr>
          <w:rFonts w:hint="eastAsia"/>
          <w:szCs w:val="24"/>
        </w:rPr>
        <w:t>应用软件功能规模的编制依据应包括经审定的系统需求规格说明书、软件需求规格说明书、以及详细数据模型；</w:t>
      </w:r>
    </w:p>
    <w:p w14:paraId="41BA930E" w14:textId="77777777" w:rsidR="009D59A1" w:rsidRPr="00433C97" w:rsidRDefault="00C81E0F">
      <w:pPr>
        <w:pStyle w:val="af5"/>
        <w:numPr>
          <w:ilvl w:val="0"/>
          <w:numId w:val="34"/>
        </w:numPr>
        <w:rPr>
          <w:szCs w:val="24"/>
        </w:rPr>
      </w:pPr>
      <w:r w:rsidRPr="00433C97">
        <w:rPr>
          <w:rFonts w:hint="eastAsia"/>
          <w:szCs w:val="24"/>
        </w:rPr>
        <w:t>应用软件功能规模的分析方法应采用详细功能点分析方法。</w:t>
      </w:r>
    </w:p>
    <w:p w14:paraId="2DA848C5" w14:textId="7BAC50EA" w:rsidR="009D59A1" w:rsidRPr="00433C97" w:rsidRDefault="00C81E0F">
      <w:pPr>
        <w:pStyle w:val="a5"/>
        <w:numPr>
          <w:ilvl w:val="0"/>
          <w:numId w:val="0"/>
        </w:numPr>
        <w:spacing w:after="160" w:line="278" w:lineRule="auto"/>
        <w:ind w:left="363"/>
      </w:pPr>
      <w:r w:rsidRPr="00433C97">
        <w:rPr>
          <w:rFonts w:hint="eastAsia"/>
        </w:rPr>
        <w:t>注：规格说明书和</w:t>
      </w:r>
      <w:r w:rsidRPr="00433C97">
        <w:rPr>
          <w:rFonts w:hint="eastAsia"/>
        </w:rPr>
        <w:t>详细功能点分析</w:t>
      </w:r>
      <w:r w:rsidRPr="00433C97">
        <w:rPr>
          <w:rFonts w:hint="eastAsia"/>
        </w:rPr>
        <w:t>方法可参考</w:t>
      </w:r>
      <w:r w:rsidRPr="00433C97">
        <w:rPr>
          <w:rFonts w:hint="eastAsia"/>
        </w:rPr>
        <w:t>GB/T 45802-2025</w:t>
      </w:r>
      <w:r w:rsidRPr="00433C97">
        <w:rPr>
          <w:rFonts w:hint="eastAsia"/>
        </w:rPr>
        <w:t>和</w:t>
      </w:r>
      <w:r w:rsidRPr="00433C97">
        <w:rPr>
          <w:rFonts w:hint="eastAsia"/>
        </w:rPr>
        <w:t>GB/T 42588-2023</w:t>
      </w:r>
      <w:r w:rsidR="004D33A2" w:rsidRPr="00433C97">
        <w:rPr>
          <w:rFonts w:hint="eastAsia"/>
        </w:rPr>
        <w:t>。</w:t>
      </w:r>
    </w:p>
    <w:p w14:paraId="2BFC6863" w14:textId="77777777" w:rsidR="009D59A1" w:rsidRPr="00433C97" w:rsidRDefault="00C81E0F">
      <w:pPr>
        <w:pStyle w:val="affe"/>
        <w:spacing w:before="312" w:after="312"/>
        <w:rPr>
          <w:szCs w:val="24"/>
        </w:rPr>
      </w:pPr>
      <w:bookmarkStart w:id="108" w:name="_Toc1295"/>
      <w:bookmarkStart w:id="109" w:name="_Toc114745394"/>
      <w:bookmarkStart w:id="110" w:name="_Toc114820105"/>
      <w:proofErr w:type="gramStart"/>
      <w:r w:rsidRPr="00433C97">
        <w:rPr>
          <w:rFonts w:hint="eastAsia"/>
          <w:szCs w:val="24"/>
        </w:rPr>
        <w:t>发承包</w:t>
      </w:r>
      <w:proofErr w:type="gramEnd"/>
      <w:r w:rsidRPr="00433C97">
        <w:rPr>
          <w:rFonts w:hint="eastAsia"/>
          <w:szCs w:val="24"/>
        </w:rPr>
        <w:t>阶段</w:t>
      </w:r>
      <w:bookmarkEnd w:id="108"/>
      <w:bookmarkEnd w:id="109"/>
      <w:bookmarkEnd w:id="110"/>
    </w:p>
    <w:p w14:paraId="0D3D67FF" w14:textId="77777777" w:rsidR="009D59A1" w:rsidRPr="00433C97" w:rsidRDefault="00C81E0F">
      <w:pPr>
        <w:pStyle w:val="afffffd"/>
        <w:ind w:firstLine="420"/>
        <w:rPr>
          <w:szCs w:val="24"/>
        </w:rPr>
      </w:pPr>
      <w:r w:rsidRPr="00433C97">
        <w:rPr>
          <w:rFonts w:hint="eastAsia"/>
          <w:szCs w:val="24"/>
        </w:rPr>
        <w:t>应用系统工程</w:t>
      </w:r>
      <w:proofErr w:type="gramStart"/>
      <w:r w:rsidRPr="00433C97">
        <w:rPr>
          <w:rFonts w:hint="eastAsia"/>
          <w:szCs w:val="24"/>
        </w:rPr>
        <w:t>发承包</w:t>
      </w:r>
      <w:proofErr w:type="gramEnd"/>
      <w:r w:rsidRPr="00433C97">
        <w:rPr>
          <w:rFonts w:hint="eastAsia"/>
          <w:szCs w:val="24"/>
        </w:rPr>
        <w:t>阶段造价咨询应符合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6</w:t>
      </w:r>
      <w:r w:rsidRPr="00433C97">
        <w:rPr>
          <w:rFonts w:hint="eastAsia"/>
          <w:szCs w:val="24"/>
        </w:rPr>
        <w:t>章</w:t>
      </w:r>
      <w:r w:rsidRPr="00433C97">
        <w:rPr>
          <w:rFonts w:hint="eastAsia"/>
          <w:szCs w:val="24"/>
        </w:rPr>
        <w:t>和</w:t>
      </w:r>
      <w:r w:rsidRPr="00433C97">
        <w:rPr>
          <w:rFonts w:hint="eastAsia"/>
          <w:szCs w:val="24"/>
        </w:rPr>
        <w:t>GB/T 50500-2024</w:t>
      </w:r>
      <w:r w:rsidRPr="00433C97">
        <w:rPr>
          <w:rFonts w:hint="eastAsia"/>
          <w:szCs w:val="24"/>
        </w:rPr>
        <w:t>相关</w:t>
      </w:r>
      <w:r w:rsidRPr="00433C97">
        <w:rPr>
          <w:rFonts w:hint="eastAsia"/>
          <w:szCs w:val="24"/>
        </w:rPr>
        <w:t>规定</w:t>
      </w:r>
      <w:r w:rsidRPr="00433C97">
        <w:rPr>
          <w:rFonts w:hint="eastAsia"/>
          <w:szCs w:val="24"/>
        </w:rPr>
        <w:t>。</w:t>
      </w:r>
    </w:p>
    <w:p w14:paraId="07CB66CD" w14:textId="77777777" w:rsidR="009D59A1" w:rsidRPr="00433C97" w:rsidRDefault="00C81E0F">
      <w:pPr>
        <w:pStyle w:val="affe"/>
        <w:spacing w:before="312" w:after="312"/>
        <w:rPr>
          <w:szCs w:val="24"/>
        </w:rPr>
      </w:pPr>
      <w:bookmarkStart w:id="111" w:name="_Toc2281"/>
      <w:bookmarkStart w:id="112" w:name="_Toc114745395"/>
      <w:bookmarkStart w:id="113" w:name="_Toc114820106"/>
      <w:r w:rsidRPr="00433C97">
        <w:rPr>
          <w:rFonts w:hint="eastAsia"/>
          <w:szCs w:val="24"/>
        </w:rPr>
        <w:t>实施阶段</w:t>
      </w:r>
      <w:bookmarkEnd w:id="111"/>
      <w:bookmarkEnd w:id="112"/>
      <w:bookmarkEnd w:id="113"/>
    </w:p>
    <w:p w14:paraId="21336CB0" w14:textId="77777777" w:rsidR="009D59A1" w:rsidRPr="00433C97" w:rsidRDefault="00C81E0F">
      <w:pPr>
        <w:pStyle w:val="afffffd"/>
        <w:ind w:firstLine="420"/>
        <w:rPr>
          <w:szCs w:val="24"/>
        </w:rPr>
      </w:pPr>
      <w:r w:rsidRPr="00433C97">
        <w:rPr>
          <w:rFonts w:hint="eastAsia"/>
          <w:szCs w:val="24"/>
        </w:rPr>
        <w:t>应用系统工程实施阶段造价咨询应符合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7</w:t>
      </w:r>
      <w:r w:rsidRPr="00433C97">
        <w:rPr>
          <w:rFonts w:hint="eastAsia"/>
          <w:szCs w:val="24"/>
        </w:rPr>
        <w:t>章</w:t>
      </w:r>
      <w:r w:rsidRPr="00433C97">
        <w:rPr>
          <w:rFonts w:hint="eastAsia"/>
          <w:szCs w:val="24"/>
        </w:rPr>
        <w:t>和</w:t>
      </w:r>
      <w:r w:rsidRPr="00433C97">
        <w:rPr>
          <w:rFonts w:hint="eastAsia"/>
          <w:szCs w:val="24"/>
        </w:rPr>
        <w:t>GB/T 50500-2024</w:t>
      </w:r>
      <w:r w:rsidRPr="00433C97">
        <w:rPr>
          <w:rFonts w:hint="eastAsia"/>
          <w:szCs w:val="24"/>
        </w:rPr>
        <w:t>相关</w:t>
      </w:r>
      <w:r w:rsidRPr="00433C97">
        <w:rPr>
          <w:rFonts w:hint="eastAsia"/>
          <w:szCs w:val="24"/>
        </w:rPr>
        <w:t>规定</w:t>
      </w:r>
      <w:r w:rsidRPr="00433C97">
        <w:rPr>
          <w:rFonts w:hint="eastAsia"/>
          <w:szCs w:val="24"/>
        </w:rPr>
        <w:t>。</w:t>
      </w:r>
    </w:p>
    <w:p w14:paraId="4CDD67D7" w14:textId="77777777" w:rsidR="009D59A1" w:rsidRPr="00433C97" w:rsidRDefault="00C81E0F">
      <w:pPr>
        <w:pStyle w:val="affe"/>
        <w:spacing w:before="312" w:after="312"/>
        <w:rPr>
          <w:szCs w:val="24"/>
        </w:rPr>
      </w:pPr>
      <w:bookmarkStart w:id="114" w:name="_Toc114820107"/>
      <w:bookmarkStart w:id="115" w:name="_Toc4336"/>
      <w:bookmarkStart w:id="116" w:name="_Toc114745396"/>
      <w:r w:rsidRPr="00433C97">
        <w:rPr>
          <w:rFonts w:hint="eastAsia"/>
          <w:szCs w:val="24"/>
        </w:rPr>
        <w:t>竣工阶段</w:t>
      </w:r>
      <w:bookmarkEnd w:id="114"/>
      <w:bookmarkEnd w:id="115"/>
      <w:bookmarkEnd w:id="116"/>
    </w:p>
    <w:p w14:paraId="64E57D04" w14:textId="77777777" w:rsidR="009D59A1" w:rsidRPr="00433C97" w:rsidRDefault="00C81E0F">
      <w:pPr>
        <w:pStyle w:val="afffffd"/>
        <w:ind w:firstLine="420"/>
        <w:rPr>
          <w:szCs w:val="24"/>
        </w:rPr>
      </w:pPr>
      <w:r w:rsidRPr="00433C97">
        <w:rPr>
          <w:rFonts w:hint="eastAsia"/>
          <w:szCs w:val="24"/>
        </w:rPr>
        <w:t>应用系统工程竣工阶段造价咨询应符合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8</w:t>
      </w:r>
      <w:r w:rsidRPr="00433C97">
        <w:rPr>
          <w:rFonts w:hint="eastAsia"/>
          <w:szCs w:val="24"/>
        </w:rPr>
        <w:t>章</w:t>
      </w:r>
      <w:r w:rsidRPr="00433C97">
        <w:rPr>
          <w:rFonts w:hint="eastAsia"/>
          <w:szCs w:val="24"/>
        </w:rPr>
        <w:t>和</w:t>
      </w:r>
      <w:r w:rsidRPr="00433C97">
        <w:rPr>
          <w:rFonts w:hint="eastAsia"/>
          <w:szCs w:val="24"/>
        </w:rPr>
        <w:t>GB/T 50500-2024</w:t>
      </w:r>
      <w:r w:rsidRPr="00433C97">
        <w:rPr>
          <w:rFonts w:hint="eastAsia"/>
          <w:szCs w:val="24"/>
        </w:rPr>
        <w:t>相关</w:t>
      </w:r>
      <w:r w:rsidRPr="00433C97">
        <w:rPr>
          <w:rFonts w:hint="eastAsia"/>
          <w:szCs w:val="24"/>
        </w:rPr>
        <w:t>规定</w:t>
      </w:r>
      <w:r w:rsidRPr="00433C97">
        <w:rPr>
          <w:rFonts w:hint="eastAsia"/>
          <w:szCs w:val="24"/>
        </w:rPr>
        <w:t>，其中，应用软件功能规模应以实际完成的功能点数量为准。</w:t>
      </w:r>
    </w:p>
    <w:p w14:paraId="52FA0175" w14:textId="77777777" w:rsidR="009D59A1" w:rsidRPr="00433C97" w:rsidRDefault="00C81E0F">
      <w:pPr>
        <w:pStyle w:val="affe"/>
        <w:spacing w:before="312" w:after="312"/>
        <w:rPr>
          <w:szCs w:val="24"/>
        </w:rPr>
      </w:pPr>
      <w:bookmarkStart w:id="117" w:name="_Toc114820108"/>
      <w:bookmarkStart w:id="118" w:name="_Toc114745397"/>
      <w:bookmarkStart w:id="119" w:name="_Toc21704"/>
      <w:r w:rsidRPr="00433C97">
        <w:rPr>
          <w:rFonts w:hint="eastAsia"/>
          <w:szCs w:val="24"/>
        </w:rPr>
        <w:t>工程造价鉴定</w:t>
      </w:r>
      <w:bookmarkEnd w:id="117"/>
      <w:bookmarkEnd w:id="118"/>
      <w:bookmarkEnd w:id="119"/>
    </w:p>
    <w:p w14:paraId="5C16BAC5" w14:textId="77777777" w:rsidR="009D59A1" w:rsidRPr="00433C97" w:rsidRDefault="00C81E0F">
      <w:pPr>
        <w:pStyle w:val="afffffd"/>
        <w:ind w:firstLine="420"/>
        <w:rPr>
          <w:szCs w:val="24"/>
        </w:rPr>
      </w:pPr>
      <w:r w:rsidRPr="00433C97">
        <w:rPr>
          <w:rFonts w:hint="eastAsia"/>
          <w:szCs w:val="24"/>
        </w:rPr>
        <w:t>应用系统工程工程造价鉴定造价咨询应符合</w:t>
      </w:r>
      <w:r w:rsidRPr="00433C97">
        <w:rPr>
          <w:rFonts w:hint="eastAsia"/>
          <w:szCs w:val="24"/>
        </w:rPr>
        <w:t>GB/T 51095</w:t>
      </w:r>
      <w:r w:rsidRPr="00433C97">
        <w:rPr>
          <w:rFonts w:hint="eastAsia"/>
          <w:szCs w:val="24"/>
        </w:rPr>
        <w:t>—</w:t>
      </w:r>
      <w:r w:rsidRPr="00433C97">
        <w:rPr>
          <w:rFonts w:hint="eastAsia"/>
          <w:szCs w:val="24"/>
        </w:rPr>
        <w:t>2015</w:t>
      </w:r>
      <w:r w:rsidRPr="00433C97">
        <w:rPr>
          <w:rFonts w:hint="eastAsia"/>
          <w:szCs w:val="24"/>
        </w:rPr>
        <w:t>第</w:t>
      </w:r>
      <w:r w:rsidRPr="00433C97">
        <w:rPr>
          <w:rFonts w:hint="eastAsia"/>
          <w:szCs w:val="24"/>
        </w:rPr>
        <w:t>9</w:t>
      </w:r>
      <w:r w:rsidRPr="00433C97">
        <w:rPr>
          <w:rFonts w:hint="eastAsia"/>
          <w:szCs w:val="24"/>
        </w:rPr>
        <w:t>章规定。</w:t>
      </w:r>
    </w:p>
    <w:p w14:paraId="6F080C87" w14:textId="77777777" w:rsidR="009D59A1" w:rsidRPr="00433C97" w:rsidRDefault="009D59A1">
      <w:pPr>
        <w:pStyle w:val="afffffd"/>
        <w:ind w:firstLine="420"/>
        <w:rPr>
          <w:szCs w:val="24"/>
        </w:rPr>
      </w:pPr>
    </w:p>
    <w:p w14:paraId="22D585A4" w14:textId="77777777" w:rsidR="009D59A1" w:rsidRPr="00433C97" w:rsidRDefault="009D59A1">
      <w:pPr>
        <w:pStyle w:val="afffffd"/>
        <w:ind w:firstLine="420"/>
        <w:rPr>
          <w:szCs w:val="24"/>
        </w:rPr>
      </w:pPr>
    </w:p>
    <w:p w14:paraId="74749BF2" w14:textId="77777777" w:rsidR="009D59A1" w:rsidRPr="00433C97" w:rsidRDefault="009D59A1">
      <w:pPr>
        <w:pStyle w:val="afffffd"/>
        <w:ind w:firstLine="420"/>
        <w:rPr>
          <w:szCs w:val="24"/>
        </w:rPr>
      </w:pPr>
    </w:p>
    <w:p w14:paraId="388F9C09" w14:textId="77777777" w:rsidR="009D59A1" w:rsidRPr="00433C97" w:rsidRDefault="009D59A1">
      <w:pPr>
        <w:pStyle w:val="afffffd"/>
        <w:ind w:firstLine="420"/>
        <w:rPr>
          <w:szCs w:val="24"/>
        </w:rPr>
      </w:pPr>
    </w:p>
    <w:p w14:paraId="7861C854" w14:textId="77777777" w:rsidR="009D59A1" w:rsidRPr="00433C97" w:rsidRDefault="009D59A1">
      <w:pPr>
        <w:pStyle w:val="afffffd"/>
        <w:ind w:firstLine="420"/>
        <w:rPr>
          <w:szCs w:val="24"/>
        </w:rPr>
      </w:pPr>
    </w:p>
    <w:p w14:paraId="5A4F2E28" w14:textId="77777777" w:rsidR="009D59A1" w:rsidRPr="00433C97" w:rsidRDefault="009D59A1">
      <w:pPr>
        <w:pStyle w:val="afffffd"/>
        <w:ind w:firstLine="420"/>
        <w:rPr>
          <w:szCs w:val="24"/>
        </w:rPr>
      </w:pPr>
    </w:p>
    <w:p w14:paraId="2AAAA740" w14:textId="77777777" w:rsidR="009D59A1" w:rsidRPr="00433C97" w:rsidRDefault="009D59A1">
      <w:pPr>
        <w:pStyle w:val="afffffd"/>
        <w:ind w:firstLine="420"/>
        <w:rPr>
          <w:szCs w:val="24"/>
        </w:rPr>
      </w:pPr>
    </w:p>
    <w:p w14:paraId="6FDEF93F" w14:textId="77777777" w:rsidR="009D59A1" w:rsidRPr="00433C97" w:rsidRDefault="009D59A1">
      <w:pPr>
        <w:pStyle w:val="afffffd"/>
        <w:ind w:firstLine="420"/>
        <w:rPr>
          <w:szCs w:val="24"/>
        </w:rPr>
      </w:pPr>
    </w:p>
    <w:p w14:paraId="580CCC2A" w14:textId="77777777" w:rsidR="009D59A1" w:rsidRPr="00433C97" w:rsidRDefault="009D59A1">
      <w:pPr>
        <w:pStyle w:val="afffffd"/>
        <w:ind w:firstLine="420"/>
        <w:rPr>
          <w:szCs w:val="24"/>
        </w:rPr>
      </w:pPr>
    </w:p>
    <w:p w14:paraId="7E013ED8" w14:textId="77777777" w:rsidR="009D59A1" w:rsidRPr="00433C97" w:rsidRDefault="009D59A1">
      <w:pPr>
        <w:pStyle w:val="afffffd"/>
        <w:ind w:firstLine="420"/>
        <w:rPr>
          <w:szCs w:val="24"/>
        </w:rPr>
      </w:pPr>
    </w:p>
    <w:p w14:paraId="10D4F1A3" w14:textId="77777777" w:rsidR="009D59A1" w:rsidRPr="00433C97" w:rsidRDefault="009D59A1">
      <w:pPr>
        <w:pStyle w:val="afffffd"/>
        <w:ind w:firstLine="420"/>
        <w:rPr>
          <w:szCs w:val="24"/>
        </w:rPr>
      </w:pPr>
    </w:p>
    <w:p w14:paraId="5446B5C8" w14:textId="77777777" w:rsidR="009D59A1" w:rsidRPr="00433C97" w:rsidRDefault="009D59A1">
      <w:pPr>
        <w:pStyle w:val="afffffd"/>
        <w:ind w:firstLine="420"/>
        <w:rPr>
          <w:szCs w:val="24"/>
        </w:rPr>
      </w:pPr>
    </w:p>
    <w:p w14:paraId="37B8A302" w14:textId="77777777" w:rsidR="009D59A1" w:rsidRPr="00433C97" w:rsidRDefault="009D59A1">
      <w:pPr>
        <w:pStyle w:val="afffffd"/>
        <w:ind w:firstLine="420"/>
        <w:rPr>
          <w:szCs w:val="24"/>
        </w:rPr>
      </w:pPr>
    </w:p>
    <w:p w14:paraId="4152460A" w14:textId="77777777" w:rsidR="009D59A1" w:rsidRPr="00433C97" w:rsidRDefault="009D59A1">
      <w:pPr>
        <w:pStyle w:val="afffffd"/>
        <w:ind w:firstLine="420"/>
        <w:rPr>
          <w:szCs w:val="24"/>
        </w:rPr>
      </w:pPr>
    </w:p>
    <w:p w14:paraId="0C55BDF6" w14:textId="77777777" w:rsidR="009D59A1" w:rsidRPr="00433C97" w:rsidRDefault="009D59A1">
      <w:pPr>
        <w:pStyle w:val="afffffd"/>
        <w:ind w:firstLine="420"/>
        <w:rPr>
          <w:szCs w:val="24"/>
        </w:rPr>
      </w:pPr>
    </w:p>
    <w:p w14:paraId="50652F0D" w14:textId="77777777" w:rsidR="009D59A1" w:rsidRPr="00433C97" w:rsidRDefault="009D59A1">
      <w:pPr>
        <w:pStyle w:val="afffffd"/>
        <w:ind w:firstLine="420"/>
        <w:rPr>
          <w:szCs w:val="24"/>
        </w:rPr>
        <w:sectPr w:rsidR="009D59A1" w:rsidRPr="00433C97">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720"/>
          <w:formProt w:val="0"/>
          <w:docGrid w:type="lines" w:linePitch="312"/>
        </w:sectPr>
      </w:pPr>
    </w:p>
    <w:p w14:paraId="54CAF7C3" w14:textId="77777777" w:rsidR="009D59A1" w:rsidRPr="00433C97" w:rsidRDefault="009D59A1">
      <w:pPr>
        <w:pStyle w:val="affffffffffe"/>
        <w:rPr>
          <w:rFonts w:hint="eastAsia"/>
          <w:vanish w:val="0"/>
        </w:rPr>
      </w:pPr>
      <w:bookmarkStart w:id="120" w:name="BookMark5"/>
    </w:p>
    <w:p w14:paraId="098FDF37" w14:textId="77777777" w:rsidR="009D59A1" w:rsidRPr="00433C97" w:rsidRDefault="009D59A1">
      <w:pPr>
        <w:pStyle w:val="afe"/>
        <w:rPr>
          <w:vanish w:val="0"/>
          <w:szCs w:val="24"/>
        </w:rPr>
      </w:pPr>
    </w:p>
    <w:p w14:paraId="6F72FF9E" w14:textId="77777777" w:rsidR="009D59A1" w:rsidRPr="00433C97" w:rsidRDefault="00C81E0F">
      <w:pPr>
        <w:pStyle w:val="aff5"/>
        <w:spacing w:after="156"/>
        <w:rPr>
          <w:szCs w:val="24"/>
        </w:rPr>
      </w:pPr>
      <w:bookmarkStart w:id="121" w:name="_Toc29029"/>
      <w:r w:rsidRPr="00433C97">
        <w:rPr>
          <w:rFonts w:hint="eastAsia"/>
          <w:szCs w:val="24"/>
        </w:rPr>
        <w:br/>
      </w:r>
      <w:bookmarkStart w:id="122" w:name="_Toc114745398"/>
      <w:bookmarkStart w:id="123" w:name="_Toc114820109"/>
      <w:r w:rsidRPr="00433C97">
        <w:rPr>
          <w:rFonts w:hint="eastAsia"/>
          <w:szCs w:val="24"/>
        </w:rPr>
        <w:t>（资料性）</w:t>
      </w:r>
      <w:r w:rsidRPr="00433C97">
        <w:rPr>
          <w:rFonts w:hint="eastAsia"/>
          <w:szCs w:val="24"/>
        </w:rPr>
        <w:br/>
      </w:r>
      <w:r w:rsidRPr="00433C97">
        <w:rPr>
          <w:rFonts w:hint="eastAsia"/>
          <w:szCs w:val="24"/>
        </w:rPr>
        <w:t>应用系统工程投资估算成果文件</w:t>
      </w:r>
      <w:bookmarkEnd w:id="121"/>
      <w:bookmarkEnd w:id="122"/>
      <w:bookmarkEnd w:id="123"/>
    </w:p>
    <w:p w14:paraId="29C54AE8" w14:textId="77777777" w:rsidR="009D59A1" w:rsidRPr="00433C97" w:rsidRDefault="00C81E0F">
      <w:pPr>
        <w:pStyle w:val="aff"/>
        <w:spacing w:before="156" w:after="156"/>
        <w:rPr>
          <w:rFonts w:hAnsi="黑体" w:cs="黑体" w:hint="eastAsia"/>
          <w:szCs w:val="24"/>
        </w:rPr>
      </w:pPr>
      <w:r w:rsidRPr="00433C97">
        <w:rPr>
          <w:rFonts w:hAnsi="黑体" w:cs="黑体" w:hint="eastAsia"/>
          <w:szCs w:val="24"/>
        </w:rPr>
        <w:t>投资估算封面</w:t>
      </w:r>
    </w:p>
    <w:tbl>
      <w:tblPr>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334"/>
      </w:tblGrid>
      <w:tr w:rsidR="009D59A1" w:rsidRPr="00433C97" w14:paraId="1161249B" w14:textId="77777777">
        <w:trPr>
          <w:tblHeader/>
          <w:jc w:val="center"/>
        </w:trPr>
        <w:tc>
          <w:tcPr>
            <w:tcW w:w="9334" w:type="dxa"/>
            <w:tcBorders>
              <w:top w:val="single" w:sz="8" w:space="0" w:color="auto"/>
              <w:left w:val="single" w:sz="8" w:space="0" w:color="auto"/>
              <w:bottom w:val="single" w:sz="8" w:space="0" w:color="auto"/>
              <w:right w:val="single" w:sz="8" w:space="0" w:color="auto"/>
              <w:tl2br w:val="nil"/>
              <w:tr2bl w:val="nil"/>
            </w:tcBorders>
            <w:vAlign w:val="center"/>
          </w:tcPr>
          <w:p w14:paraId="10D77F86" w14:textId="77777777" w:rsidR="009D59A1" w:rsidRPr="00433C97" w:rsidRDefault="009D59A1">
            <w:pPr>
              <w:pStyle w:val="affffffffff2"/>
              <w:rPr>
                <w:szCs w:val="24"/>
              </w:rPr>
            </w:pPr>
          </w:p>
          <w:p w14:paraId="3643F7F8" w14:textId="77777777" w:rsidR="009D59A1" w:rsidRPr="00433C97" w:rsidRDefault="009D59A1">
            <w:pPr>
              <w:pStyle w:val="affffffffff2"/>
              <w:rPr>
                <w:szCs w:val="24"/>
              </w:rPr>
            </w:pPr>
          </w:p>
          <w:p w14:paraId="688CB916" w14:textId="77777777" w:rsidR="009D59A1" w:rsidRPr="00433C97" w:rsidRDefault="009D59A1">
            <w:pPr>
              <w:pStyle w:val="affffffffff2"/>
              <w:rPr>
                <w:szCs w:val="24"/>
              </w:rPr>
            </w:pPr>
          </w:p>
          <w:p w14:paraId="79A57295" w14:textId="77777777" w:rsidR="009D59A1" w:rsidRPr="00433C97" w:rsidRDefault="00C81E0F">
            <w:pPr>
              <w:kinsoku w:val="0"/>
              <w:overflowPunct w:val="0"/>
              <w:spacing w:line="281" w:lineRule="exact"/>
              <w:ind w:firstLine="283"/>
              <w:jc w:val="center"/>
              <w:rPr>
                <w:rFonts w:ascii="宋体" w:hAnsi="宋体" w:hint="eastAsia"/>
                <w:sz w:val="28"/>
                <w:szCs w:val="28"/>
              </w:rPr>
            </w:pPr>
            <w:r w:rsidRPr="00433C97">
              <w:rPr>
                <w:rFonts w:ascii="宋体" w:hAnsi="宋体" w:hint="eastAsia"/>
                <w:sz w:val="28"/>
                <w:szCs w:val="28"/>
              </w:rPr>
              <w:t>（工程</w:t>
            </w:r>
            <w:r w:rsidRPr="00433C97">
              <w:rPr>
                <w:rFonts w:ascii="宋体" w:hAnsi="宋体" w:hint="eastAsia"/>
                <w:spacing w:val="-3"/>
                <w:sz w:val="28"/>
                <w:szCs w:val="28"/>
              </w:rPr>
              <w:t>名</w:t>
            </w:r>
            <w:r w:rsidRPr="00433C97">
              <w:rPr>
                <w:rFonts w:ascii="宋体" w:hAnsi="宋体" w:hint="eastAsia"/>
                <w:sz w:val="28"/>
                <w:szCs w:val="28"/>
              </w:rPr>
              <w:t>称）</w:t>
            </w:r>
          </w:p>
          <w:p w14:paraId="5B29A60E" w14:textId="77777777" w:rsidR="009D59A1" w:rsidRPr="00433C97" w:rsidRDefault="00C81E0F">
            <w:pPr>
              <w:tabs>
                <w:tab w:val="left" w:pos="643"/>
                <w:tab w:val="left" w:pos="1286"/>
                <w:tab w:val="left" w:pos="1929"/>
              </w:tabs>
              <w:kinsoku w:val="0"/>
              <w:overflowPunct w:val="0"/>
              <w:spacing w:before="121" w:line="520" w:lineRule="exact"/>
              <w:jc w:val="distribute"/>
              <w:rPr>
                <w:rFonts w:ascii="宋体" w:hAnsi="宋体" w:hint="eastAsia"/>
                <w:b/>
                <w:w w:val="99"/>
                <w:sz w:val="32"/>
                <w:szCs w:val="32"/>
              </w:rPr>
            </w:pPr>
            <w:r w:rsidRPr="00433C97">
              <w:rPr>
                <w:rFonts w:ascii="宋体" w:hAnsi="宋体" w:hint="eastAsia"/>
                <w:b/>
                <w:w w:val="99"/>
                <w:sz w:val="32"/>
                <w:szCs w:val="32"/>
              </w:rPr>
              <w:t>投</w:t>
            </w:r>
            <w:r w:rsidRPr="00433C97">
              <w:rPr>
                <w:rFonts w:ascii="宋体" w:hAnsi="宋体" w:hint="eastAsia"/>
                <w:b/>
                <w:sz w:val="32"/>
                <w:szCs w:val="32"/>
              </w:rPr>
              <w:tab/>
            </w:r>
            <w:r w:rsidRPr="00433C97">
              <w:rPr>
                <w:rFonts w:ascii="宋体" w:hAnsi="宋体" w:hint="eastAsia"/>
                <w:b/>
                <w:w w:val="99"/>
                <w:sz w:val="32"/>
                <w:szCs w:val="32"/>
              </w:rPr>
              <w:t>资</w:t>
            </w:r>
            <w:r w:rsidRPr="00433C97">
              <w:rPr>
                <w:rFonts w:ascii="宋体" w:hAnsi="宋体" w:hint="eastAsia"/>
                <w:b/>
                <w:sz w:val="32"/>
                <w:szCs w:val="32"/>
              </w:rPr>
              <w:tab/>
            </w:r>
            <w:r w:rsidRPr="00433C97">
              <w:rPr>
                <w:rFonts w:ascii="宋体" w:hAnsi="宋体" w:hint="eastAsia"/>
                <w:b/>
                <w:w w:val="99"/>
                <w:sz w:val="32"/>
                <w:szCs w:val="32"/>
              </w:rPr>
              <w:t>估</w:t>
            </w:r>
            <w:r w:rsidRPr="00433C97">
              <w:rPr>
                <w:rFonts w:ascii="宋体" w:hAnsi="宋体" w:hint="eastAsia"/>
                <w:b/>
                <w:sz w:val="32"/>
                <w:szCs w:val="32"/>
              </w:rPr>
              <w:tab/>
            </w:r>
            <w:r w:rsidRPr="00433C97">
              <w:rPr>
                <w:rFonts w:ascii="宋体" w:hAnsi="宋体" w:hint="eastAsia"/>
                <w:b/>
                <w:w w:val="99"/>
                <w:sz w:val="32"/>
                <w:szCs w:val="32"/>
              </w:rPr>
              <w:t>算</w:t>
            </w:r>
          </w:p>
          <w:p w14:paraId="67D43E86"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546F99E8" w14:textId="77777777" w:rsidR="009D59A1" w:rsidRPr="00433C97" w:rsidRDefault="00C81E0F">
            <w:pPr>
              <w:kinsoku w:val="0"/>
              <w:overflowPunct w:val="0"/>
              <w:spacing w:line="319" w:lineRule="exact"/>
              <w:jc w:val="center"/>
              <w:rPr>
                <w:rFonts w:ascii="宋体" w:hAnsi="宋体" w:hint="eastAsia"/>
                <w:sz w:val="32"/>
                <w:szCs w:val="24"/>
              </w:rPr>
            </w:pPr>
            <w:r w:rsidRPr="00433C97">
              <w:rPr>
                <w:rFonts w:ascii="宋体" w:hAnsi="宋体" w:hint="eastAsia"/>
                <w:w w:val="99"/>
                <w:sz w:val="32"/>
                <w:szCs w:val="24"/>
              </w:rPr>
              <w:t>档案号：</w:t>
            </w:r>
          </w:p>
          <w:p w14:paraId="58704374"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65D8A1BD" w14:textId="77777777" w:rsidR="009D59A1" w:rsidRPr="00433C97" w:rsidRDefault="009D59A1">
            <w:pPr>
              <w:jc w:val="center"/>
              <w:rPr>
                <w:rFonts w:ascii="宋体" w:hAnsi="宋体" w:hint="eastAsia"/>
                <w:sz w:val="28"/>
                <w:szCs w:val="24"/>
              </w:rPr>
            </w:pPr>
          </w:p>
          <w:p w14:paraId="42C1BF61" w14:textId="77777777" w:rsidR="009D59A1" w:rsidRPr="00433C97" w:rsidRDefault="009D59A1">
            <w:pPr>
              <w:jc w:val="center"/>
              <w:rPr>
                <w:rFonts w:ascii="宋体" w:hAnsi="宋体" w:hint="eastAsia"/>
                <w:sz w:val="28"/>
                <w:szCs w:val="24"/>
              </w:rPr>
            </w:pPr>
          </w:p>
          <w:p w14:paraId="1DD7BF69" w14:textId="77777777" w:rsidR="009D59A1" w:rsidRPr="00433C97" w:rsidRDefault="009D59A1">
            <w:pPr>
              <w:jc w:val="center"/>
              <w:rPr>
                <w:rFonts w:ascii="宋体" w:hAnsi="宋体" w:hint="eastAsia"/>
                <w:sz w:val="28"/>
                <w:szCs w:val="24"/>
              </w:rPr>
            </w:pPr>
          </w:p>
          <w:p w14:paraId="78D6EA72" w14:textId="77777777" w:rsidR="009D59A1" w:rsidRPr="00433C97" w:rsidRDefault="009D59A1">
            <w:pPr>
              <w:jc w:val="center"/>
              <w:rPr>
                <w:rFonts w:ascii="宋体" w:hAnsi="宋体" w:hint="eastAsia"/>
                <w:sz w:val="28"/>
                <w:szCs w:val="24"/>
              </w:rPr>
            </w:pPr>
          </w:p>
          <w:p w14:paraId="67ED064E" w14:textId="77777777" w:rsidR="009D59A1" w:rsidRPr="00433C97" w:rsidRDefault="009D59A1">
            <w:pPr>
              <w:jc w:val="center"/>
              <w:rPr>
                <w:rFonts w:ascii="宋体" w:hAnsi="宋体" w:hint="eastAsia"/>
                <w:sz w:val="28"/>
                <w:szCs w:val="24"/>
              </w:rPr>
            </w:pPr>
          </w:p>
          <w:p w14:paraId="0B17D7F3" w14:textId="77777777" w:rsidR="009D59A1" w:rsidRPr="00433C97" w:rsidRDefault="009D59A1">
            <w:pPr>
              <w:jc w:val="center"/>
              <w:rPr>
                <w:rFonts w:ascii="宋体" w:hAnsi="宋体" w:hint="eastAsia"/>
                <w:sz w:val="28"/>
                <w:szCs w:val="24"/>
              </w:rPr>
            </w:pPr>
          </w:p>
          <w:p w14:paraId="2CC43130" w14:textId="77777777" w:rsidR="009D59A1" w:rsidRPr="00433C97" w:rsidRDefault="009D59A1">
            <w:pPr>
              <w:jc w:val="center"/>
              <w:rPr>
                <w:rFonts w:ascii="宋体" w:hAnsi="宋体" w:hint="eastAsia"/>
                <w:sz w:val="28"/>
                <w:szCs w:val="24"/>
              </w:rPr>
            </w:pPr>
          </w:p>
          <w:p w14:paraId="7D9FC2D8" w14:textId="77777777" w:rsidR="009D59A1" w:rsidRPr="00433C97" w:rsidRDefault="009D59A1">
            <w:pPr>
              <w:jc w:val="center"/>
              <w:rPr>
                <w:rFonts w:ascii="宋体" w:hAnsi="宋体" w:hint="eastAsia"/>
                <w:sz w:val="28"/>
                <w:szCs w:val="24"/>
              </w:rPr>
            </w:pPr>
          </w:p>
          <w:p w14:paraId="7502D273" w14:textId="77777777" w:rsidR="009D59A1" w:rsidRPr="00433C97" w:rsidRDefault="009D59A1">
            <w:pPr>
              <w:jc w:val="center"/>
              <w:rPr>
                <w:rFonts w:ascii="宋体" w:hAnsi="宋体" w:hint="eastAsia"/>
                <w:sz w:val="28"/>
                <w:szCs w:val="24"/>
              </w:rPr>
            </w:pPr>
          </w:p>
          <w:p w14:paraId="08507AE5" w14:textId="77777777" w:rsidR="009D59A1" w:rsidRPr="00433C97" w:rsidRDefault="009D59A1">
            <w:pPr>
              <w:jc w:val="center"/>
              <w:rPr>
                <w:rFonts w:ascii="宋体" w:hAnsi="宋体" w:hint="eastAsia"/>
                <w:sz w:val="28"/>
                <w:szCs w:val="24"/>
              </w:rPr>
            </w:pPr>
          </w:p>
          <w:p w14:paraId="12875313" w14:textId="77777777" w:rsidR="009D59A1" w:rsidRPr="00433C97" w:rsidRDefault="009D59A1">
            <w:pPr>
              <w:jc w:val="center"/>
              <w:rPr>
                <w:rFonts w:ascii="宋体" w:hAnsi="宋体" w:hint="eastAsia"/>
                <w:sz w:val="28"/>
                <w:szCs w:val="24"/>
              </w:rPr>
            </w:pPr>
          </w:p>
          <w:p w14:paraId="6C8AB600" w14:textId="77777777" w:rsidR="009D59A1" w:rsidRPr="00433C97" w:rsidRDefault="009D59A1">
            <w:pPr>
              <w:rPr>
                <w:rFonts w:ascii="宋体" w:hAnsi="宋体" w:hint="eastAsia"/>
                <w:sz w:val="28"/>
                <w:szCs w:val="24"/>
              </w:rPr>
            </w:pPr>
          </w:p>
          <w:p w14:paraId="2074FD63" w14:textId="77777777" w:rsidR="009D59A1" w:rsidRPr="00433C97" w:rsidRDefault="009D59A1">
            <w:pPr>
              <w:jc w:val="center"/>
              <w:rPr>
                <w:rFonts w:ascii="宋体" w:hAnsi="宋体" w:hint="eastAsia"/>
                <w:sz w:val="28"/>
                <w:szCs w:val="24"/>
              </w:rPr>
            </w:pPr>
          </w:p>
          <w:p w14:paraId="43297B48" w14:textId="77777777" w:rsidR="009D59A1" w:rsidRPr="00433C97" w:rsidRDefault="009D59A1">
            <w:pPr>
              <w:jc w:val="center"/>
              <w:rPr>
                <w:rFonts w:ascii="宋体" w:hAnsi="宋体" w:hint="eastAsia"/>
                <w:sz w:val="28"/>
                <w:szCs w:val="24"/>
              </w:rPr>
            </w:pPr>
          </w:p>
          <w:p w14:paraId="296B5B77" w14:textId="77777777" w:rsidR="009D59A1" w:rsidRPr="00433C97" w:rsidRDefault="00C81E0F">
            <w:pPr>
              <w:kinsoku w:val="0"/>
              <w:overflowPunct w:val="0"/>
              <w:spacing w:line="281" w:lineRule="exact"/>
              <w:jc w:val="center"/>
              <w:rPr>
                <w:rFonts w:ascii="宋体" w:hAnsi="宋体" w:hint="eastAsia"/>
                <w:sz w:val="28"/>
                <w:szCs w:val="24"/>
              </w:rPr>
            </w:pPr>
            <w:r w:rsidRPr="00433C97">
              <w:rPr>
                <w:rFonts w:ascii="宋体" w:hAnsi="宋体" w:hint="eastAsia"/>
                <w:sz w:val="28"/>
                <w:szCs w:val="24"/>
              </w:rPr>
              <w:t>（设计</w:t>
            </w:r>
            <w:r w:rsidRPr="00433C97">
              <w:rPr>
                <w:rFonts w:ascii="宋体" w:hAnsi="宋体" w:hint="eastAsia"/>
                <w:spacing w:val="-3"/>
                <w:sz w:val="28"/>
                <w:szCs w:val="24"/>
              </w:rPr>
              <w:t>单</w:t>
            </w:r>
            <w:r w:rsidRPr="00433C97">
              <w:rPr>
                <w:rFonts w:ascii="宋体" w:hAnsi="宋体" w:hint="eastAsia"/>
                <w:sz w:val="28"/>
                <w:szCs w:val="24"/>
              </w:rPr>
              <w:t>位名</w:t>
            </w:r>
            <w:r w:rsidRPr="00433C97">
              <w:rPr>
                <w:rFonts w:ascii="宋体" w:hAnsi="宋体" w:hint="eastAsia"/>
                <w:spacing w:val="-3"/>
                <w:sz w:val="28"/>
                <w:szCs w:val="24"/>
              </w:rPr>
              <w:t>称</w:t>
            </w:r>
            <w:r w:rsidRPr="00433C97">
              <w:rPr>
                <w:rFonts w:ascii="宋体" w:hAnsi="宋体" w:hint="eastAsia"/>
                <w:sz w:val="28"/>
                <w:szCs w:val="24"/>
              </w:rPr>
              <w:t>）</w:t>
            </w:r>
          </w:p>
          <w:p w14:paraId="16A0A3B3" w14:textId="77777777" w:rsidR="009D59A1" w:rsidRPr="00433C97" w:rsidRDefault="00C81E0F">
            <w:pPr>
              <w:kinsoku w:val="0"/>
              <w:overflowPunct w:val="0"/>
              <w:ind w:left="-1"/>
              <w:jc w:val="center"/>
              <w:rPr>
                <w:rFonts w:ascii="宋体" w:hAnsi="宋体" w:hint="eastAsia"/>
                <w:sz w:val="28"/>
                <w:szCs w:val="24"/>
              </w:rPr>
            </w:pPr>
            <w:r w:rsidRPr="00433C97">
              <w:rPr>
                <w:rFonts w:ascii="宋体" w:hAnsi="宋体" w:hint="eastAsia"/>
                <w:sz w:val="28"/>
                <w:szCs w:val="24"/>
              </w:rPr>
              <w:t>（工程</w:t>
            </w:r>
            <w:r w:rsidRPr="00433C97">
              <w:rPr>
                <w:rFonts w:ascii="宋体" w:hAnsi="宋体" w:hint="eastAsia"/>
                <w:spacing w:val="-3"/>
                <w:sz w:val="28"/>
                <w:szCs w:val="24"/>
              </w:rPr>
              <w:t>造</w:t>
            </w:r>
            <w:r w:rsidRPr="00433C97">
              <w:rPr>
                <w:rFonts w:ascii="宋体" w:hAnsi="宋体" w:hint="eastAsia"/>
                <w:sz w:val="28"/>
                <w:szCs w:val="24"/>
              </w:rPr>
              <w:t>价咨</w:t>
            </w:r>
            <w:r w:rsidRPr="00433C97">
              <w:rPr>
                <w:rFonts w:ascii="宋体" w:hAnsi="宋体" w:hint="eastAsia"/>
                <w:spacing w:val="-3"/>
                <w:sz w:val="28"/>
                <w:szCs w:val="24"/>
              </w:rPr>
              <w:t>询企</w:t>
            </w:r>
            <w:r w:rsidRPr="00433C97">
              <w:rPr>
                <w:rFonts w:ascii="宋体" w:hAnsi="宋体" w:hint="eastAsia"/>
                <w:sz w:val="28"/>
                <w:szCs w:val="24"/>
              </w:rPr>
              <w:t>业</w:t>
            </w:r>
            <w:r w:rsidRPr="00433C97">
              <w:rPr>
                <w:rFonts w:ascii="宋体" w:hAnsi="宋体" w:hint="eastAsia"/>
                <w:spacing w:val="-3"/>
                <w:sz w:val="28"/>
                <w:szCs w:val="24"/>
              </w:rPr>
              <w:t>印</w:t>
            </w:r>
            <w:r w:rsidRPr="00433C97">
              <w:rPr>
                <w:rFonts w:ascii="宋体" w:hAnsi="宋体" w:hint="eastAsia"/>
                <w:sz w:val="28"/>
                <w:szCs w:val="24"/>
              </w:rPr>
              <w:t>章）</w:t>
            </w:r>
          </w:p>
          <w:p w14:paraId="2BB4B7BC" w14:textId="77777777" w:rsidR="009D59A1" w:rsidRPr="00433C97" w:rsidRDefault="00C81E0F">
            <w:pPr>
              <w:kinsoku w:val="0"/>
              <w:overflowPunct w:val="0"/>
              <w:spacing w:line="281" w:lineRule="exact"/>
              <w:jc w:val="center"/>
              <w:rPr>
                <w:rFonts w:ascii="宋体" w:hAnsi="宋体" w:hint="eastAsia"/>
                <w:sz w:val="28"/>
                <w:szCs w:val="24"/>
              </w:rPr>
            </w:pPr>
            <w:r w:rsidRPr="00433C97">
              <w:rPr>
                <w:rFonts w:ascii="宋体" w:hAnsi="宋体" w:hint="eastAsia"/>
                <w:sz w:val="28"/>
                <w:szCs w:val="24"/>
              </w:rPr>
              <w:t>年</w:t>
            </w:r>
            <w:r w:rsidRPr="00433C97">
              <w:rPr>
                <w:rFonts w:ascii="宋体" w:hAnsi="宋体" w:hint="eastAsia"/>
                <w:sz w:val="28"/>
                <w:szCs w:val="24"/>
              </w:rPr>
              <w:t xml:space="preserve">   </w:t>
            </w:r>
            <w:r w:rsidRPr="00433C97">
              <w:rPr>
                <w:rFonts w:ascii="宋体" w:hAnsi="宋体" w:hint="eastAsia"/>
                <w:sz w:val="28"/>
                <w:szCs w:val="24"/>
              </w:rPr>
              <w:t>月</w:t>
            </w:r>
            <w:r w:rsidRPr="00433C97">
              <w:rPr>
                <w:rFonts w:ascii="宋体" w:hAnsi="宋体" w:hint="eastAsia"/>
                <w:sz w:val="28"/>
                <w:szCs w:val="24"/>
              </w:rPr>
              <w:t xml:space="preserve">   </w:t>
            </w:r>
            <w:r w:rsidRPr="00433C97">
              <w:rPr>
                <w:rFonts w:ascii="宋体" w:hAnsi="宋体" w:hint="eastAsia"/>
                <w:sz w:val="28"/>
                <w:szCs w:val="24"/>
              </w:rPr>
              <w:t>日</w:t>
            </w:r>
          </w:p>
          <w:p w14:paraId="4EF9797E" w14:textId="77777777" w:rsidR="009D59A1" w:rsidRPr="00433C97" w:rsidRDefault="009D59A1">
            <w:pPr>
              <w:pStyle w:val="affffffffff2"/>
              <w:rPr>
                <w:szCs w:val="24"/>
              </w:rPr>
            </w:pPr>
          </w:p>
          <w:p w14:paraId="53B6BA94" w14:textId="77777777" w:rsidR="009D59A1" w:rsidRPr="00433C97" w:rsidRDefault="009D59A1">
            <w:pPr>
              <w:pStyle w:val="affffffffff2"/>
              <w:rPr>
                <w:szCs w:val="24"/>
              </w:rPr>
            </w:pPr>
          </w:p>
          <w:p w14:paraId="24209782" w14:textId="77777777" w:rsidR="009D59A1" w:rsidRPr="00433C97" w:rsidRDefault="009D59A1">
            <w:pPr>
              <w:pStyle w:val="affffffffff2"/>
              <w:rPr>
                <w:szCs w:val="24"/>
              </w:rPr>
            </w:pPr>
          </w:p>
        </w:tc>
      </w:tr>
    </w:tbl>
    <w:p w14:paraId="56C601A2" w14:textId="77777777" w:rsidR="009D59A1" w:rsidRPr="00433C97" w:rsidRDefault="009D59A1">
      <w:pPr>
        <w:pStyle w:val="afffffd"/>
        <w:ind w:firstLine="420"/>
        <w:rPr>
          <w:szCs w:val="24"/>
        </w:rPr>
      </w:pPr>
    </w:p>
    <w:p w14:paraId="05398DF4" w14:textId="77777777" w:rsidR="009D59A1" w:rsidRPr="00433C97" w:rsidRDefault="00C81E0F">
      <w:pPr>
        <w:pStyle w:val="aff"/>
        <w:spacing w:before="156" w:after="156"/>
        <w:rPr>
          <w:szCs w:val="24"/>
        </w:rPr>
      </w:pPr>
      <w:r w:rsidRPr="00433C97">
        <w:rPr>
          <w:rFonts w:hAnsi="黑体" w:cs="黑体" w:hint="eastAsia"/>
          <w:szCs w:val="24"/>
        </w:rPr>
        <w:lastRenderedPageBreak/>
        <w:t>投资估算签署页</w:t>
      </w:r>
    </w:p>
    <w:tbl>
      <w:tblPr>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334"/>
      </w:tblGrid>
      <w:tr w:rsidR="009D59A1" w:rsidRPr="00433C97" w14:paraId="1C77D9C0" w14:textId="77777777">
        <w:trPr>
          <w:tblHeader/>
          <w:jc w:val="center"/>
        </w:trPr>
        <w:tc>
          <w:tcPr>
            <w:tcW w:w="9334" w:type="dxa"/>
            <w:tcBorders>
              <w:top w:val="single" w:sz="8" w:space="0" w:color="auto"/>
              <w:left w:val="single" w:sz="8" w:space="0" w:color="auto"/>
              <w:bottom w:val="single" w:sz="8" w:space="0" w:color="auto"/>
              <w:right w:val="single" w:sz="8" w:space="0" w:color="auto"/>
              <w:tl2br w:val="nil"/>
              <w:tr2bl w:val="nil"/>
            </w:tcBorders>
            <w:vAlign w:val="center"/>
          </w:tcPr>
          <w:p w14:paraId="0C0784EA" w14:textId="77777777" w:rsidR="009D59A1" w:rsidRPr="00433C97" w:rsidRDefault="009D59A1">
            <w:pPr>
              <w:pStyle w:val="affffffffff2"/>
              <w:rPr>
                <w:szCs w:val="24"/>
              </w:rPr>
            </w:pPr>
          </w:p>
          <w:p w14:paraId="1782AC20" w14:textId="77777777" w:rsidR="009D59A1" w:rsidRPr="00433C97" w:rsidRDefault="009D59A1">
            <w:pPr>
              <w:pStyle w:val="affffffffff2"/>
              <w:rPr>
                <w:szCs w:val="24"/>
              </w:rPr>
            </w:pPr>
          </w:p>
          <w:p w14:paraId="0B11F410" w14:textId="77777777" w:rsidR="009D59A1" w:rsidRPr="00433C97" w:rsidRDefault="009D59A1">
            <w:pPr>
              <w:pStyle w:val="affffffffff2"/>
              <w:rPr>
                <w:szCs w:val="24"/>
              </w:rPr>
            </w:pPr>
          </w:p>
          <w:p w14:paraId="4ACCB246" w14:textId="77777777" w:rsidR="009D59A1" w:rsidRPr="00433C97" w:rsidRDefault="00C81E0F">
            <w:pPr>
              <w:kinsoku w:val="0"/>
              <w:overflowPunct w:val="0"/>
              <w:spacing w:line="281" w:lineRule="exact"/>
              <w:ind w:firstLine="283"/>
              <w:jc w:val="center"/>
              <w:rPr>
                <w:rFonts w:ascii="宋体" w:hAnsi="宋体" w:hint="eastAsia"/>
                <w:sz w:val="28"/>
                <w:szCs w:val="24"/>
              </w:rPr>
            </w:pPr>
            <w:r w:rsidRPr="00433C97">
              <w:rPr>
                <w:rFonts w:ascii="宋体" w:hAnsi="宋体" w:hint="eastAsia"/>
                <w:sz w:val="24"/>
                <w:szCs w:val="24"/>
              </w:rPr>
              <w:t>（工程</w:t>
            </w:r>
            <w:r w:rsidRPr="00433C97">
              <w:rPr>
                <w:rFonts w:ascii="宋体" w:hAnsi="宋体" w:hint="eastAsia"/>
                <w:spacing w:val="-3"/>
                <w:sz w:val="24"/>
                <w:szCs w:val="24"/>
              </w:rPr>
              <w:t>名</w:t>
            </w:r>
            <w:r w:rsidRPr="00433C97">
              <w:rPr>
                <w:rFonts w:ascii="宋体" w:hAnsi="宋体" w:hint="eastAsia"/>
                <w:sz w:val="24"/>
                <w:szCs w:val="24"/>
              </w:rPr>
              <w:t>称）</w:t>
            </w:r>
          </w:p>
          <w:p w14:paraId="29E00491" w14:textId="77777777" w:rsidR="009D59A1" w:rsidRPr="00433C97" w:rsidRDefault="00C81E0F">
            <w:pPr>
              <w:tabs>
                <w:tab w:val="left" w:pos="643"/>
                <w:tab w:val="left" w:pos="1286"/>
                <w:tab w:val="left" w:pos="1929"/>
              </w:tabs>
              <w:kinsoku w:val="0"/>
              <w:overflowPunct w:val="0"/>
              <w:spacing w:before="121" w:line="520" w:lineRule="exact"/>
              <w:jc w:val="distribute"/>
              <w:rPr>
                <w:rFonts w:ascii="宋体" w:hAnsi="宋体" w:hint="eastAsia"/>
                <w:b/>
                <w:w w:val="99"/>
                <w:sz w:val="32"/>
                <w:szCs w:val="32"/>
              </w:rPr>
            </w:pPr>
            <w:r w:rsidRPr="00433C97">
              <w:rPr>
                <w:rFonts w:ascii="宋体" w:hAnsi="宋体" w:hint="eastAsia"/>
                <w:b/>
                <w:w w:val="99"/>
                <w:sz w:val="32"/>
                <w:szCs w:val="32"/>
              </w:rPr>
              <w:t>投</w:t>
            </w:r>
            <w:r w:rsidRPr="00433C97">
              <w:rPr>
                <w:rFonts w:ascii="宋体" w:hAnsi="宋体" w:hint="eastAsia"/>
                <w:b/>
                <w:w w:val="99"/>
                <w:sz w:val="32"/>
                <w:szCs w:val="32"/>
              </w:rPr>
              <w:tab/>
            </w:r>
            <w:r w:rsidRPr="00433C97">
              <w:rPr>
                <w:rFonts w:ascii="宋体" w:hAnsi="宋体" w:hint="eastAsia"/>
                <w:b/>
                <w:w w:val="99"/>
                <w:sz w:val="32"/>
                <w:szCs w:val="32"/>
              </w:rPr>
              <w:t>资</w:t>
            </w:r>
            <w:r w:rsidRPr="00433C97">
              <w:rPr>
                <w:rFonts w:ascii="宋体" w:hAnsi="宋体" w:hint="eastAsia"/>
                <w:b/>
                <w:w w:val="99"/>
                <w:sz w:val="32"/>
                <w:szCs w:val="32"/>
              </w:rPr>
              <w:tab/>
            </w:r>
            <w:r w:rsidRPr="00433C97">
              <w:rPr>
                <w:rFonts w:ascii="宋体" w:hAnsi="宋体" w:hint="eastAsia"/>
                <w:b/>
                <w:w w:val="99"/>
                <w:sz w:val="32"/>
                <w:szCs w:val="32"/>
              </w:rPr>
              <w:t>估</w:t>
            </w:r>
            <w:r w:rsidRPr="00433C97">
              <w:rPr>
                <w:rFonts w:ascii="宋体" w:hAnsi="宋体" w:hint="eastAsia"/>
                <w:b/>
                <w:w w:val="99"/>
                <w:sz w:val="32"/>
                <w:szCs w:val="32"/>
              </w:rPr>
              <w:tab/>
            </w:r>
            <w:r w:rsidRPr="00433C97">
              <w:rPr>
                <w:rFonts w:ascii="宋体" w:hAnsi="宋体" w:hint="eastAsia"/>
                <w:b/>
                <w:w w:val="99"/>
                <w:sz w:val="32"/>
                <w:szCs w:val="32"/>
              </w:rPr>
              <w:t>算</w:t>
            </w:r>
          </w:p>
          <w:p w14:paraId="121C000D" w14:textId="77777777" w:rsidR="009D59A1" w:rsidRPr="00433C97" w:rsidRDefault="009D59A1">
            <w:pPr>
              <w:tabs>
                <w:tab w:val="left" w:pos="643"/>
                <w:tab w:val="left" w:pos="1286"/>
                <w:tab w:val="left" w:pos="1929"/>
              </w:tabs>
              <w:kinsoku w:val="0"/>
              <w:overflowPunct w:val="0"/>
              <w:spacing w:before="121" w:line="520" w:lineRule="exact"/>
              <w:jc w:val="distribute"/>
              <w:rPr>
                <w:rFonts w:ascii="宋体" w:hAnsi="宋体" w:hint="eastAsia"/>
                <w:b/>
                <w:w w:val="99"/>
                <w:sz w:val="32"/>
                <w:szCs w:val="32"/>
              </w:rPr>
            </w:pPr>
          </w:p>
          <w:p w14:paraId="573AB03D" w14:textId="77777777" w:rsidR="009D59A1" w:rsidRPr="00433C97" w:rsidRDefault="00C81E0F">
            <w:pPr>
              <w:tabs>
                <w:tab w:val="left" w:pos="643"/>
                <w:tab w:val="left" w:pos="1286"/>
                <w:tab w:val="left" w:pos="1929"/>
              </w:tabs>
              <w:kinsoku w:val="0"/>
              <w:overflowPunct w:val="0"/>
              <w:spacing w:before="121" w:line="520" w:lineRule="exact"/>
              <w:jc w:val="center"/>
              <w:rPr>
                <w:rFonts w:ascii="Microsoft JhengHei" w:eastAsia="Microsoft JhengHei" w:hAnsi="Microsoft JhengHei" w:hint="eastAsia"/>
                <w:b/>
                <w:w w:val="99"/>
                <w:sz w:val="32"/>
                <w:szCs w:val="24"/>
              </w:rPr>
            </w:pPr>
            <w:r w:rsidRPr="00433C97">
              <w:rPr>
                <w:rFonts w:ascii="宋体" w:hAnsi="宋体" w:hint="eastAsia"/>
                <w:w w:val="99"/>
                <w:sz w:val="32"/>
                <w:szCs w:val="24"/>
              </w:rPr>
              <w:t>档案号：</w:t>
            </w:r>
          </w:p>
          <w:p w14:paraId="0187F2E0"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577D1F44" w14:textId="77777777" w:rsidR="009D59A1" w:rsidRPr="00433C97" w:rsidRDefault="009D59A1">
            <w:pPr>
              <w:jc w:val="center"/>
              <w:rPr>
                <w:rFonts w:ascii="宋体" w:hAnsi="宋体" w:hint="eastAsia"/>
                <w:sz w:val="28"/>
                <w:szCs w:val="24"/>
              </w:rPr>
            </w:pPr>
          </w:p>
          <w:p w14:paraId="76254DC4" w14:textId="77777777" w:rsidR="009D59A1" w:rsidRPr="00433C97" w:rsidRDefault="009D59A1">
            <w:pPr>
              <w:jc w:val="center"/>
              <w:rPr>
                <w:rFonts w:ascii="宋体" w:hAnsi="宋体" w:hint="eastAsia"/>
                <w:sz w:val="28"/>
                <w:szCs w:val="24"/>
              </w:rPr>
            </w:pPr>
          </w:p>
          <w:p w14:paraId="10254A3F" w14:textId="77777777" w:rsidR="009D59A1" w:rsidRPr="00433C97" w:rsidRDefault="009D59A1">
            <w:pPr>
              <w:jc w:val="center"/>
              <w:rPr>
                <w:rFonts w:ascii="宋体" w:hAnsi="宋体" w:hint="eastAsia"/>
                <w:sz w:val="28"/>
                <w:szCs w:val="24"/>
              </w:rPr>
            </w:pPr>
          </w:p>
          <w:p w14:paraId="019E180D" w14:textId="77777777" w:rsidR="009D59A1" w:rsidRPr="00433C97" w:rsidRDefault="009D59A1">
            <w:pPr>
              <w:jc w:val="center"/>
              <w:rPr>
                <w:rFonts w:ascii="宋体" w:hAnsi="宋体" w:hint="eastAsia"/>
                <w:sz w:val="28"/>
                <w:szCs w:val="24"/>
              </w:rPr>
            </w:pPr>
          </w:p>
          <w:p w14:paraId="290D50F0" w14:textId="77777777" w:rsidR="009D59A1" w:rsidRPr="00433C97" w:rsidRDefault="009D59A1">
            <w:pPr>
              <w:jc w:val="center"/>
              <w:rPr>
                <w:rFonts w:ascii="宋体" w:hAnsi="宋体" w:hint="eastAsia"/>
                <w:sz w:val="28"/>
                <w:szCs w:val="24"/>
              </w:rPr>
            </w:pPr>
          </w:p>
          <w:p w14:paraId="7EE6D316" w14:textId="77777777" w:rsidR="009D59A1" w:rsidRPr="00433C97" w:rsidRDefault="009D59A1">
            <w:pPr>
              <w:jc w:val="center"/>
              <w:rPr>
                <w:rFonts w:ascii="宋体" w:hAnsi="宋体" w:hint="eastAsia"/>
                <w:sz w:val="28"/>
                <w:szCs w:val="24"/>
              </w:rPr>
            </w:pPr>
          </w:p>
          <w:p w14:paraId="783CFEC5" w14:textId="77777777" w:rsidR="009D59A1" w:rsidRPr="00433C97" w:rsidRDefault="009D59A1">
            <w:pPr>
              <w:jc w:val="center"/>
              <w:rPr>
                <w:rFonts w:ascii="宋体" w:hAnsi="宋体" w:hint="eastAsia"/>
                <w:sz w:val="28"/>
                <w:szCs w:val="24"/>
              </w:rPr>
            </w:pPr>
          </w:p>
          <w:p w14:paraId="5706B2E4" w14:textId="77777777" w:rsidR="009D59A1" w:rsidRPr="00433C97" w:rsidRDefault="009D59A1">
            <w:pPr>
              <w:jc w:val="center"/>
              <w:rPr>
                <w:rFonts w:ascii="宋体" w:hAnsi="宋体" w:hint="eastAsia"/>
                <w:sz w:val="28"/>
                <w:szCs w:val="24"/>
              </w:rPr>
            </w:pPr>
          </w:p>
          <w:p w14:paraId="3709C140" w14:textId="77777777" w:rsidR="009D59A1" w:rsidRPr="00433C97" w:rsidRDefault="009D59A1">
            <w:pPr>
              <w:rPr>
                <w:rFonts w:ascii="宋体" w:hAnsi="宋体" w:hint="eastAsia"/>
                <w:sz w:val="28"/>
                <w:szCs w:val="24"/>
              </w:rPr>
            </w:pPr>
          </w:p>
          <w:p w14:paraId="0C4787B9" w14:textId="77777777" w:rsidR="009D59A1" w:rsidRPr="00433C97" w:rsidRDefault="009D59A1">
            <w:pPr>
              <w:jc w:val="center"/>
              <w:rPr>
                <w:rFonts w:ascii="宋体" w:hAnsi="宋体" w:hint="eastAsia"/>
                <w:sz w:val="28"/>
                <w:szCs w:val="24"/>
              </w:rPr>
            </w:pPr>
          </w:p>
          <w:p w14:paraId="2F2E8505" w14:textId="77777777" w:rsidR="009D59A1" w:rsidRPr="00433C97" w:rsidRDefault="009D59A1">
            <w:pPr>
              <w:jc w:val="center"/>
              <w:rPr>
                <w:rFonts w:ascii="宋体" w:hAnsi="宋体" w:hint="eastAsia"/>
                <w:sz w:val="28"/>
                <w:szCs w:val="24"/>
              </w:rPr>
            </w:pPr>
          </w:p>
          <w:p w14:paraId="26B1EF3A" w14:textId="77777777" w:rsidR="009D59A1" w:rsidRPr="00433C97" w:rsidRDefault="009D59A1">
            <w:pPr>
              <w:jc w:val="center"/>
              <w:rPr>
                <w:rFonts w:ascii="宋体" w:hAnsi="宋体" w:hint="eastAsia"/>
                <w:sz w:val="28"/>
                <w:szCs w:val="24"/>
              </w:rPr>
            </w:pPr>
          </w:p>
          <w:p w14:paraId="133358D1" w14:textId="77777777" w:rsidR="009D59A1" w:rsidRPr="00433C97" w:rsidRDefault="00C81E0F">
            <w:pPr>
              <w:pStyle w:val="affff9"/>
              <w:tabs>
                <w:tab w:val="left" w:pos="3755"/>
              </w:tabs>
              <w:overflowPunct w:val="0"/>
              <w:spacing w:line="40" w:lineRule="atLeast"/>
              <w:jc w:val="left"/>
            </w:pPr>
            <w:r w:rsidRPr="00433C97">
              <w:rPr>
                <w:rFonts w:ascii="宋体" w:hAnsi="Times New Roman" w:hint="eastAsia"/>
                <w:sz w:val="28"/>
                <w:szCs w:val="28"/>
              </w:rPr>
              <w:t>编制人：</w:t>
            </w:r>
            <w:r w:rsidRPr="00433C97">
              <w:rPr>
                <w:rFonts w:ascii="Times New Roman" w:eastAsia="Times New Roman" w:hAnsi="Times New Roman"/>
                <w:sz w:val="28"/>
                <w:szCs w:val="28"/>
                <w:u w:val="single"/>
              </w:rPr>
              <w:tab/>
            </w:r>
            <w:r w:rsidRPr="00433C97">
              <w:rPr>
                <w:rFonts w:ascii="宋体" w:hAnsi="Times New Roman" w:hint="eastAsia"/>
                <w:sz w:val="28"/>
                <w:szCs w:val="28"/>
              </w:rPr>
              <w:t>（执业或从业印章或签名）</w:t>
            </w:r>
          </w:p>
          <w:p w14:paraId="33E30E1D" w14:textId="77777777" w:rsidR="009D59A1" w:rsidRPr="00433C97" w:rsidRDefault="00C81E0F">
            <w:pPr>
              <w:pStyle w:val="affff9"/>
              <w:tabs>
                <w:tab w:val="left" w:pos="1960"/>
              </w:tabs>
              <w:overflowPunct w:val="0"/>
              <w:spacing w:before="240" w:line="40" w:lineRule="atLeast"/>
              <w:jc w:val="left"/>
              <w:rPr>
                <w:u w:val="single"/>
              </w:rPr>
            </w:pPr>
            <w:r w:rsidRPr="00433C97">
              <w:rPr>
                <w:rFonts w:ascii="宋体" w:hAnsi="Times New Roman" w:hint="eastAsia"/>
                <w:sz w:val="28"/>
                <w:szCs w:val="28"/>
              </w:rPr>
              <w:t>审核人：</w:t>
            </w:r>
            <w:r w:rsidRPr="00433C97">
              <w:rPr>
                <w:rFonts w:ascii="Times New Roman" w:eastAsia="Times New Roman" w:hAnsi="Times New Roman"/>
                <w:sz w:val="28"/>
                <w:szCs w:val="28"/>
                <w:u w:val="single"/>
              </w:rPr>
              <w:tab/>
            </w:r>
            <w:r w:rsidRPr="00433C97">
              <w:rPr>
                <w:rFonts w:ascii="Times New Roman" w:eastAsia="Times New Roman" w:hAnsi="Times New Roman"/>
                <w:sz w:val="28"/>
                <w:szCs w:val="28"/>
                <w:u w:val="single"/>
              </w:rPr>
              <w:tab/>
            </w:r>
            <w:r w:rsidRPr="00433C97">
              <w:rPr>
                <w:rFonts w:ascii="宋体" w:hAnsi="Times New Roman" w:hint="eastAsia"/>
                <w:sz w:val="28"/>
                <w:szCs w:val="28"/>
              </w:rPr>
              <w:t>（执业或从业印章或签名）</w:t>
            </w:r>
          </w:p>
          <w:p w14:paraId="28A12D40" w14:textId="77777777" w:rsidR="009D59A1" w:rsidRPr="00433C97" w:rsidRDefault="00C81E0F">
            <w:pPr>
              <w:pStyle w:val="affff9"/>
              <w:tabs>
                <w:tab w:val="left" w:pos="3755"/>
                <w:tab w:val="left" w:pos="3860"/>
              </w:tabs>
              <w:overflowPunct w:val="0"/>
              <w:spacing w:before="240" w:line="40" w:lineRule="atLeast"/>
              <w:jc w:val="left"/>
              <w:rPr>
                <w:rFonts w:ascii="宋体" w:hAnsi="Times New Roman"/>
                <w:sz w:val="28"/>
                <w:szCs w:val="28"/>
                <w:u w:val="single"/>
              </w:rPr>
            </w:pPr>
            <w:r w:rsidRPr="00433C97">
              <w:rPr>
                <w:rFonts w:ascii="宋体" w:hAnsi="Times New Roman" w:hint="eastAsia"/>
                <w:sz w:val="28"/>
                <w:szCs w:val="28"/>
              </w:rPr>
              <w:t>审定人：</w:t>
            </w:r>
            <w:r w:rsidRPr="00433C97">
              <w:rPr>
                <w:rFonts w:ascii="Times New Roman" w:eastAsia="Times New Roman" w:hAnsi="Times New Roman"/>
                <w:sz w:val="28"/>
                <w:szCs w:val="28"/>
                <w:u w:val="single"/>
              </w:rPr>
              <w:tab/>
            </w:r>
            <w:r w:rsidRPr="00433C97">
              <w:rPr>
                <w:rFonts w:ascii="宋体" w:hAnsi="Times New Roman" w:hint="eastAsia"/>
                <w:sz w:val="28"/>
                <w:szCs w:val="28"/>
              </w:rPr>
              <w:t>（执业或从业印章或签名）</w:t>
            </w:r>
          </w:p>
          <w:p w14:paraId="4A51CB5D" w14:textId="77777777" w:rsidR="009D59A1" w:rsidRPr="00433C97" w:rsidRDefault="00C81E0F">
            <w:pPr>
              <w:pStyle w:val="affff9"/>
              <w:tabs>
                <w:tab w:val="left" w:pos="4825"/>
              </w:tabs>
              <w:overflowPunct w:val="0"/>
              <w:spacing w:before="60" w:line="40" w:lineRule="atLeast"/>
              <w:jc w:val="left"/>
              <w:rPr>
                <w:rFonts w:ascii="Microsoft JhengHei" w:eastAsia="Microsoft JhengHei" w:hAnsi="Microsoft JhengHei" w:hint="eastAsia"/>
                <w:b/>
                <w:w w:val="99"/>
                <w:sz w:val="32"/>
                <w:szCs w:val="24"/>
                <w:u w:val="single"/>
              </w:rPr>
            </w:pPr>
            <w:r w:rsidRPr="00433C97">
              <w:rPr>
                <w:rFonts w:ascii="宋体" w:hAnsi="Times New Roman" w:hint="eastAsia"/>
                <w:sz w:val="28"/>
                <w:szCs w:val="28"/>
              </w:rPr>
              <w:t>法定代表人或其授权人：</w:t>
            </w:r>
          </w:p>
          <w:p w14:paraId="3EF383D4" w14:textId="77777777" w:rsidR="009D59A1" w:rsidRPr="00433C97" w:rsidRDefault="009D59A1">
            <w:pPr>
              <w:pStyle w:val="affffffffff2"/>
              <w:rPr>
                <w:szCs w:val="24"/>
              </w:rPr>
            </w:pPr>
          </w:p>
          <w:p w14:paraId="1F153C13" w14:textId="77777777" w:rsidR="009D59A1" w:rsidRPr="00433C97" w:rsidRDefault="009D59A1">
            <w:pPr>
              <w:pStyle w:val="affffffffff2"/>
              <w:jc w:val="both"/>
              <w:rPr>
                <w:szCs w:val="24"/>
              </w:rPr>
            </w:pPr>
          </w:p>
          <w:p w14:paraId="0CAE7980" w14:textId="77777777" w:rsidR="009D59A1" w:rsidRPr="00433C97" w:rsidRDefault="009D59A1">
            <w:pPr>
              <w:pStyle w:val="affffffffff2"/>
              <w:rPr>
                <w:szCs w:val="24"/>
              </w:rPr>
            </w:pPr>
          </w:p>
        </w:tc>
      </w:tr>
    </w:tbl>
    <w:p w14:paraId="3CE961B5" w14:textId="77777777" w:rsidR="009D59A1" w:rsidRPr="00433C97" w:rsidRDefault="009D59A1">
      <w:pPr>
        <w:pStyle w:val="afffffd"/>
        <w:ind w:firstLine="420"/>
        <w:rPr>
          <w:szCs w:val="24"/>
        </w:rPr>
      </w:pPr>
    </w:p>
    <w:p w14:paraId="6056371E" w14:textId="77777777" w:rsidR="009D59A1" w:rsidRPr="00433C97" w:rsidRDefault="00C81E0F">
      <w:pPr>
        <w:pStyle w:val="aff"/>
        <w:spacing w:before="156" w:after="156"/>
        <w:rPr>
          <w:szCs w:val="24"/>
        </w:rPr>
      </w:pPr>
      <w:r w:rsidRPr="00433C97">
        <w:rPr>
          <w:rFonts w:hint="eastAsia"/>
          <w:szCs w:val="24"/>
        </w:rPr>
        <w:lastRenderedPageBreak/>
        <w:t>投资估算编制说明</w:t>
      </w:r>
    </w:p>
    <w:tbl>
      <w:tblPr>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334"/>
      </w:tblGrid>
      <w:tr w:rsidR="009D59A1" w:rsidRPr="00433C97" w14:paraId="57288773" w14:textId="77777777">
        <w:trPr>
          <w:tblHeader/>
          <w:jc w:val="center"/>
        </w:trPr>
        <w:tc>
          <w:tcPr>
            <w:tcW w:w="9334" w:type="dxa"/>
            <w:tcBorders>
              <w:top w:val="single" w:sz="8" w:space="0" w:color="auto"/>
              <w:left w:val="single" w:sz="8" w:space="0" w:color="auto"/>
              <w:bottom w:val="nil"/>
              <w:right w:val="single" w:sz="8" w:space="0" w:color="auto"/>
              <w:tl2br w:val="nil"/>
              <w:tr2bl w:val="nil"/>
            </w:tcBorders>
            <w:vAlign w:val="center"/>
          </w:tcPr>
          <w:p w14:paraId="668D55FC" w14:textId="77777777" w:rsidR="009D59A1" w:rsidRPr="00433C97" w:rsidRDefault="009D59A1">
            <w:pPr>
              <w:pStyle w:val="affffffffff2"/>
              <w:rPr>
                <w:szCs w:val="24"/>
              </w:rPr>
            </w:pPr>
          </w:p>
        </w:tc>
      </w:tr>
      <w:tr w:rsidR="009D59A1" w:rsidRPr="00433C97" w14:paraId="6382969A" w14:textId="77777777">
        <w:trPr>
          <w:tblHeader/>
          <w:jc w:val="center"/>
        </w:trPr>
        <w:tc>
          <w:tcPr>
            <w:tcW w:w="9334" w:type="dxa"/>
            <w:tcBorders>
              <w:top w:val="nil"/>
              <w:left w:val="single" w:sz="8" w:space="0" w:color="auto"/>
              <w:bottom w:val="nil"/>
              <w:right w:val="single" w:sz="8" w:space="0" w:color="auto"/>
              <w:tl2br w:val="nil"/>
              <w:tr2bl w:val="nil"/>
            </w:tcBorders>
            <w:vAlign w:val="center"/>
          </w:tcPr>
          <w:p w14:paraId="48E13DFD" w14:textId="77777777" w:rsidR="009D59A1" w:rsidRPr="00433C97" w:rsidRDefault="009D59A1">
            <w:pPr>
              <w:pStyle w:val="affffffffff2"/>
              <w:rPr>
                <w:szCs w:val="24"/>
              </w:rPr>
            </w:pPr>
          </w:p>
          <w:p w14:paraId="0413EC61" w14:textId="77777777" w:rsidR="009D59A1" w:rsidRPr="00433C97" w:rsidRDefault="00C81E0F">
            <w:pPr>
              <w:tabs>
                <w:tab w:val="left" w:pos="643"/>
                <w:tab w:val="left" w:pos="1286"/>
                <w:tab w:val="left" w:pos="1929"/>
              </w:tabs>
              <w:kinsoku w:val="0"/>
              <w:overflowPunct w:val="0"/>
              <w:spacing w:before="121" w:line="520" w:lineRule="exact"/>
              <w:jc w:val="center"/>
              <w:rPr>
                <w:rFonts w:ascii="宋体" w:hAnsi="宋体" w:hint="eastAsia"/>
                <w:b/>
                <w:w w:val="99"/>
                <w:sz w:val="32"/>
                <w:szCs w:val="32"/>
              </w:rPr>
            </w:pPr>
            <w:r w:rsidRPr="00433C97">
              <w:rPr>
                <w:rFonts w:ascii="宋体" w:hAnsi="宋体" w:hint="eastAsia"/>
                <w:b/>
                <w:w w:val="99"/>
                <w:sz w:val="32"/>
                <w:szCs w:val="32"/>
              </w:rPr>
              <w:t>编</w:t>
            </w:r>
            <w:r w:rsidRPr="00433C97">
              <w:rPr>
                <w:rFonts w:ascii="宋体" w:hAnsi="宋体" w:hint="eastAsia"/>
                <w:b/>
                <w:w w:val="99"/>
                <w:sz w:val="32"/>
                <w:szCs w:val="32"/>
              </w:rPr>
              <w:t xml:space="preserve"> </w:t>
            </w:r>
            <w:r w:rsidRPr="00433C97">
              <w:rPr>
                <w:rFonts w:ascii="宋体" w:hAnsi="宋体" w:hint="eastAsia"/>
                <w:b/>
                <w:w w:val="99"/>
                <w:sz w:val="32"/>
                <w:szCs w:val="32"/>
              </w:rPr>
              <w:t>制</w:t>
            </w:r>
            <w:r w:rsidRPr="00433C97">
              <w:rPr>
                <w:rFonts w:ascii="宋体" w:hAnsi="宋体" w:hint="eastAsia"/>
                <w:b/>
                <w:w w:val="99"/>
                <w:sz w:val="32"/>
                <w:szCs w:val="32"/>
              </w:rPr>
              <w:t xml:space="preserve"> </w:t>
            </w:r>
            <w:r w:rsidRPr="00433C97">
              <w:rPr>
                <w:rFonts w:ascii="宋体" w:hAnsi="宋体" w:hint="eastAsia"/>
                <w:b/>
                <w:w w:val="99"/>
                <w:sz w:val="32"/>
                <w:szCs w:val="32"/>
              </w:rPr>
              <w:t>说</w:t>
            </w:r>
            <w:r w:rsidRPr="00433C97">
              <w:rPr>
                <w:rFonts w:ascii="宋体" w:hAnsi="宋体" w:hint="eastAsia"/>
                <w:b/>
                <w:w w:val="99"/>
                <w:sz w:val="32"/>
                <w:szCs w:val="32"/>
              </w:rPr>
              <w:t xml:space="preserve"> </w:t>
            </w:r>
            <w:r w:rsidRPr="00433C97">
              <w:rPr>
                <w:rFonts w:ascii="宋体" w:hAnsi="宋体" w:hint="eastAsia"/>
                <w:b/>
                <w:w w:val="99"/>
                <w:sz w:val="32"/>
                <w:szCs w:val="32"/>
              </w:rPr>
              <w:t>明</w:t>
            </w:r>
          </w:p>
          <w:p w14:paraId="0B5FF412" w14:textId="77777777" w:rsidR="009D59A1" w:rsidRPr="00433C97" w:rsidRDefault="009D59A1">
            <w:pPr>
              <w:tabs>
                <w:tab w:val="left" w:pos="643"/>
                <w:tab w:val="left" w:pos="1286"/>
                <w:tab w:val="left" w:pos="1929"/>
              </w:tabs>
              <w:kinsoku w:val="0"/>
              <w:overflowPunct w:val="0"/>
              <w:spacing w:before="121" w:line="520" w:lineRule="exact"/>
              <w:jc w:val="center"/>
              <w:rPr>
                <w:rFonts w:ascii="宋体" w:hAnsi="宋体" w:hint="eastAsia"/>
                <w:b/>
                <w:w w:val="99"/>
                <w:sz w:val="32"/>
                <w:szCs w:val="32"/>
              </w:rPr>
            </w:pPr>
          </w:p>
          <w:p w14:paraId="7B231E2B"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1 </w:t>
            </w:r>
            <w:r w:rsidRPr="00433C97">
              <w:rPr>
                <w:rFonts w:ascii="宋体" w:hAnsi="宋体" w:cs="黑体" w:hint="eastAsia"/>
                <w:sz w:val="28"/>
                <w:szCs w:val="28"/>
              </w:rPr>
              <w:t>工程概况</w:t>
            </w:r>
          </w:p>
          <w:p w14:paraId="0D494A57"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2 </w:t>
            </w:r>
            <w:r w:rsidRPr="00433C97">
              <w:rPr>
                <w:rFonts w:ascii="宋体" w:hAnsi="宋体" w:cs="黑体" w:hint="eastAsia"/>
                <w:sz w:val="28"/>
                <w:szCs w:val="28"/>
              </w:rPr>
              <w:t>编制范围</w:t>
            </w:r>
          </w:p>
          <w:p w14:paraId="4FB5A2AD"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3 </w:t>
            </w:r>
            <w:r w:rsidRPr="00433C97">
              <w:rPr>
                <w:rFonts w:ascii="宋体" w:hAnsi="宋体" w:cs="黑体" w:hint="eastAsia"/>
                <w:sz w:val="28"/>
                <w:szCs w:val="28"/>
              </w:rPr>
              <w:t>编制方法</w:t>
            </w:r>
          </w:p>
          <w:p w14:paraId="062EB419"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4 </w:t>
            </w:r>
            <w:r w:rsidRPr="00433C97">
              <w:rPr>
                <w:rFonts w:ascii="宋体" w:hAnsi="宋体" w:cs="黑体" w:hint="eastAsia"/>
                <w:sz w:val="28"/>
                <w:szCs w:val="28"/>
              </w:rPr>
              <w:t>编制依据</w:t>
            </w:r>
          </w:p>
          <w:p w14:paraId="48BFD01D" w14:textId="77777777" w:rsidR="009D59A1" w:rsidRPr="00433C97" w:rsidRDefault="00C81E0F">
            <w:pPr>
              <w:spacing w:line="360" w:lineRule="auto"/>
              <w:ind w:firstLineChars="350" w:firstLine="980"/>
              <w:jc w:val="left"/>
              <w:rPr>
                <w:rFonts w:ascii="宋体" w:hAnsi="宋体" w:hint="eastAsia"/>
                <w:sz w:val="28"/>
                <w:szCs w:val="28"/>
              </w:rPr>
            </w:pPr>
            <w:r w:rsidRPr="00433C97">
              <w:rPr>
                <w:rFonts w:ascii="宋体" w:hAnsi="宋体" w:cs="黑体" w:hint="eastAsia"/>
                <w:sz w:val="28"/>
                <w:szCs w:val="28"/>
              </w:rPr>
              <w:t xml:space="preserve">5 </w:t>
            </w:r>
            <w:r w:rsidRPr="00433C97">
              <w:rPr>
                <w:rFonts w:ascii="宋体" w:hAnsi="宋体" w:hint="eastAsia"/>
                <w:sz w:val="28"/>
                <w:szCs w:val="28"/>
              </w:rPr>
              <w:t>主要技术经济指标</w:t>
            </w:r>
          </w:p>
          <w:p w14:paraId="019FC8BF" w14:textId="77777777" w:rsidR="009D59A1" w:rsidRPr="00433C97" w:rsidRDefault="00C81E0F">
            <w:pPr>
              <w:pStyle w:val="affff9"/>
              <w:tabs>
                <w:tab w:val="left" w:pos="988"/>
              </w:tabs>
              <w:overflowPunct w:val="0"/>
              <w:spacing w:line="360" w:lineRule="auto"/>
              <w:ind w:firstLineChars="350" w:firstLine="980"/>
              <w:jc w:val="left"/>
              <w:rPr>
                <w:rFonts w:ascii="宋体" w:hAnsi="宋体" w:hint="eastAsia"/>
                <w:sz w:val="28"/>
                <w:szCs w:val="28"/>
              </w:rPr>
            </w:pPr>
            <w:r w:rsidRPr="00433C97">
              <w:rPr>
                <w:rFonts w:ascii="宋体" w:hAnsi="宋体" w:hint="eastAsia"/>
                <w:sz w:val="28"/>
                <w:szCs w:val="28"/>
              </w:rPr>
              <w:t xml:space="preserve">6 </w:t>
            </w:r>
            <w:r w:rsidRPr="00433C97">
              <w:rPr>
                <w:rFonts w:ascii="宋体" w:hAnsi="宋体" w:hint="eastAsia"/>
                <w:sz w:val="28"/>
                <w:szCs w:val="28"/>
              </w:rPr>
              <w:t>有关参数、率值选定的说明</w:t>
            </w:r>
          </w:p>
          <w:p w14:paraId="69E5038D" w14:textId="77777777" w:rsidR="009D59A1" w:rsidRPr="00433C97" w:rsidRDefault="00C81E0F">
            <w:pPr>
              <w:pStyle w:val="affff9"/>
              <w:tabs>
                <w:tab w:val="left" w:pos="988"/>
              </w:tabs>
              <w:overflowPunct w:val="0"/>
              <w:spacing w:line="360" w:lineRule="auto"/>
              <w:ind w:firstLineChars="350" w:firstLine="980"/>
              <w:jc w:val="left"/>
              <w:rPr>
                <w:rFonts w:ascii="宋体" w:hAnsi="宋体" w:hint="eastAsia"/>
                <w:sz w:val="28"/>
                <w:szCs w:val="28"/>
              </w:rPr>
            </w:pPr>
            <w:r w:rsidRPr="00433C97">
              <w:rPr>
                <w:rFonts w:ascii="宋体" w:hAnsi="宋体" w:hint="eastAsia"/>
                <w:sz w:val="28"/>
                <w:szCs w:val="28"/>
              </w:rPr>
              <w:t xml:space="preserve">7 </w:t>
            </w:r>
            <w:r w:rsidRPr="00433C97">
              <w:rPr>
                <w:rFonts w:ascii="宋体" w:hAnsi="宋体" w:hint="eastAsia"/>
                <w:sz w:val="28"/>
                <w:szCs w:val="28"/>
              </w:rPr>
              <w:t>特殊问题的问题</w:t>
            </w:r>
          </w:p>
          <w:p w14:paraId="11C632F6"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7B9DB42C"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6C15EDA6"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204AE847"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74BD9FB7"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29A52AF7"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406E0665"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57F8212A"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651D253E" w14:textId="77777777" w:rsidR="009D59A1" w:rsidRPr="00433C97" w:rsidRDefault="009D59A1">
            <w:pPr>
              <w:pStyle w:val="affff9"/>
              <w:tabs>
                <w:tab w:val="left" w:pos="988"/>
              </w:tabs>
              <w:overflowPunct w:val="0"/>
              <w:spacing w:line="360" w:lineRule="auto"/>
              <w:ind w:firstLineChars="350" w:firstLine="980"/>
              <w:jc w:val="left"/>
              <w:rPr>
                <w:rFonts w:ascii="宋体" w:hAnsi="宋体" w:hint="eastAsia"/>
                <w:sz w:val="28"/>
                <w:szCs w:val="28"/>
              </w:rPr>
            </w:pPr>
          </w:p>
          <w:p w14:paraId="2A2AA553" w14:textId="77777777" w:rsidR="009D59A1" w:rsidRPr="00433C97" w:rsidRDefault="009D59A1">
            <w:pPr>
              <w:pStyle w:val="affffffffff2"/>
              <w:rPr>
                <w:szCs w:val="24"/>
              </w:rPr>
            </w:pPr>
          </w:p>
          <w:p w14:paraId="411526E9" w14:textId="77777777" w:rsidR="009D59A1" w:rsidRPr="00433C97" w:rsidRDefault="009D59A1">
            <w:pPr>
              <w:pStyle w:val="affffffffff2"/>
              <w:rPr>
                <w:szCs w:val="24"/>
              </w:rPr>
            </w:pPr>
          </w:p>
        </w:tc>
      </w:tr>
      <w:tr w:rsidR="009D59A1" w:rsidRPr="00433C97" w14:paraId="4523DC38" w14:textId="77777777">
        <w:trPr>
          <w:tblHeader/>
          <w:jc w:val="center"/>
        </w:trPr>
        <w:tc>
          <w:tcPr>
            <w:tcW w:w="9334" w:type="dxa"/>
            <w:tcBorders>
              <w:top w:val="nil"/>
              <w:left w:val="single" w:sz="8" w:space="0" w:color="auto"/>
              <w:bottom w:val="single" w:sz="8" w:space="0" w:color="auto"/>
              <w:right w:val="single" w:sz="8" w:space="0" w:color="auto"/>
              <w:tl2br w:val="nil"/>
              <w:tr2bl w:val="nil"/>
            </w:tcBorders>
            <w:vAlign w:val="center"/>
          </w:tcPr>
          <w:p w14:paraId="23D8899C" w14:textId="77777777" w:rsidR="009D59A1" w:rsidRPr="00433C97" w:rsidRDefault="009D59A1">
            <w:pPr>
              <w:pStyle w:val="affffffffff2"/>
              <w:rPr>
                <w:szCs w:val="24"/>
              </w:rPr>
            </w:pPr>
          </w:p>
        </w:tc>
      </w:tr>
    </w:tbl>
    <w:p w14:paraId="0BC4332D" w14:textId="77777777" w:rsidR="009D59A1" w:rsidRPr="00433C97" w:rsidRDefault="009D59A1">
      <w:pPr>
        <w:pStyle w:val="aff"/>
        <w:spacing w:before="156" w:after="156"/>
        <w:jc w:val="both"/>
        <w:rPr>
          <w:szCs w:val="24"/>
        </w:rPr>
        <w:sectPr w:rsidR="009D59A1" w:rsidRPr="00433C97">
          <w:headerReference w:type="even" r:id="rId25"/>
          <w:headerReference w:type="default" r:id="rId26"/>
          <w:footerReference w:type="even" r:id="rId27"/>
          <w:footerReference w:type="default" r:id="rId28"/>
          <w:pgSz w:w="11906" w:h="16838"/>
          <w:pgMar w:top="1928" w:right="1134" w:bottom="1134" w:left="1134" w:header="1418" w:footer="1134" w:gutter="284"/>
          <w:cols w:space="720"/>
          <w:formProt w:val="0"/>
          <w:docGrid w:type="lines" w:linePitch="312"/>
        </w:sectPr>
      </w:pPr>
    </w:p>
    <w:p w14:paraId="00EC0F3B" w14:textId="77777777" w:rsidR="009D59A1" w:rsidRPr="00433C97" w:rsidRDefault="00C81E0F">
      <w:pPr>
        <w:pStyle w:val="aff"/>
        <w:spacing w:before="156" w:after="156"/>
        <w:rPr>
          <w:szCs w:val="24"/>
        </w:rPr>
      </w:pPr>
      <w:r w:rsidRPr="00433C97">
        <w:rPr>
          <w:rFonts w:hint="eastAsia"/>
          <w:szCs w:val="24"/>
        </w:rPr>
        <w:lastRenderedPageBreak/>
        <w:t>投资估算汇总表</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1551"/>
        <w:gridCol w:w="709"/>
        <w:gridCol w:w="709"/>
        <w:gridCol w:w="708"/>
        <w:gridCol w:w="709"/>
        <w:gridCol w:w="703"/>
        <w:gridCol w:w="849"/>
        <w:gridCol w:w="849"/>
        <w:gridCol w:w="849"/>
        <w:gridCol w:w="849"/>
      </w:tblGrid>
      <w:tr w:rsidR="009D59A1" w:rsidRPr="00433C97" w14:paraId="1AC21C89" w14:textId="77777777">
        <w:trPr>
          <w:tblHeader/>
          <w:jc w:val="center"/>
        </w:trPr>
        <w:tc>
          <w:tcPr>
            <w:tcW w:w="849"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7B1101A7" w14:textId="77777777" w:rsidR="009D59A1" w:rsidRPr="00433C97" w:rsidRDefault="00C81E0F">
            <w:pPr>
              <w:pStyle w:val="affffffffff2"/>
              <w:rPr>
                <w:szCs w:val="24"/>
              </w:rPr>
            </w:pPr>
            <w:r w:rsidRPr="00433C97">
              <w:rPr>
                <w:rFonts w:ascii="等线" w:eastAsia="等线" w:hAnsi="等线" w:cs="宋体" w:hint="eastAsia"/>
                <w:sz w:val="22"/>
                <w:szCs w:val="22"/>
              </w:rPr>
              <w:t>序号</w:t>
            </w:r>
          </w:p>
        </w:tc>
        <w:tc>
          <w:tcPr>
            <w:tcW w:w="1551"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56795EDA" w14:textId="77777777" w:rsidR="009D59A1" w:rsidRPr="00433C97" w:rsidRDefault="00C81E0F">
            <w:pPr>
              <w:pStyle w:val="affffffffff2"/>
              <w:rPr>
                <w:szCs w:val="24"/>
              </w:rPr>
            </w:pPr>
            <w:r w:rsidRPr="00433C97">
              <w:rPr>
                <w:rFonts w:ascii="等线" w:eastAsia="等线" w:hAnsi="等线" w:cs="宋体" w:hint="eastAsia"/>
                <w:sz w:val="22"/>
                <w:szCs w:val="22"/>
              </w:rPr>
              <w:t>工程和费用名称</w:t>
            </w:r>
          </w:p>
        </w:tc>
        <w:tc>
          <w:tcPr>
            <w:tcW w:w="3538" w:type="dxa"/>
            <w:gridSpan w:val="5"/>
            <w:tcBorders>
              <w:top w:val="single" w:sz="12" w:space="0" w:color="auto"/>
              <w:left w:val="single" w:sz="4" w:space="0" w:color="auto"/>
              <w:bottom w:val="single" w:sz="8" w:space="0" w:color="auto"/>
              <w:right w:val="single" w:sz="4" w:space="0" w:color="auto"/>
              <w:tl2br w:val="nil"/>
              <w:tr2bl w:val="nil"/>
            </w:tcBorders>
            <w:vAlign w:val="center"/>
          </w:tcPr>
          <w:p w14:paraId="0938A7E4" w14:textId="77777777" w:rsidR="009D59A1" w:rsidRPr="00433C97" w:rsidRDefault="00C81E0F">
            <w:pPr>
              <w:pStyle w:val="affffffffff2"/>
              <w:rPr>
                <w:szCs w:val="24"/>
              </w:rPr>
            </w:pPr>
            <w:r w:rsidRPr="00433C97">
              <w:rPr>
                <w:rFonts w:ascii="等线" w:eastAsia="等线" w:hAnsi="等线" w:cs="宋体" w:hint="eastAsia"/>
                <w:sz w:val="22"/>
                <w:szCs w:val="22"/>
              </w:rPr>
              <w:t>估算价格（万元）</w:t>
            </w:r>
          </w:p>
        </w:tc>
        <w:tc>
          <w:tcPr>
            <w:tcW w:w="3396" w:type="dxa"/>
            <w:gridSpan w:val="4"/>
            <w:tcBorders>
              <w:top w:val="single" w:sz="12" w:space="0" w:color="auto"/>
              <w:left w:val="single" w:sz="4" w:space="0" w:color="auto"/>
              <w:bottom w:val="single" w:sz="8" w:space="0" w:color="auto"/>
              <w:right w:val="single" w:sz="8" w:space="0" w:color="auto"/>
              <w:tl2br w:val="nil"/>
              <w:tr2bl w:val="nil"/>
            </w:tcBorders>
            <w:vAlign w:val="center"/>
          </w:tcPr>
          <w:p w14:paraId="5D8D8F5F"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sz w:val="22"/>
                <w:szCs w:val="22"/>
              </w:rPr>
              <w:t>技术经济指标</w:t>
            </w:r>
          </w:p>
        </w:tc>
      </w:tr>
      <w:tr w:rsidR="009D59A1" w:rsidRPr="00433C97" w14:paraId="41926E67" w14:textId="77777777">
        <w:trPr>
          <w:jc w:val="center"/>
        </w:trPr>
        <w:tc>
          <w:tcPr>
            <w:tcW w:w="849" w:type="dxa"/>
            <w:vMerge/>
            <w:tcBorders>
              <w:top w:val="single" w:sz="4" w:space="0" w:color="auto"/>
              <w:left w:val="single" w:sz="8" w:space="0" w:color="auto"/>
              <w:bottom w:val="single" w:sz="12" w:space="0" w:color="auto"/>
              <w:right w:val="single" w:sz="4" w:space="0" w:color="auto"/>
              <w:tl2br w:val="nil"/>
              <w:tr2bl w:val="nil"/>
            </w:tcBorders>
            <w:vAlign w:val="center"/>
          </w:tcPr>
          <w:p w14:paraId="23CD7243" w14:textId="77777777" w:rsidR="009D59A1" w:rsidRPr="00433C97" w:rsidRDefault="009D59A1">
            <w:pPr>
              <w:pStyle w:val="affffffffff2"/>
              <w:rPr>
                <w:szCs w:val="24"/>
              </w:rPr>
            </w:pPr>
          </w:p>
        </w:tc>
        <w:tc>
          <w:tcPr>
            <w:tcW w:w="1551" w:type="dxa"/>
            <w:vMerge/>
            <w:tcBorders>
              <w:top w:val="single" w:sz="4" w:space="0" w:color="auto"/>
              <w:left w:val="single" w:sz="4" w:space="0" w:color="auto"/>
              <w:bottom w:val="single" w:sz="12" w:space="0" w:color="auto"/>
              <w:right w:val="single" w:sz="4" w:space="0" w:color="auto"/>
              <w:tl2br w:val="nil"/>
              <w:tr2bl w:val="nil"/>
            </w:tcBorders>
            <w:vAlign w:val="center"/>
          </w:tcPr>
          <w:p w14:paraId="1BA53A8D" w14:textId="77777777" w:rsidR="009D59A1" w:rsidRPr="00433C97" w:rsidRDefault="009D59A1">
            <w:pPr>
              <w:pStyle w:val="affffffffff2"/>
              <w:rPr>
                <w:szCs w:val="24"/>
              </w:rPr>
            </w:pP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2CC3EE45"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软件开发费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739885A2"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设备购置费</w:t>
            </w:r>
          </w:p>
        </w:tc>
        <w:tc>
          <w:tcPr>
            <w:tcW w:w="708" w:type="dxa"/>
            <w:tcBorders>
              <w:top w:val="single" w:sz="8" w:space="0" w:color="auto"/>
              <w:left w:val="single" w:sz="4" w:space="0" w:color="auto"/>
              <w:bottom w:val="single" w:sz="12" w:space="0" w:color="auto"/>
              <w:right w:val="single" w:sz="4" w:space="0" w:color="auto"/>
              <w:tl2br w:val="nil"/>
              <w:tr2bl w:val="nil"/>
            </w:tcBorders>
            <w:vAlign w:val="center"/>
          </w:tcPr>
          <w:p w14:paraId="3D4B9D60"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安装工程费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18E139BA"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其他费用</w:t>
            </w:r>
          </w:p>
        </w:tc>
        <w:tc>
          <w:tcPr>
            <w:tcW w:w="703" w:type="dxa"/>
            <w:tcBorders>
              <w:top w:val="single" w:sz="8" w:space="0" w:color="auto"/>
              <w:left w:val="single" w:sz="4" w:space="0" w:color="auto"/>
              <w:bottom w:val="single" w:sz="12" w:space="0" w:color="auto"/>
              <w:right w:val="single" w:sz="4" w:space="0" w:color="auto"/>
              <w:tl2br w:val="nil"/>
              <w:tr2bl w:val="nil"/>
            </w:tcBorders>
            <w:vAlign w:val="center"/>
          </w:tcPr>
          <w:p w14:paraId="137063D9"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合计</w:t>
            </w:r>
          </w:p>
        </w:tc>
        <w:tc>
          <w:tcPr>
            <w:tcW w:w="849" w:type="dxa"/>
            <w:tcBorders>
              <w:top w:val="single" w:sz="8" w:space="0" w:color="auto"/>
              <w:left w:val="single" w:sz="4" w:space="0" w:color="auto"/>
              <w:bottom w:val="single" w:sz="12" w:space="0" w:color="auto"/>
              <w:right w:val="single" w:sz="4" w:space="0" w:color="auto"/>
              <w:tl2br w:val="nil"/>
              <w:tr2bl w:val="nil"/>
            </w:tcBorders>
            <w:vAlign w:val="center"/>
          </w:tcPr>
          <w:p w14:paraId="59B3360D"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单位</w:t>
            </w:r>
          </w:p>
        </w:tc>
        <w:tc>
          <w:tcPr>
            <w:tcW w:w="849" w:type="dxa"/>
            <w:tcBorders>
              <w:top w:val="single" w:sz="8" w:space="0" w:color="auto"/>
              <w:left w:val="single" w:sz="4" w:space="0" w:color="auto"/>
              <w:bottom w:val="single" w:sz="12" w:space="0" w:color="auto"/>
              <w:right w:val="single" w:sz="4" w:space="0" w:color="auto"/>
              <w:tl2br w:val="nil"/>
              <w:tr2bl w:val="nil"/>
            </w:tcBorders>
            <w:vAlign w:val="center"/>
          </w:tcPr>
          <w:p w14:paraId="4B2D6FBB"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数量</w:t>
            </w:r>
          </w:p>
        </w:tc>
        <w:tc>
          <w:tcPr>
            <w:tcW w:w="849" w:type="dxa"/>
            <w:tcBorders>
              <w:top w:val="single" w:sz="8" w:space="0" w:color="auto"/>
              <w:left w:val="single" w:sz="4" w:space="0" w:color="auto"/>
              <w:bottom w:val="single" w:sz="12" w:space="0" w:color="auto"/>
              <w:right w:val="single" w:sz="4" w:space="0" w:color="auto"/>
              <w:tl2br w:val="nil"/>
              <w:tr2bl w:val="nil"/>
            </w:tcBorders>
            <w:vAlign w:val="center"/>
          </w:tcPr>
          <w:p w14:paraId="29243F10"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单位价值</w:t>
            </w:r>
          </w:p>
        </w:tc>
        <w:tc>
          <w:tcPr>
            <w:tcW w:w="849" w:type="dxa"/>
            <w:tcBorders>
              <w:top w:val="single" w:sz="8" w:space="0" w:color="auto"/>
              <w:left w:val="single" w:sz="4" w:space="0" w:color="auto"/>
              <w:bottom w:val="single" w:sz="12" w:space="0" w:color="auto"/>
              <w:right w:val="single" w:sz="8" w:space="0" w:color="auto"/>
              <w:tl2br w:val="nil"/>
              <w:tr2bl w:val="nil"/>
            </w:tcBorders>
            <w:vAlign w:val="center"/>
          </w:tcPr>
          <w:p w14:paraId="6E941264"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总投资占比（</w:t>
            </w:r>
            <w:r w:rsidRPr="00433C97">
              <w:rPr>
                <w:rFonts w:ascii="等线" w:eastAsia="等线" w:hAnsi="等线" w:cs="宋体" w:hint="eastAsia"/>
                <w:kern w:val="0"/>
                <w:sz w:val="22"/>
                <w:szCs w:val="22"/>
              </w:rPr>
              <w:t>%</w:t>
            </w:r>
            <w:r w:rsidRPr="00433C97">
              <w:rPr>
                <w:rFonts w:ascii="等线" w:eastAsia="等线" w:hAnsi="等线" w:cs="宋体" w:hint="eastAsia"/>
                <w:kern w:val="0"/>
                <w:sz w:val="22"/>
                <w:szCs w:val="22"/>
              </w:rPr>
              <w:t>）</w:t>
            </w:r>
          </w:p>
        </w:tc>
      </w:tr>
      <w:tr w:rsidR="009D59A1" w:rsidRPr="00433C97" w14:paraId="0FD928C1" w14:textId="77777777">
        <w:trPr>
          <w:jc w:val="center"/>
        </w:trPr>
        <w:tc>
          <w:tcPr>
            <w:tcW w:w="849" w:type="dxa"/>
            <w:tcBorders>
              <w:top w:val="single" w:sz="12" w:space="0" w:color="auto"/>
              <w:left w:val="single" w:sz="8" w:space="0" w:color="auto"/>
              <w:bottom w:val="single" w:sz="4" w:space="0" w:color="auto"/>
              <w:right w:val="single" w:sz="4" w:space="0" w:color="auto"/>
              <w:tl2br w:val="nil"/>
              <w:tr2bl w:val="nil"/>
            </w:tcBorders>
            <w:vAlign w:val="center"/>
          </w:tcPr>
          <w:p w14:paraId="29A24ACC"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proofErr w:type="gramStart"/>
            <w:r w:rsidRPr="00433C97">
              <w:rPr>
                <w:rFonts w:ascii="等线" w:eastAsia="等线" w:hAnsi="等线" w:cs="宋体" w:hint="eastAsia"/>
                <w:kern w:val="0"/>
                <w:sz w:val="22"/>
                <w:szCs w:val="22"/>
              </w:rPr>
              <w:t>一</w:t>
            </w:r>
            <w:proofErr w:type="gramEnd"/>
          </w:p>
        </w:tc>
        <w:tc>
          <w:tcPr>
            <w:tcW w:w="1551" w:type="dxa"/>
            <w:tcBorders>
              <w:top w:val="single" w:sz="12" w:space="0" w:color="auto"/>
              <w:left w:val="single" w:sz="4" w:space="0" w:color="auto"/>
              <w:bottom w:val="single" w:sz="4" w:space="0" w:color="auto"/>
              <w:right w:val="single" w:sz="4" w:space="0" w:color="auto"/>
              <w:tl2br w:val="nil"/>
              <w:tr2bl w:val="nil"/>
            </w:tcBorders>
            <w:vAlign w:val="center"/>
          </w:tcPr>
          <w:p w14:paraId="521C44BB"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工程建设费用</w:t>
            </w: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2185A4DC"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1F12471E" w14:textId="77777777" w:rsidR="009D59A1" w:rsidRPr="00433C97" w:rsidRDefault="009D59A1">
            <w:pPr>
              <w:pStyle w:val="affffffffff2"/>
              <w:rPr>
                <w:szCs w:val="24"/>
              </w:rPr>
            </w:pPr>
          </w:p>
        </w:tc>
        <w:tc>
          <w:tcPr>
            <w:tcW w:w="708" w:type="dxa"/>
            <w:tcBorders>
              <w:top w:val="single" w:sz="12" w:space="0" w:color="auto"/>
              <w:left w:val="single" w:sz="4" w:space="0" w:color="auto"/>
              <w:bottom w:val="single" w:sz="4" w:space="0" w:color="auto"/>
              <w:right w:val="single" w:sz="4" w:space="0" w:color="auto"/>
              <w:tl2br w:val="nil"/>
              <w:tr2bl w:val="nil"/>
            </w:tcBorders>
            <w:vAlign w:val="center"/>
          </w:tcPr>
          <w:p w14:paraId="1B3F1069"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5D653CB2" w14:textId="77777777" w:rsidR="009D59A1" w:rsidRPr="00433C97" w:rsidRDefault="009D59A1">
            <w:pPr>
              <w:pStyle w:val="affffffffff2"/>
              <w:rPr>
                <w:szCs w:val="24"/>
              </w:rPr>
            </w:pPr>
          </w:p>
        </w:tc>
        <w:tc>
          <w:tcPr>
            <w:tcW w:w="703" w:type="dxa"/>
            <w:tcBorders>
              <w:top w:val="single" w:sz="12" w:space="0" w:color="auto"/>
              <w:left w:val="single" w:sz="4" w:space="0" w:color="auto"/>
              <w:bottom w:val="single" w:sz="4" w:space="0" w:color="auto"/>
              <w:right w:val="single" w:sz="4" w:space="0" w:color="auto"/>
              <w:tl2br w:val="nil"/>
              <w:tr2bl w:val="nil"/>
            </w:tcBorders>
            <w:vAlign w:val="center"/>
          </w:tcPr>
          <w:p w14:paraId="0FD66D7B"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3032C1FB"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264879CD"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4575691E"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8" w:space="0" w:color="auto"/>
              <w:tl2br w:val="nil"/>
              <w:tr2bl w:val="nil"/>
            </w:tcBorders>
            <w:vAlign w:val="center"/>
          </w:tcPr>
          <w:p w14:paraId="444E6DDA" w14:textId="77777777" w:rsidR="009D59A1" w:rsidRPr="00433C97" w:rsidRDefault="009D59A1">
            <w:pPr>
              <w:pStyle w:val="affffffffff2"/>
              <w:rPr>
                <w:szCs w:val="24"/>
              </w:rPr>
            </w:pPr>
          </w:p>
        </w:tc>
      </w:tr>
      <w:tr w:rsidR="009D59A1" w:rsidRPr="00433C97" w14:paraId="02EF1079"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18FD1E73"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（一）</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4185ED4E"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××应用系统</w:t>
            </w:r>
            <w:r w:rsidRPr="00433C97">
              <w:rPr>
                <w:rFonts w:ascii="等线" w:eastAsia="等线" w:hAnsi="等线" w:cs="宋体" w:hint="eastAsia"/>
                <w:kern w:val="0"/>
                <w:sz w:val="22"/>
                <w:szCs w:val="22"/>
              </w:rPr>
              <w:t>1</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9EDA6C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D23C0D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FA8BEF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7B29D37"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A46032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AF39D2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EE18F0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E39DF6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D3C7206" w14:textId="77777777" w:rsidR="009D59A1" w:rsidRPr="00433C97" w:rsidRDefault="009D59A1">
            <w:pPr>
              <w:pStyle w:val="affffffffff2"/>
              <w:rPr>
                <w:szCs w:val="24"/>
              </w:rPr>
            </w:pPr>
          </w:p>
        </w:tc>
      </w:tr>
      <w:tr w:rsidR="009D59A1" w:rsidRPr="00433C97" w14:paraId="5157F899"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28579F97"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1</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44922F16"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725378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9D1374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A4164F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9CB6C51"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2C071A5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7898CC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2EAE26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7FD162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7348F7D1" w14:textId="77777777" w:rsidR="009D59A1" w:rsidRPr="00433C97" w:rsidRDefault="009D59A1">
            <w:pPr>
              <w:pStyle w:val="affffffffff2"/>
              <w:rPr>
                <w:szCs w:val="24"/>
              </w:rPr>
            </w:pPr>
          </w:p>
        </w:tc>
      </w:tr>
      <w:tr w:rsidR="009D59A1" w:rsidRPr="00433C97" w14:paraId="41A0690E"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36E8E02C"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2</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1EECC29E"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BF2D79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E451ABD"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C1F93B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27278CB"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C90EF1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F3236E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471101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0820EF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48856C81" w14:textId="77777777" w:rsidR="009D59A1" w:rsidRPr="00433C97" w:rsidRDefault="009D59A1">
            <w:pPr>
              <w:pStyle w:val="affffffffff2"/>
              <w:rPr>
                <w:szCs w:val="24"/>
              </w:rPr>
            </w:pPr>
          </w:p>
        </w:tc>
      </w:tr>
      <w:tr w:rsidR="009D59A1" w:rsidRPr="00433C97" w14:paraId="010B612A"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41EB0FE8"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3</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71CE1E9B"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B790CA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DE755AF"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ECEED7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3780436"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7E463E5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7D28EA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3B8ABD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EA4150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7C80F99" w14:textId="77777777" w:rsidR="009D59A1" w:rsidRPr="00433C97" w:rsidRDefault="009D59A1">
            <w:pPr>
              <w:pStyle w:val="affffffffff2"/>
              <w:rPr>
                <w:szCs w:val="24"/>
              </w:rPr>
            </w:pPr>
          </w:p>
        </w:tc>
      </w:tr>
      <w:tr w:rsidR="009D59A1" w:rsidRPr="00433C97" w14:paraId="3A0C4D4C"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2C9B300C"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588F0125"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12BC40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70CA2D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ACF67C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CCE43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3C5C0CE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267BFE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139CD6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18A6D2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68AE8A8" w14:textId="77777777" w:rsidR="009D59A1" w:rsidRPr="00433C97" w:rsidRDefault="009D59A1">
            <w:pPr>
              <w:pStyle w:val="affffffffff2"/>
              <w:rPr>
                <w:szCs w:val="24"/>
              </w:rPr>
            </w:pPr>
          </w:p>
        </w:tc>
      </w:tr>
      <w:tr w:rsidR="009D59A1" w:rsidRPr="00433C97" w14:paraId="5354EFE6"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04FE3567"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（二）</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27536D43"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××数据架构系统</w:t>
            </w:r>
            <w:r w:rsidRPr="00433C97">
              <w:rPr>
                <w:rFonts w:ascii="等线" w:eastAsia="等线" w:hAnsi="等线" w:cs="宋体" w:hint="eastAsia"/>
                <w:kern w:val="0"/>
                <w:sz w:val="22"/>
                <w:szCs w:val="22"/>
              </w:rPr>
              <w:t>1</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69369B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04AC10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EDB406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C4328C7"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6780475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F3CACF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5C5597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F056E1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1E5C3B20" w14:textId="77777777" w:rsidR="009D59A1" w:rsidRPr="00433C97" w:rsidRDefault="009D59A1">
            <w:pPr>
              <w:pStyle w:val="affffffffff2"/>
              <w:rPr>
                <w:szCs w:val="24"/>
              </w:rPr>
            </w:pPr>
          </w:p>
        </w:tc>
      </w:tr>
      <w:tr w:rsidR="009D59A1" w:rsidRPr="00433C97" w14:paraId="085D8A05"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7C842A03"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1</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754C9EA9"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76FB70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3CE38BA"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9630A9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79A2696"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2FC7194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421183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4AA35D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0E066B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BD1BD73" w14:textId="77777777" w:rsidR="009D59A1" w:rsidRPr="00433C97" w:rsidRDefault="009D59A1">
            <w:pPr>
              <w:pStyle w:val="affffffffff2"/>
              <w:rPr>
                <w:szCs w:val="24"/>
              </w:rPr>
            </w:pPr>
          </w:p>
        </w:tc>
      </w:tr>
      <w:tr w:rsidR="009D59A1" w:rsidRPr="00433C97" w14:paraId="799631CB"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07849FDC"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2</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05F57DB0"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5E3765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23FEAA7"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919FCF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50A1940"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3F77625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204CFB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DA18215"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808615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48ABD8B" w14:textId="77777777" w:rsidR="009D59A1" w:rsidRPr="00433C97" w:rsidRDefault="009D59A1">
            <w:pPr>
              <w:pStyle w:val="affffffffff2"/>
              <w:rPr>
                <w:szCs w:val="24"/>
              </w:rPr>
            </w:pPr>
          </w:p>
        </w:tc>
      </w:tr>
      <w:tr w:rsidR="009D59A1" w:rsidRPr="00433C97" w14:paraId="3E714FE3"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120130B6"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3</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52B66240"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9E40A9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C7623E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B4D57B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12A39C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BF779A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0021CB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C152CD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365239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4A12631E" w14:textId="77777777" w:rsidR="009D59A1" w:rsidRPr="00433C97" w:rsidRDefault="009D59A1">
            <w:pPr>
              <w:pStyle w:val="affffffffff2"/>
              <w:rPr>
                <w:szCs w:val="24"/>
              </w:rPr>
            </w:pPr>
          </w:p>
        </w:tc>
      </w:tr>
      <w:tr w:rsidR="009D59A1" w:rsidRPr="00433C97" w14:paraId="50BE730E"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1C129713"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（三）</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103A850E"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00F12B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4D21B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31418C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507E203"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2A7664C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B042DE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A6114E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96C185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2EFB34D" w14:textId="77777777" w:rsidR="009D59A1" w:rsidRPr="00433C97" w:rsidRDefault="009D59A1">
            <w:pPr>
              <w:pStyle w:val="affffffffff2"/>
              <w:rPr>
                <w:szCs w:val="24"/>
              </w:rPr>
            </w:pPr>
          </w:p>
        </w:tc>
      </w:tr>
      <w:tr w:rsidR="009D59A1" w:rsidRPr="00433C97" w14:paraId="293EFB5A"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3550B102"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1</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73A37A28"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19247F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3DFBD4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96C170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2BBDB54"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3BDA0E7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76ABD9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4F8C83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726995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ED55588" w14:textId="77777777" w:rsidR="009D59A1" w:rsidRPr="00433C97" w:rsidRDefault="009D59A1">
            <w:pPr>
              <w:pStyle w:val="affffffffff2"/>
              <w:rPr>
                <w:szCs w:val="24"/>
              </w:rPr>
            </w:pPr>
          </w:p>
        </w:tc>
      </w:tr>
      <w:tr w:rsidR="009D59A1" w:rsidRPr="00433C97" w14:paraId="5CAEF3B7"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703D8754"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2</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037DA757"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68977F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2CC23E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C89772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0AE16FF"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41B5151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AF6249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FE7630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ACF65D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1823EC5" w14:textId="77777777" w:rsidR="009D59A1" w:rsidRPr="00433C97" w:rsidRDefault="009D59A1">
            <w:pPr>
              <w:pStyle w:val="affffffffff2"/>
              <w:rPr>
                <w:szCs w:val="24"/>
              </w:rPr>
            </w:pPr>
          </w:p>
        </w:tc>
      </w:tr>
      <w:tr w:rsidR="009D59A1" w:rsidRPr="00433C97" w14:paraId="180CDA41"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3EC89FC1"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3</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31A574A6"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378CD5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C6B201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4BAA16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6CF4CE7"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49C61B4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0103E3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A2FA74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13082A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D119EFB" w14:textId="77777777" w:rsidR="009D59A1" w:rsidRPr="00433C97" w:rsidRDefault="009D59A1">
            <w:pPr>
              <w:pStyle w:val="affffffffff2"/>
              <w:rPr>
                <w:szCs w:val="24"/>
              </w:rPr>
            </w:pPr>
          </w:p>
        </w:tc>
      </w:tr>
      <w:tr w:rsidR="009D59A1" w:rsidRPr="00433C97" w14:paraId="76F9E1A0"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401DA5A3"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4C6836A1"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504A53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E4309F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CE1500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AC7B81E"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6AEF2AB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4479EA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A9F432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AE086E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2A38A35" w14:textId="77777777" w:rsidR="009D59A1" w:rsidRPr="00433C97" w:rsidRDefault="009D59A1">
            <w:pPr>
              <w:pStyle w:val="affffffffff2"/>
              <w:rPr>
                <w:szCs w:val="24"/>
              </w:rPr>
            </w:pPr>
          </w:p>
        </w:tc>
      </w:tr>
      <w:tr w:rsidR="009D59A1" w:rsidRPr="00433C97" w14:paraId="09F8D728"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6B51B72D"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（四）</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38ED2386"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外部工程</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C788DF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7EC1999"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79ED1A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2DCFF8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1343C99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A988C4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949658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FC852D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31FE74A" w14:textId="77777777" w:rsidR="009D59A1" w:rsidRPr="00433C97" w:rsidRDefault="009D59A1">
            <w:pPr>
              <w:pStyle w:val="affffffffff2"/>
              <w:rPr>
                <w:szCs w:val="24"/>
              </w:rPr>
            </w:pPr>
          </w:p>
        </w:tc>
      </w:tr>
      <w:tr w:rsidR="009D59A1" w:rsidRPr="00433C97" w14:paraId="4A3ABF41"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2A62C1C5"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1</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29B06ACD"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宣传、推广</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FFDF1D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C33CE39"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A7B4A2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6D7C3B6"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6E7BC9E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DFE546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0F8BC06"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1520C65"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3B24CD7" w14:textId="77777777" w:rsidR="009D59A1" w:rsidRPr="00433C97" w:rsidRDefault="009D59A1">
            <w:pPr>
              <w:pStyle w:val="affffffffff2"/>
              <w:rPr>
                <w:szCs w:val="24"/>
              </w:rPr>
            </w:pPr>
          </w:p>
        </w:tc>
      </w:tr>
      <w:tr w:rsidR="009D59A1" w:rsidRPr="00433C97" w14:paraId="72D27CAB"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4AC7F0B6"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2</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736A569F"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数据录入、数据采集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8A102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89B059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E31F54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9C7273"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5DF79B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94C8C4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8AEB89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1EB69A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F419A8A" w14:textId="77777777" w:rsidR="009D59A1" w:rsidRPr="00433C97" w:rsidRDefault="009D59A1">
            <w:pPr>
              <w:pStyle w:val="affffffffff2"/>
              <w:rPr>
                <w:szCs w:val="24"/>
              </w:rPr>
            </w:pPr>
          </w:p>
        </w:tc>
      </w:tr>
      <w:tr w:rsidR="009D59A1" w:rsidRPr="00433C97" w14:paraId="6CD5A6E7"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1005927A"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3</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40D10A97"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E902C8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C082F0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101C59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C04F5DD"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3558DCE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D1E630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1CAD63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D88FCC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B5667B6" w14:textId="77777777" w:rsidR="009D59A1" w:rsidRPr="00433C97" w:rsidRDefault="009D59A1">
            <w:pPr>
              <w:pStyle w:val="affffffffff2"/>
              <w:rPr>
                <w:szCs w:val="24"/>
              </w:rPr>
            </w:pPr>
          </w:p>
        </w:tc>
      </w:tr>
      <w:tr w:rsidR="009D59A1" w:rsidRPr="00433C97" w14:paraId="1F832B43"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5B70DA70"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1378D188"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小计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D0B15E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538A3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8EB522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6BA7B2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B1365B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232734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47C408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DC56D6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A036694" w14:textId="77777777" w:rsidR="009D59A1" w:rsidRPr="00433C97" w:rsidRDefault="009D59A1">
            <w:pPr>
              <w:pStyle w:val="affffffffff2"/>
              <w:rPr>
                <w:szCs w:val="24"/>
              </w:rPr>
            </w:pPr>
          </w:p>
        </w:tc>
      </w:tr>
      <w:tr w:rsidR="009D59A1" w:rsidRPr="00433C97" w14:paraId="646A540A"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061F679C" w14:textId="77777777" w:rsidR="009D59A1" w:rsidRPr="00433C97" w:rsidRDefault="009D59A1">
            <w:pPr>
              <w:pStyle w:val="affffffffff2"/>
              <w:rPr>
                <w:szCs w:val="24"/>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7DD67CF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8854A3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C7D70F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363315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F686AE9"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43DA4F1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91965D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E6501A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3FD835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7FA47D5D" w14:textId="77777777" w:rsidR="009D59A1" w:rsidRPr="00433C97" w:rsidRDefault="009D59A1">
            <w:pPr>
              <w:pStyle w:val="affffffffff2"/>
              <w:rPr>
                <w:szCs w:val="24"/>
              </w:rPr>
            </w:pPr>
          </w:p>
        </w:tc>
      </w:tr>
      <w:tr w:rsidR="009D59A1" w:rsidRPr="00433C97" w14:paraId="71904359"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5E26FC31"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二</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18A5C79C"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工程建设其他费用</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AE75D0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8E98A1A"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263BAC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70101AA"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CA9B865"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613B8C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DA5A6E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701C81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1A66B73C" w14:textId="77777777" w:rsidR="009D59A1" w:rsidRPr="00433C97" w:rsidRDefault="009D59A1">
            <w:pPr>
              <w:pStyle w:val="affffffffff2"/>
              <w:rPr>
                <w:szCs w:val="24"/>
              </w:rPr>
            </w:pPr>
          </w:p>
        </w:tc>
      </w:tr>
      <w:tr w:rsidR="009D59A1" w:rsidRPr="00433C97" w14:paraId="32861D9F"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4674A345"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1</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03A86450"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需求调研与分析费</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E1D072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AA88F47"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F8D797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79F943"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4F5C652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6A1F6B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E81B68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14309F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43E13A4B" w14:textId="77777777" w:rsidR="009D59A1" w:rsidRPr="00433C97" w:rsidRDefault="009D59A1">
            <w:pPr>
              <w:pStyle w:val="affffffffff2"/>
              <w:rPr>
                <w:szCs w:val="24"/>
              </w:rPr>
            </w:pPr>
          </w:p>
        </w:tc>
      </w:tr>
      <w:tr w:rsidR="009D59A1" w:rsidRPr="00433C97" w14:paraId="3D573A58"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5E2B3673"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2</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3AD4C3E0"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质量与安全检验检测费</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F6B4A0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202FC3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79229A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D5613C2"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1A40FCF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A35D44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E1D1F8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E503ED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37867C31" w14:textId="77777777" w:rsidR="009D59A1" w:rsidRPr="00433C97" w:rsidRDefault="009D59A1">
            <w:pPr>
              <w:pStyle w:val="affffffffff2"/>
              <w:rPr>
                <w:szCs w:val="24"/>
              </w:rPr>
            </w:pPr>
          </w:p>
        </w:tc>
      </w:tr>
      <w:tr w:rsidR="009D59A1" w:rsidRPr="00433C97" w14:paraId="6AE9FB3B"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566613F0"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3</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2517D374"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应用软件开发工具费</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E17C6E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135995B"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048F5F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A10467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7D6C1F3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7F76976"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995A8E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D7DD2B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F0917FD" w14:textId="77777777" w:rsidR="009D59A1" w:rsidRPr="00433C97" w:rsidRDefault="009D59A1">
            <w:pPr>
              <w:pStyle w:val="affffffffff2"/>
              <w:rPr>
                <w:szCs w:val="24"/>
              </w:rPr>
            </w:pPr>
          </w:p>
        </w:tc>
      </w:tr>
      <w:tr w:rsidR="009D59A1" w:rsidRPr="00433C97" w14:paraId="04421F35"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2D57FAB9"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4</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233A6174"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设计费</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1B9553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E07E48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FD78B1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B003FC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39BC59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9F89F2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1FE7ED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B542E75"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787151F" w14:textId="77777777" w:rsidR="009D59A1" w:rsidRPr="00433C97" w:rsidRDefault="009D59A1">
            <w:pPr>
              <w:pStyle w:val="affffffffff2"/>
              <w:rPr>
                <w:szCs w:val="24"/>
              </w:rPr>
            </w:pPr>
          </w:p>
        </w:tc>
      </w:tr>
      <w:tr w:rsidR="009D59A1" w:rsidRPr="00433C97" w14:paraId="4ABE0D73"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77B3D8AA"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5</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498BFC9A"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监理费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A6669C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5F3C15D"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34E0C1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4329922"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542991D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9CC622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0DF7BB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8990E3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2C42B4D" w14:textId="77777777" w:rsidR="009D59A1" w:rsidRPr="00433C97" w:rsidRDefault="009D59A1">
            <w:pPr>
              <w:pStyle w:val="affffffffff2"/>
              <w:rPr>
                <w:szCs w:val="24"/>
              </w:rPr>
            </w:pPr>
          </w:p>
        </w:tc>
      </w:tr>
      <w:tr w:rsidR="009D59A1" w:rsidRPr="00433C97" w14:paraId="24908E4C"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7816E4DE"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21570EAA" w14:textId="77777777" w:rsidR="009D59A1" w:rsidRPr="00433C97" w:rsidRDefault="009D59A1">
            <w:pPr>
              <w:widowControl/>
              <w:adjustRightInd/>
              <w:spacing w:line="240" w:lineRule="auto"/>
              <w:jc w:val="left"/>
              <w:rPr>
                <w:rFonts w:ascii="等线" w:eastAsia="等线" w:hAnsi="等线" w:cs="宋体" w:hint="eastAsia"/>
                <w:kern w:val="0"/>
                <w:sz w:val="22"/>
                <w:szCs w:val="22"/>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3DA468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7D0A0C8"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9B4D62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98934B1"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7FB75AE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827C37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881600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64EADA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36A000B" w14:textId="77777777" w:rsidR="009D59A1" w:rsidRPr="00433C97" w:rsidRDefault="009D59A1">
            <w:pPr>
              <w:pStyle w:val="affffffffff2"/>
              <w:rPr>
                <w:szCs w:val="24"/>
              </w:rPr>
            </w:pPr>
          </w:p>
        </w:tc>
      </w:tr>
      <w:tr w:rsidR="009D59A1" w:rsidRPr="00433C97" w14:paraId="4B74388A"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58AFCD74"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6B69BECB"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小计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2C961E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2BE24B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392C6F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0E6ABD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3C5B625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8D7D05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A613AD5"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F1AB5F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EC30A6F" w14:textId="77777777" w:rsidR="009D59A1" w:rsidRPr="00433C97" w:rsidRDefault="009D59A1">
            <w:pPr>
              <w:pStyle w:val="affffffffff2"/>
              <w:rPr>
                <w:szCs w:val="24"/>
              </w:rPr>
            </w:pPr>
          </w:p>
        </w:tc>
      </w:tr>
      <w:tr w:rsidR="009D59A1" w:rsidRPr="00433C97" w14:paraId="119EA4ED" w14:textId="77777777">
        <w:trPr>
          <w:jc w:val="center"/>
        </w:trPr>
        <w:tc>
          <w:tcPr>
            <w:tcW w:w="849" w:type="dxa"/>
            <w:tcBorders>
              <w:top w:val="single" w:sz="4" w:space="0" w:color="auto"/>
              <w:left w:val="single" w:sz="8" w:space="0" w:color="auto"/>
              <w:bottom w:val="single" w:sz="8" w:space="0" w:color="auto"/>
              <w:right w:val="single" w:sz="4" w:space="0" w:color="auto"/>
              <w:tl2br w:val="nil"/>
              <w:tr2bl w:val="nil"/>
            </w:tcBorders>
            <w:vAlign w:val="center"/>
          </w:tcPr>
          <w:p w14:paraId="44A9D57B"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8" w:space="0" w:color="auto"/>
              <w:right w:val="single" w:sz="4" w:space="0" w:color="auto"/>
              <w:tl2br w:val="nil"/>
              <w:tr2bl w:val="nil"/>
            </w:tcBorders>
            <w:vAlign w:val="center"/>
          </w:tcPr>
          <w:p w14:paraId="426FB73C" w14:textId="77777777" w:rsidR="009D59A1" w:rsidRPr="00433C97" w:rsidRDefault="009D59A1">
            <w:pPr>
              <w:widowControl/>
              <w:adjustRightInd/>
              <w:spacing w:line="240" w:lineRule="auto"/>
              <w:jc w:val="left"/>
              <w:rPr>
                <w:rFonts w:ascii="等线" w:eastAsia="等线" w:hAnsi="等线" w:cs="宋体" w:hint="eastAsia"/>
                <w:kern w:val="0"/>
                <w:sz w:val="22"/>
                <w:szCs w:val="22"/>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52D553A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5CF84713"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3BCB905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0B6C93A0"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8" w:space="0" w:color="auto"/>
              <w:right w:val="single" w:sz="4" w:space="0" w:color="auto"/>
              <w:tl2br w:val="nil"/>
              <w:tr2bl w:val="nil"/>
            </w:tcBorders>
            <w:vAlign w:val="center"/>
          </w:tcPr>
          <w:p w14:paraId="5F6821F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38EAD29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239E0C5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014BB6B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8" w:space="0" w:color="auto"/>
              <w:tl2br w:val="nil"/>
              <w:tr2bl w:val="nil"/>
            </w:tcBorders>
            <w:vAlign w:val="center"/>
          </w:tcPr>
          <w:p w14:paraId="50ACD61B" w14:textId="77777777" w:rsidR="009D59A1" w:rsidRPr="00433C97" w:rsidRDefault="009D59A1">
            <w:pPr>
              <w:pStyle w:val="affffffffff2"/>
              <w:rPr>
                <w:szCs w:val="24"/>
              </w:rPr>
            </w:pPr>
          </w:p>
        </w:tc>
      </w:tr>
    </w:tbl>
    <w:p w14:paraId="0E29D23F" w14:textId="77777777" w:rsidR="009D59A1" w:rsidRPr="00433C97" w:rsidRDefault="009D59A1">
      <w:pPr>
        <w:pStyle w:val="afffffd"/>
        <w:ind w:firstLine="420"/>
        <w:rPr>
          <w:szCs w:val="24"/>
        </w:rPr>
      </w:pPr>
    </w:p>
    <w:p w14:paraId="75736C90" w14:textId="77777777" w:rsidR="009D59A1" w:rsidRPr="00433C97" w:rsidRDefault="00C81E0F">
      <w:pPr>
        <w:pStyle w:val="afffffd"/>
        <w:spacing w:beforeLines="50" w:before="156" w:afterLines="50" w:after="156"/>
        <w:ind w:firstLineChars="0" w:firstLine="0"/>
        <w:jc w:val="center"/>
        <w:rPr>
          <w:rFonts w:ascii="黑体" w:eastAsia="黑体" w:hAnsi="黑体" w:hint="eastAsia"/>
          <w:szCs w:val="24"/>
        </w:rPr>
      </w:pPr>
      <w:r w:rsidRPr="00433C97">
        <w:rPr>
          <w:rFonts w:ascii="黑体" w:eastAsia="黑体" w:hAnsi="黑体" w:hint="eastAsia"/>
          <w:szCs w:val="24"/>
        </w:rPr>
        <w:t>表</w:t>
      </w:r>
      <w:r w:rsidRPr="00433C97">
        <w:rPr>
          <w:rFonts w:ascii="黑体" w:eastAsia="黑体" w:hAnsi="黑体" w:hint="eastAsia"/>
          <w:szCs w:val="24"/>
        </w:rPr>
        <w:t xml:space="preserve">A.4  </w:t>
      </w:r>
      <w:r w:rsidRPr="00433C97">
        <w:rPr>
          <w:rFonts w:ascii="黑体" w:eastAsia="黑体" w:hAnsi="黑体" w:hint="eastAsia"/>
          <w:szCs w:val="24"/>
        </w:rPr>
        <w:t>投资估算汇总表</w:t>
      </w:r>
      <w:r w:rsidRPr="00433C97">
        <w:rPr>
          <w:rFonts w:hAnsi="宋体" w:hint="eastAsia"/>
          <w:szCs w:val="24"/>
        </w:rPr>
        <w:t>（续）</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1551"/>
        <w:gridCol w:w="709"/>
        <w:gridCol w:w="709"/>
        <w:gridCol w:w="708"/>
        <w:gridCol w:w="709"/>
        <w:gridCol w:w="703"/>
        <w:gridCol w:w="849"/>
        <w:gridCol w:w="849"/>
        <w:gridCol w:w="849"/>
        <w:gridCol w:w="849"/>
      </w:tblGrid>
      <w:tr w:rsidR="009D59A1" w:rsidRPr="00433C97" w14:paraId="3B7DC7C1" w14:textId="77777777">
        <w:trPr>
          <w:tblHeader/>
          <w:jc w:val="center"/>
        </w:trPr>
        <w:tc>
          <w:tcPr>
            <w:tcW w:w="849"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6818BA8F" w14:textId="77777777" w:rsidR="009D59A1" w:rsidRPr="00433C97" w:rsidRDefault="00C81E0F">
            <w:pPr>
              <w:pStyle w:val="affffffffff2"/>
              <w:rPr>
                <w:szCs w:val="24"/>
              </w:rPr>
            </w:pPr>
            <w:r w:rsidRPr="00433C97">
              <w:rPr>
                <w:rFonts w:ascii="等线" w:eastAsia="等线" w:hAnsi="等线" w:cs="宋体" w:hint="eastAsia"/>
                <w:sz w:val="22"/>
                <w:szCs w:val="22"/>
              </w:rPr>
              <w:t>序号</w:t>
            </w:r>
          </w:p>
        </w:tc>
        <w:tc>
          <w:tcPr>
            <w:tcW w:w="1551"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17B9EFAC" w14:textId="77777777" w:rsidR="009D59A1" w:rsidRPr="00433C97" w:rsidRDefault="00C81E0F">
            <w:pPr>
              <w:pStyle w:val="affffffffff2"/>
              <w:rPr>
                <w:szCs w:val="24"/>
              </w:rPr>
            </w:pPr>
            <w:r w:rsidRPr="00433C97">
              <w:rPr>
                <w:rFonts w:ascii="等线" w:eastAsia="等线" w:hAnsi="等线" w:cs="宋体" w:hint="eastAsia"/>
                <w:sz w:val="22"/>
                <w:szCs w:val="22"/>
              </w:rPr>
              <w:t>工程和费用名称</w:t>
            </w:r>
          </w:p>
        </w:tc>
        <w:tc>
          <w:tcPr>
            <w:tcW w:w="3538" w:type="dxa"/>
            <w:gridSpan w:val="5"/>
            <w:tcBorders>
              <w:top w:val="single" w:sz="12" w:space="0" w:color="auto"/>
              <w:left w:val="single" w:sz="4" w:space="0" w:color="auto"/>
              <w:bottom w:val="single" w:sz="4" w:space="0" w:color="auto"/>
              <w:right w:val="single" w:sz="4" w:space="0" w:color="auto"/>
              <w:tl2br w:val="nil"/>
              <w:tr2bl w:val="nil"/>
            </w:tcBorders>
            <w:vAlign w:val="center"/>
          </w:tcPr>
          <w:p w14:paraId="532C464A" w14:textId="77777777" w:rsidR="009D59A1" w:rsidRPr="00433C97" w:rsidRDefault="00C81E0F">
            <w:pPr>
              <w:pStyle w:val="affffffffff2"/>
              <w:rPr>
                <w:szCs w:val="24"/>
              </w:rPr>
            </w:pPr>
            <w:r w:rsidRPr="00433C97">
              <w:rPr>
                <w:rFonts w:ascii="等线" w:eastAsia="等线" w:hAnsi="等线" w:cs="宋体" w:hint="eastAsia"/>
                <w:sz w:val="22"/>
                <w:szCs w:val="22"/>
              </w:rPr>
              <w:t>估算价格（万元）</w:t>
            </w:r>
          </w:p>
        </w:tc>
        <w:tc>
          <w:tcPr>
            <w:tcW w:w="3396" w:type="dxa"/>
            <w:gridSpan w:val="4"/>
            <w:tcBorders>
              <w:top w:val="single" w:sz="12" w:space="0" w:color="auto"/>
              <w:left w:val="single" w:sz="4" w:space="0" w:color="auto"/>
              <w:bottom w:val="single" w:sz="4" w:space="0" w:color="auto"/>
              <w:right w:val="single" w:sz="8" w:space="0" w:color="auto"/>
              <w:tl2br w:val="nil"/>
              <w:tr2bl w:val="nil"/>
            </w:tcBorders>
            <w:vAlign w:val="center"/>
          </w:tcPr>
          <w:p w14:paraId="6491768C"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sz w:val="22"/>
                <w:szCs w:val="22"/>
              </w:rPr>
              <w:t>技术经济指标</w:t>
            </w:r>
          </w:p>
        </w:tc>
      </w:tr>
      <w:tr w:rsidR="009D59A1" w:rsidRPr="00433C97" w14:paraId="65FC2511" w14:textId="77777777">
        <w:trPr>
          <w:jc w:val="center"/>
        </w:trPr>
        <w:tc>
          <w:tcPr>
            <w:tcW w:w="849" w:type="dxa"/>
            <w:vMerge/>
            <w:tcBorders>
              <w:top w:val="single" w:sz="4" w:space="0" w:color="auto"/>
              <w:left w:val="single" w:sz="8" w:space="0" w:color="auto"/>
              <w:bottom w:val="single" w:sz="12" w:space="0" w:color="auto"/>
              <w:right w:val="single" w:sz="4" w:space="0" w:color="auto"/>
              <w:tl2br w:val="nil"/>
              <w:tr2bl w:val="nil"/>
            </w:tcBorders>
            <w:vAlign w:val="center"/>
          </w:tcPr>
          <w:p w14:paraId="63650A5B"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vMerge/>
            <w:tcBorders>
              <w:top w:val="single" w:sz="4" w:space="0" w:color="auto"/>
              <w:left w:val="single" w:sz="4" w:space="0" w:color="auto"/>
              <w:bottom w:val="single" w:sz="12" w:space="0" w:color="auto"/>
              <w:right w:val="single" w:sz="4" w:space="0" w:color="auto"/>
              <w:tl2br w:val="nil"/>
              <w:tr2bl w:val="nil"/>
            </w:tcBorders>
            <w:vAlign w:val="center"/>
          </w:tcPr>
          <w:p w14:paraId="364B3DB2" w14:textId="77777777" w:rsidR="009D59A1" w:rsidRPr="00433C97" w:rsidRDefault="009D59A1">
            <w:pPr>
              <w:widowControl/>
              <w:adjustRightInd/>
              <w:spacing w:line="240" w:lineRule="auto"/>
              <w:jc w:val="left"/>
              <w:rPr>
                <w:rFonts w:ascii="等线" w:eastAsia="等线" w:hAnsi="等线" w:cs="宋体" w:hint="eastAsia"/>
                <w:kern w:val="0"/>
                <w:sz w:val="22"/>
                <w:szCs w:val="22"/>
              </w:rPr>
            </w:pPr>
          </w:p>
        </w:tc>
        <w:tc>
          <w:tcPr>
            <w:tcW w:w="709" w:type="dxa"/>
            <w:tcBorders>
              <w:top w:val="single" w:sz="4" w:space="0" w:color="auto"/>
              <w:left w:val="single" w:sz="4" w:space="0" w:color="auto"/>
              <w:bottom w:val="single" w:sz="12" w:space="0" w:color="auto"/>
              <w:right w:val="single" w:sz="4" w:space="0" w:color="auto"/>
              <w:tl2br w:val="nil"/>
              <w:tr2bl w:val="nil"/>
            </w:tcBorders>
            <w:vAlign w:val="center"/>
          </w:tcPr>
          <w:p w14:paraId="7F8A9A12"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软件开发费</w:t>
            </w:r>
          </w:p>
        </w:tc>
        <w:tc>
          <w:tcPr>
            <w:tcW w:w="709" w:type="dxa"/>
            <w:tcBorders>
              <w:top w:val="single" w:sz="4" w:space="0" w:color="auto"/>
              <w:left w:val="single" w:sz="4" w:space="0" w:color="auto"/>
              <w:bottom w:val="single" w:sz="12" w:space="0" w:color="auto"/>
              <w:right w:val="single" w:sz="4" w:space="0" w:color="auto"/>
              <w:tl2br w:val="nil"/>
              <w:tr2bl w:val="nil"/>
            </w:tcBorders>
            <w:vAlign w:val="center"/>
          </w:tcPr>
          <w:p w14:paraId="03459E87"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设备购置费</w:t>
            </w:r>
          </w:p>
        </w:tc>
        <w:tc>
          <w:tcPr>
            <w:tcW w:w="708" w:type="dxa"/>
            <w:tcBorders>
              <w:top w:val="single" w:sz="4" w:space="0" w:color="auto"/>
              <w:left w:val="single" w:sz="4" w:space="0" w:color="auto"/>
              <w:bottom w:val="single" w:sz="12" w:space="0" w:color="auto"/>
              <w:right w:val="single" w:sz="4" w:space="0" w:color="auto"/>
              <w:tl2br w:val="nil"/>
              <w:tr2bl w:val="nil"/>
            </w:tcBorders>
            <w:vAlign w:val="center"/>
          </w:tcPr>
          <w:p w14:paraId="20DF496E"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安装工程费</w:t>
            </w:r>
          </w:p>
        </w:tc>
        <w:tc>
          <w:tcPr>
            <w:tcW w:w="709" w:type="dxa"/>
            <w:tcBorders>
              <w:top w:val="single" w:sz="4" w:space="0" w:color="auto"/>
              <w:left w:val="single" w:sz="4" w:space="0" w:color="auto"/>
              <w:bottom w:val="single" w:sz="12" w:space="0" w:color="auto"/>
              <w:right w:val="single" w:sz="4" w:space="0" w:color="auto"/>
              <w:tl2br w:val="nil"/>
              <w:tr2bl w:val="nil"/>
            </w:tcBorders>
            <w:vAlign w:val="center"/>
          </w:tcPr>
          <w:p w14:paraId="3110D722"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其他费用</w:t>
            </w:r>
          </w:p>
        </w:tc>
        <w:tc>
          <w:tcPr>
            <w:tcW w:w="703" w:type="dxa"/>
            <w:tcBorders>
              <w:top w:val="single" w:sz="4" w:space="0" w:color="auto"/>
              <w:left w:val="single" w:sz="4" w:space="0" w:color="auto"/>
              <w:bottom w:val="single" w:sz="12" w:space="0" w:color="auto"/>
              <w:right w:val="single" w:sz="4" w:space="0" w:color="auto"/>
              <w:tl2br w:val="nil"/>
              <w:tr2bl w:val="nil"/>
            </w:tcBorders>
            <w:vAlign w:val="center"/>
          </w:tcPr>
          <w:p w14:paraId="6E19F97B"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合计</w:t>
            </w:r>
          </w:p>
        </w:tc>
        <w:tc>
          <w:tcPr>
            <w:tcW w:w="849" w:type="dxa"/>
            <w:tcBorders>
              <w:top w:val="single" w:sz="4" w:space="0" w:color="auto"/>
              <w:left w:val="single" w:sz="4" w:space="0" w:color="auto"/>
              <w:bottom w:val="single" w:sz="12" w:space="0" w:color="auto"/>
              <w:right w:val="single" w:sz="4" w:space="0" w:color="auto"/>
              <w:tl2br w:val="nil"/>
              <w:tr2bl w:val="nil"/>
            </w:tcBorders>
            <w:vAlign w:val="center"/>
          </w:tcPr>
          <w:p w14:paraId="7584E47B"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单位</w:t>
            </w:r>
          </w:p>
        </w:tc>
        <w:tc>
          <w:tcPr>
            <w:tcW w:w="849" w:type="dxa"/>
            <w:tcBorders>
              <w:top w:val="single" w:sz="4" w:space="0" w:color="auto"/>
              <w:left w:val="single" w:sz="4" w:space="0" w:color="auto"/>
              <w:bottom w:val="single" w:sz="12" w:space="0" w:color="auto"/>
              <w:right w:val="single" w:sz="4" w:space="0" w:color="auto"/>
              <w:tl2br w:val="nil"/>
              <w:tr2bl w:val="nil"/>
            </w:tcBorders>
            <w:vAlign w:val="center"/>
          </w:tcPr>
          <w:p w14:paraId="063E4C2E"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数量</w:t>
            </w:r>
          </w:p>
        </w:tc>
        <w:tc>
          <w:tcPr>
            <w:tcW w:w="849" w:type="dxa"/>
            <w:tcBorders>
              <w:top w:val="single" w:sz="4" w:space="0" w:color="auto"/>
              <w:left w:val="single" w:sz="4" w:space="0" w:color="auto"/>
              <w:bottom w:val="single" w:sz="12" w:space="0" w:color="auto"/>
              <w:right w:val="single" w:sz="4" w:space="0" w:color="auto"/>
              <w:tl2br w:val="nil"/>
              <w:tr2bl w:val="nil"/>
            </w:tcBorders>
            <w:vAlign w:val="center"/>
          </w:tcPr>
          <w:p w14:paraId="1EFD402D"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单位价值</w:t>
            </w:r>
          </w:p>
        </w:tc>
        <w:tc>
          <w:tcPr>
            <w:tcW w:w="849" w:type="dxa"/>
            <w:tcBorders>
              <w:top w:val="single" w:sz="4" w:space="0" w:color="auto"/>
              <w:left w:val="single" w:sz="4" w:space="0" w:color="auto"/>
              <w:bottom w:val="single" w:sz="12" w:space="0" w:color="auto"/>
              <w:right w:val="single" w:sz="8" w:space="0" w:color="auto"/>
              <w:tl2br w:val="nil"/>
              <w:tr2bl w:val="nil"/>
            </w:tcBorders>
            <w:vAlign w:val="center"/>
          </w:tcPr>
          <w:p w14:paraId="7493D26A"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总投资占比（</w:t>
            </w:r>
            <w:r w:rsidRPr="00433C97">
              <w:rPr>
                <w:rFonts w:ascii="等线" w:eastAsia="等线" w:hAnsi="等线" w:cs="宋体" w:hint="eastAsia"/>
                <w:kern w:val="0"/>
                <w:sz w:val="22"/>
                <w:szCs w:val="22"/>
              </w:rPr>
              <w:t>%</w:t>
            </w:r>
            <w:r w:rsidRPr="00433C97">
              <w:rPr>
                <w:rFonts w:ascii="等线" w:eastAsia="等线" w:hAnsi="等线" w:cs="宋体" w:hint="eastAsia"/>
                <w:kern w:val="0"/>
                <w:sz w:val="22"/>
                <w:szCs w:val="22"/>
              </w:rPr>
              <w:t>）</w:t>
            </w:r>
          </w:p>
        </w:tc>
      </w:tr>
      <w:tr w:rsidR="009D59A1" w:rsidRPr="00433C97" w14:paraId="3AD45B9C" w14:textId="77777777">
        <w:trPr>
          <w:jc w:val="center"/>
        </w:trPr>
        <w:tc>
          <w:tcPr>
            <w:tcW w:w="849" w:type="dxa"/>
            <w:tcBorders>
              <w:top w:val="single" w:sz="12" w:space="0" w:color="auto"/>
              <w:left w:val="single" w:sz="8" w:space="0" w:color="auto"/>
              <w:bottom w:val="single" w:sz="4" w:space="0" w:color="auto"/>
              <w:right w:val="single" w:sz="4" w:space="0" w:color="auto"/>
              <w:tl2br w:val="nil"/>
              <w:tr2bl w:val="nil"/>
            </w:tcBorders>
            <w:vAlign w:val="center"/>
          </w:tcPr>
          <w:p w14:paraId="1526E10F"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三</w:t>
            </w:r>
          </w:p>
        </w:tc>
        <w:tc>
          <w:tcPr>
            <w:tcW w:w="1551" w:type="dxa"/>
            <w:tcBorders>
              <w:top w:val="single" w:sz="12" w:space="0" w:color="auto"/>
              <w:left w:val="single" w:sz="4" w:space="0" w:color="auto"/>
              <w:bottom w:val="single" w:sz="4" w:space="0" w:color="auto"/>
              <w:right w:val="single" w:sz="4" w:space="0" w:color="auto"/>
              <w:tl2br w:val="nil"/>
              <w:tr2bl w:val="nil"/>
            </w:tcBorders>
            <w:vAlign w:val="center"/>
          </w:tcPr>
          <w:p w14:paraId="0F94B4CC"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预备费</w:t>
            </w: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56E8C05D"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3A2889DA" w14:textId="77777777" w:rsidR="009D59A1" w:rsidRPr="00433C97" w:rsidRDefault="009D59A1">
            <w:pPr>
              <w:pStyle w:val="affffffffff2"/>
              <w:rPr>
                <w:szCs w:val="24"/>
              </w:rPr>
            </w:pPr>
          </w:p>
        </w:tc>
        <w:tc>
          <w:tcPr>
            <w:tcW w:w="708" w:type="dxa"/>
            <w:tcBorders>
              <w:top w:val="single" w:sz="12" w:space="0" w:color="auto"/>
              <w:left w:val="single" w:sz="4" w:space="0" w:color="auto"/>
              <w:bottom w:val="single" w:sz="4" w:space="0" w:color="auto"/>
              <w:right w:val="single" w:sz="4" w:space="0" w:color="auto"/>
              <w:tl2br w:val="nil"/>
              <w:tr2bl w:val="nil"/>
            </w:tcBorders>
            <w:vAlign w:val="center"/>
          </w:tcPr>
          <w:p w14:paraId="403D3069"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0676F92D" w14:textId="77777777" w:rsidR="009D59A1" w:rsidRPr="00433C97" w:rsidRDefault="009D59A1">
            <w:pPr>
              <w:pStyle w:val="affffffffff2"/>
              <w:rPr>
                <w:szCs w:val="24"/>
              </w:rPr>
            </w:pPr>
          </w:p>
        </w:tc>
        <w:tc>
          <w:tcPr>
            <w:tcW w:w="703" w:type="dxa"/>
            <w:tcBorders>
              <w:top w:val="single" w:sz="12" w:space="0" w:color="auto"/>
              <w:left w:val="single" w:sz="4" w:space="0" w:color="auto"/>
              <w:bottom w:val="single" w:sz="4" w:space="0" w:color="auto"/>
              <w:right w:val="single" w:sz="4" w:space="0" w:color="auto"/>
              <w:tl2br w:val="nil"/>
              <w:tr2bl w:val="nil"/>
            </w:tcBorders>
            <w:vAlign w:val="center"/>
          </w:tcPr>
          <w:p w14:paraId="1D41DC56"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02AE906F"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7DE7A6D8"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3AF8B956"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8" w:space="0" w:color="auto"/>
              <w:tl2br w:val="nil"/>
              <w:tr2bl w:val="nil"/>
            </w:tcBorders>
            <w:vAlign w:val="center"/>
          </w:tcPr>
          <w:p w14:paraId="72EAF560" w14:textId="77777777" w:rsidR="009D59A1" w:rsidRPr="00433C97" w:rsidRDefault="009D59A1">
            <w:pPr>
              <w:pStyle w:val="affffffffff2"/>
              <w:rPr>
                <w:szCs w:val="24"/>
              </w:rPr>
            </w:pPr>
          </w:p>
        </w:tc>
      </w:tr>
      <w:tr w:rsidR="009D59A1" w:rsidRPr="00433C97" w14:paraId="463BC862"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7FCB53B3"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1</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3656E6AD"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基本预备费</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EDC3D0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21D5E7A"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BBE459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D8162F7"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57BE69C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EED058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5F91CA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0CBFC2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C94DF00" w14:textId="77777777" w:rsidR="009D59A1" w:rsidRPr="00433C97" w:rsidRDefault="009D59A1">
            <w:pPr>
              <w:pStyle w:val="affffffffff2"/>
              <w:rPr>
                <w:szCs w:val="24"/>
              </w:rPr>
            </w:pPr>
          </w:p>
        </w:tc>
      </w:tr>
      <w:tr w:rsidR="009D59A1" w:rsidRPr="00433C97" w14:paraId="1C0CDD59"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7E833914"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2</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0B31C089"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价差预备费</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EB3FC7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9E86F7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509F29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9AC5F12"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64C83C0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0B400E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493A3B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EFD736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C405BC2" w14:textId="77777777" w:rsidR="009D59A1" w:rsidRPr="00433C97" w:rsidRDefault="009D59A1">
            <w:pPr>
              <w:pStyle w:val="affffffffff2"/>
              <w:rPr>
                <w:szCs w:val="24"/>
              </w:rPr>
            </w:pPr>
          </w:p>
        </w:tc>
      </w:tr>
      <w:tr w:rsidR="009D59A1" w:rsidRPr="00433C97" w14:paraId="51082EAD"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349457D4"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39FA3835"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F4B1B1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F5A8F3B"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035906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1F22560"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019098D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3431B3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078A51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F613B1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0254657" w14:textId="77777777" w:rsidR="009D59A1" w:rsidRPr="00433C97" w:rsidRDefault="009D59A1">
            <w:pPr>
              <w:pStyle w:val="affffffffff2"/>
              <w:rPr>
                <w:szCs w:val="24"/>
              </w:rPr>
            </w:pPr>
          </w:p>
        </w:tc>
      </w:tr>
      <w:tr w:rsidR="009D59A1" w:rsidRPr="00433C97" w14:paraId="2BF83E2A"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41F39018"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37EBBC1D"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小计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99C84B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49D4F8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201CEF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A6D54B5"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7F579D6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F3FAAE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88D2CD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AFD759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7895F581" w14:textId="77777777" w:rsidR="009D59A1" w:rsidRPr="00433C97" w:rsidRDefault="009D59A1">
            <w:pPr>
              <w:pStyle w:val="affffffffff2"/>
              <w:rPr>
                <w:szCs w:val="24"/>
              </w:rPr>
            </w:pPr>
          </w:p>
        </w:tc>
      </w:tr>
      <w:tr w:rsidR="009D59A1" w:rsidRPr="00433C97" w14:paraId="625A0888"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6D75A51A"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四</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554BBA19"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建设期利息</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52F416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0ECCA9D"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725935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7936F0B"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5E17B01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DCA696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93B27A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D6C2BB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9D52E32" w14:textId="77777777" w:rsidR="009D59A1" w:rsidRPr="00433C97" w:rsidRDefault="009D59A1">
            <w:pPr>
              <w:pStyle w:val="affffffffff2"/>
              <w:rPr>
                <w:szCs w:val="24"/>
              </w:rPr>
            </w:pPr>
          </w:p>
        </w:tc>
      </w:tr>
      <w:tr w:rsidR="009D59A1" w:rsidRPr="00433C97" w14:paraId="093213C5"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3306377A"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108B16A5"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2F06AD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C3EBA9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D8893C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B996B11"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77AD531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F59E3E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688546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71AE48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DBF266D" w14:textId="77777777" w:rsidR="009D59A1" w:rsidRPr="00433C97" w:rsidRDefault="009D59A1">
            <w:pPr>
              <w:pStyle w:val="affffffffff2"/>
              <w:rPr>
                <w:szCs w:val="24"/>
              </w:rPr>
            </w:pPr>
          </w:p>
        </w:tc>
      </w:tr>
      <w:tr w:rsidR="009D59A1" w:rsidRPr="00433C97" w14:paraId="22D20D2C"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612D1CD2" w14:textId="77777777" w:rsidR="009D59A1" w:rsidRPr="00433C97" w:rsidRDefault="00C81E0F">
            <w:pPr>
              <w:widowControl/>
              <w:adjustRightInd/>
              <w:spacing w:line="240" w:lineRule="auto"/>
              <w:jc w:val="center"/>
              <w:rPr>
                <w:rFonts w:ascii="等线" w:eastAsia="等线" w:hAnsi="等线" w:cs="宋体" w:hint="eastAsia"/>
                <w:kern w:val="0"/>
                <w:sz w:val="22"/>
                <w:szCs w:val="22"/>
              </w:rPr>
            </w:pPr>
            <w:r w:rsidRPr="00433C97">
              <w:rPr>
                <w:rFonts w:ascii="等线" w:eastAsia="等线" w:hAnsi="等线" w:cs="宋体" w:hint="eastAsia"/>
                <w:kern w:val="0"/>
                <w:sz w:val="22"/>
                <w:szCs w:val="22"/>
              </w:rPr>
              <w:t>五</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1AB77D3B"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流动资金</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C4C0B3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56FB18"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FEBB7D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0F77636"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107ED2A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C65279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FAD9A0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1FB299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B77ED28" w14:textId="77777777" w:rsidR="009D59A1" w:rsidRPr="00433C97" w:rsidRDefault="009D59A1">
            <w:pPr>
              <w:pStyle w:val="affffffffff2"/>
              <w:rPr>
                <w:szCs w:val="24"/>
              </w:rPr>
            </w:pPr>
          </w:p>
        </w:tc>
      </w:tr>
      <w:tr w:rsidR="009D59A1" w:rsidRPr="00433C97" w14:paraId="6266D6C1"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6F500B33"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6CCAA8E6"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5BE65A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44FB43A"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0C2041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E24ADB8"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302935E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804978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3362F5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0C3353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BDE18B7" w14:textId="77777777" w:rsidR="009D59A1" w:rsidRPr="00433C97" w:rsidRDefault="009D59A1">
            <w:pPr>
              <w:pStyle w:val="affffffffff2"/>
              <w:rPr>
                <w:szCs w:val="24"/>
              </w:rPr>
            </w:pPr>
          </w:p>
        </w:tc>
      </w:tr>
      <w:tr w:rsidR="009D59A1" w:rsidRPr="00433C97" w14:paraId="170C069D"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1E49A5BF" w14:textId="77777777" w:rsidR="009D59A1" w:rsidRPr="00433C97" w:rsidRDefault="009D59A1">
            <w:pPr>
              <w:widowControl/>
              <w:adjustRightInd/>
              <w:spacing w:line="240" w:lineRule="auto"/>
              <w:jc w:val="center"/>
              <w:rPr>
                <w:rFonts w:ascii="等线" w:eastAsia="等线" w:hAnsi="等线" w:cs="宋体" w:hint="eastAsia"/>
                <w:kern w:val="0"/>
                <w:sz w:val="22"/>
                <w:szCs w:val="22"/>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0A685EFD" w14:textId="77777777" w:rsidR="009D59A1" w:rsidRPr="00433C97" w:rsidRDefault="00C81E0F">
            <w:pPr>
              <w:widowControl/>
              <w:adjustRightInd/>
              <w:spacing w:line="240" w:lineRule="auto"/>
              <w:jc w:val="left"/>
              <w:rPr>
                <w:rFonts w:ascii="等线" w:eastAsia="等线" w:hAnsi="等线" w:cs="宋体" w:hint="eastAsia"/>
                <w:kern w:val="0"/>
                <w:sz w:val="22"/>
                <w:szCs w:val="22"/>
              </w:rPr>
            </w:pPr>
            <w:r w:rsidRPr="00433C97">
              <w:rPr>
                <w:rFonts w:ascii="等线" w:eastAsia="等线" w:hAnsi="等线" w:cs="宋体" w:hint="eastAsia"/>
                <w:kern w:val="0"/>
                <w:sz w:val="22"/>
                <w:szCs w:val="22"/>
              </w:rPr>
              <w:t>投资估算合计（万元）</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110D82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E40BAD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44BA05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4522CB4"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2F89B0C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050D09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75FE19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45E2D6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C01AB0D" w14:textId="77777777" w:rsidR="009D59A1" w:rsidRPr="00433C97" w:rsidRDefault="009D59A1">
            <w:pPr>
              <w:pStyle w:val="affffffffff2"/>
              <w:rPr>
                <w:szCs w:val="24"/>
              </w:rPr>
            </w:pPr>
          </w:p>
        </w:tc>
      </w:tr>
      <w:tr w:rsidR="009D59A1" w:rsidRPr="00433C97" w14:paraId="0CDDA968"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4366764C" w14:textId="77777777" w:rsidR="009D59A1" w:rsidRPr="00433C97" w:rsidRDefault="009D59A1">
            <w:pPr>
              <w:pStyle w:val="affffffffff2"/>
              <w:rPr>
                <w:szCs w:val="24"/>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4CD5237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7BE6E9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FA64378"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877228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750111"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1CB6C976"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B5B770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EF1319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6091C1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16887ADA" w14:textId="77777777" w:rsidR="009D59A1" w:rsidRPr="00433C97" w:rsidRDefault="009D59A1">
            <w:pPr>
              <w:pStyle w:val="affffffffff2"/>
              <w:rPr>
                <w:szCs w:val="24"/>
              </w:rPr>
            </w:pPr>
          </w:p>
        </w:tc>
      </w:tr>
      <w:tr w:rsidR="009D59A1" w:rsidRPr="00433C97" w14:paraId="2AE67FF9"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2EB8B4B4" w14:textId="77777777" w:rsidR="009D59A1" w:rsidRPr="00433C97" w:rsidRDefault="009D59A1">
            <w:pPr>
              <w:pStyle w:val="affffffffff2"/>
              <w:rPr>
                <w:szCs w:val="24"/>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7EF9208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661AB4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BF52467"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6825A2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1CAA3F4"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46008A2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DC1C59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DC5817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D040BF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F4AFD5B" w14:textId="77777777" w:rsidR="009D59A1" w:rsidRPr="00433C97" w:rsidRDefault="009D59A1">
            <w:pPr>
              <w:pStyle w:val="affffffffff2"/>
              <w:rPr>
                <w:szCs w:val="24"/>
              </w:rPr>
            </w:pPr>
          </w:p>
        </w:tc>
      </w:tr>
      <w:tr w:rsidR="009D59A1" w:rsidRPr="00433C97" w14:paraId="4D744D3A" w14:textId="77777777">
        <w:trPr>
          <w:jc w:val="center"/>
        </w:trPr>
        <w:tc>
          <w:tcPr>
            <w:tcW w:w="849" w:type="dxa"/>
            <w:tcBorders>
              <w:top w:val="single" w:sz="4" w:space="0" w:color="auto"/>
              <w:left w:val="single" w:sz="8" w:space="0" w:color="auto"/>
              <w:bottom w:val="single" w:sz="4" w:space="0" w:color="auto"/>
              <w:right w:val="single" w:sz="4" w:space="0" w:color="auto"/>
              <w:tl2br w:val="nil"/>
              <w:tr2bl w:val="nil"/>
            </w:tcBorders>
            <w:vAlign w:val="center"/>
          </w:tcPr>
          <w:p w14:paraId="67C84D4B" w14:textId="77777777" w:rsidR="009D59A1" w:rsidRPr="00433C97" w:rsidRDefault="009D59A1">
            <w:pPr>
              <w:pStyle w:val="affffffffff2"/>
              <w:rPr>
                <w:szCs w:val="24"/>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14:paraId="0A4A2E4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ADE598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F1E1E16"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174FDB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037545D"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14:paraId="45AC54A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F38F8A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7A7813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01532D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484D02E1" w14:textId="77777777" w:rsidR="009D59A1" w:rsidRPr="00433C97" w:rsidRDefault="009D59A1">
            <w:pPr>
              <w:pStyle w:val="affffffffff2"/>
              <w:rPr>
                <w:szCs w:val="24"/>
              </w:rPr>
            </w:pPr>
          </w:p>
        </w:tc>
      </w:tr>
      <w:tr w:rsidR="009D59A1" w:rsidRPr="00433C97" w14:paraId="18BE20E5" w14:textId="77777777">
        <w:trPr>
          <w:jc w:val="center"/>
        </w:trPr>
        <w:tc>
          <w:tcPr>
            <w:tcW w:w="849" w:type="dxa"/>
            <w:tcBorders>
              <w:top w:val="single" w:sz="4" w:space="0" w:color="auto"/>
              <w:left w:val="single" w:sz="8" w:space="0" w:color="auto"/>
              <w:bottom w:val="single" w:sz="8" w:space="0" w:color="auto"/>
              <w:right w:val="single" w:sz="4" w:space="0" w:color="auto"/>
              <w:tl2br w:val="nil"/>
              <w:tr2bl w:val="nil"/>
            </w:tcBorders>
            <w:vAlign w:val="center"/>
          </w:tcPr>
          <w:p w14:paraId="01C3893C" w14:textId="77777777" w:rsidR="009D59A1" w:rsidRPr="00433C97" w:rsidRDefault="009D59A1">
            <w:pPr>
              <w:pStyle w:val="affffffffff2"/>
              <w:rPr>
                <w:szCs w:val="24"/>
              </w:rPr>
            </w:pPr>
          </w:p>
        </w:tc>
        <w:tc>
          <w:tcPr>
            <w:tcW w:w="1551" w:type="dxa"/>
            <w:tcBorders>
              <w:top w:val="single" w:sz="4" w:space="0" w:color="auto"/>
              <w:left w:val="single" w:sz="4" w:space="0" w:color="auto"/>
              <w:bottom w:val="single" w:sz="8" w:space="0" w:color="auto"/>
              <w:right w:val="single" w:sz="4" w:space="0" w:color="auto"/>
              <w:tl2br w:val="nil"/>
              <w:tr2bl w:val="nil"/>
            </w:tcBorders>
            <w:vAlign w:val="center"/>
          </w:tcPr>
          <w:p w14:paraId="45746A2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1E18820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2D422C8D"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5EB3F26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3867BA81" w14:textId="77777777" w:rsidR="009D59A1" w:rsidRPr="00433C97" w:rsidRDefault="009D59A1">
            <w:pPr>
              <w:pStyle w:val="affffffffff2"/>
              <w:rPr>
                <w:szCs w:val="24"/>
              </w:rPr>
            </w:pPr>
          </w:p>
        </w:tc>
        <w:tc>
          <w:tcPr>
            <w:tcW w:w="703" w:type="dxa"/>
            <w:tcBorders>
              <w:top w:val="single" w:sz="4" w:space="0" w:color="auto"/>
              <w:left w:val="single" w:sz="4" w:space="0" w:color="auto"/>
              <w:bottom w:val="single" w:sz="8" w:space="0" w:color="auto"/>
              <w:right w:val="single" w:sz="4" w:space="0" w:color="auto"/>
              <w:tl2br w:val="nil"/>
              <w:tr2bl w:val="nil"/>
            </w:tcBorders>
            <w:vAlign w:val="center"/>
          </w:tcPr>
          <w:p w14:paraId="7E6AB336"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5E6A225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28B44A0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2788FA5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8" w:space="0" w:color="auto"/>
              <w:tl2br w:val="nil"/>
              <w:tr2bl w:val="nil"/>
            </w:tcBorders>
            <w:vAlign w:val="center"/>
          </w:tcPr>
          <w:p w14:paraId="4CF97303" w14:textId="77777777" w:rsidR="009D59A1" w:rsidRPr="00433C97" w:rsidRDefault="009D59A1">
            <w:pPr>
              <w:pStyle w:val="affffffffff2"/>
              <w:rPr>
                <w:szCs w:val="24"/>
              </w:rPr>
            </w:pPr>
          </w:p>
        </w:tc>
      </w:tr>
    </w:tbl>
    <w:p w14:paraId="5100ACC2" w14:textId="77777777" w:rsidR="009D59A1" w:rsidRPr="00433C97" w:rsidRDefault="00C81E0F">
      <w:pPr>
        <w:jc w:val="left"/>
        <w:rPr>
          <w:rFonts w:ascii="黑体" w:eastAsia="黑体" w:hAnsi="黑体" w:cs="黑体" w:hint="eastAsia"/>
        </w:rPr>
      </w:pPr>
      <w:r w:rsidRPr="00433C97">
        <w:rPr>
          <w:rFonts w:ascii="宋体" w:hAnsi="宋体" w:cs="黑体" w:hint="eastAsia"/>
        </w:rPr>
        <w:t>编制人：</w:t>
      </w:r>
      <w:r w:rsidRPr="00433C97">
        <w:rPr>
          <w:rFonts w:ascii="宋体" w:hAnsi="宋体" w:cs="黑体" w:hint="eastAsia"/>
        </w:rPr>
        <w:t xml:space="preserve">                         </w:t>
      </w:r>
      <w:r w:rsidRPr="00433C97">
        <w:rPr>
          <w:rFonts w:ascii="宋体" w:hAnsi="宋体" w:cs="黑体" w:hint="eastAsia"/>
        </w:rPr>
        <w:t>审核人：</w:t>
      </w:r>
      <w:r w:rsidRPr="00433C97">
        <w:rPr>
          <w:rFonts w:ascii="宋体" w:hAnsi="宋体" w:cs="黑体" w:hint="eastAsia"/>
        </w:rPr>
        <w:t xml:space="preserve">                            </w:t>
      </w:r>
      <w:r w:rsidRPr="00433C97">
        <w:rPr>
          <w:rFonts w:ascii="宋体" w:hAnsi="宋体" w:cs="黑体" w:hint="eastAsia"/>
        </w:rPr>
        <w:t>审定人：</w:t>
      </w:r>
    </w:p>
    <w:p w14:paraId="21F077D4" w14:textId="77777777" w:rsidR="009D59A1" w:rsidRPr="00433C97" w:rsidRDefault="009D59A1">
      <w:pPr>
        <w:pStyle w:val="afffffd"/>
        <w:ind w:firstLine="420"/>
        <w:rPr>
          <w:szCs w:val="24"/>
        </w:rPr>
      </w:pPr>
    </w:p>
    <w:p w14:paraId="2131C254" w14:textId="77777777" w:rsidR="009D59A1" w:rsidRPr="00433C97" w:rsidRDefault="009D59A1">
      <w:pPr>
        <w:pStyle w:val="afffffd"/>
        <w:ind w:firstLine="420"/>
        <w:rPr>
          <w:szCs w:val="24"/>
        </w:rPr>
      </w:pPr>
    </w:p>
    <w:p w14:paraId="0CF8E0D8" w14:textId="77777777" w:rsidR="009D59A1" w:rsidRPr="00433C97" w:rsidRDefault="009D59A1">
      <w:pPr>
        <w:pStyle w:val="afffffd"/>
        <w:ind w:firstLine="420"/>
        <w:rPr>
          <w:szCs w:val="24"/>
        </w:rPr>
      </w:pPr>
    </w:p>
    <w:p w14:paraId="42D66728" w14:textId="77777777" w:rsidR="009D59A1" w:rsidRPr="00433C97" w:rsidRDefault="009D59A1">
      <w:pPr>
        <w:pStyle w:val="afffffd"/>
        <w:ind w:firstLine="420"/>
        <w:rPr>
          <w:szCs w:val="24"/>
        </w:rPr>
      </w:pPr>
    </w:p>
    <w:p w14:paraId="36403536" w14:textId="77777777" w:rsidR="009D59A1" w:rsidRPr="00433C97" w:rsidRDefault="009D59A1">
      <w:pPr>
        <w:pStyle w:val="afffffd"/>
        <w:ind w:firstLine="420"/>
        <w:rPr>
          <w:szCs w:val="24"/>
        </w:rPr>
      </w:pPr>
    </w:p>
    <w:p w14:paraId="58461DA0" w14:textId="77777777" w:rsidR="009D59A1" w:rsidRPr="00433C97" w:rsidRDefault="009D59A1">
      <w:pPr>
        <w:pStyle w:val="afffffd"/>
        <w:ind w:firstLine="420"/>
        <w:rPr>
          <w:szCs w:val="24"/>
        </w:rPr>
      </w:pPr>
    </w:p>
    <w:p w14:paraId="14EB6822" w14:textId="77777777" w:rsidR="009D59A1" w:rsidRPr="00433C97" w:rsidRDefault="009D59A1">
      <w:pPr>
        <w:pStyle w:val="afffffd"/>
        <w:ind w:firstLine="420"/>
        <w:rPr>
          <w:szCs w:val="24"/>
        </w:rPr>
      </w:pPr>
    </w:p>
    <w:p w14:paraId="26068E22" w14:textId="77777777" w:rsidR="009D59A1" w:rsidRPr="00433C97" w:rsidRDefault="009D59A1">
      <w:pPr>
        <w:pStyle w:val="afffffd"/>
        <w:ind w:firstLine="420"/>
        <w:rPr>
          <w:szCs w:val="24"/>
        </w:rPr>
      </w:pPr>
    </w:p>
    <w:p w14:paraId="64878784" w14:textId="77777777" w:rsidR="009D59A1" w:rsidRPr="00433C97" w:rsidRDefault="009D59A1">
      <w:pPr>
        <w:pStyle w:val="afffffd"/>
        <w:ind w:firstLine="420"/>
        <w:rPr>
          <w:szCs w:val="24"/>
        </w:rPr>
      </w:pPr>
    </w:p>
    <w:p w14:paraId="3E66B2A3" w14:textId="77777777" w:rsidR="009D59A1" w:rsidRPr="00433C97" w:rsidRDefault="009D59A1">
      <w:pPr>
        <w:pStyle w:val="afffffd"/>
        <w:ind w:firstLine="420"/>
        <w:rPr>
          <w:szCs w:val="24"/>
        </w:rPr>
      </w:pPr>
    </w:p>
    <w:p w14:paraId="04DFEF56" w14:textId="77777777" w:rsidR="009D59A1" w:rsidRPr="00433C97" w:rsidRDefault="009D59A1">
      <w:pPr>
        <w:pStyle w:val="afffffd"/>
        <w:ind w:firstLine="420"/>
        <w:rPr>
          <w:szCs w:val="24"/>
        </w:rPr>
      </w:pPr>
    </w:p>
    <w:p w14:paraId="1DED5ABC" w14:textId="77777777" w:rsidR="009D59A1" w:rsidRPr="00433C97" w:rsidRDefault="009D59A1">
      <w:pPr>
        <w:pStyle w:val="afffffd"/>
        <w:ind w:firstLine="420"/>
        <w:rPr>
          <w:szCs w:val="24"/>
        </w:rPr>
      </w:pPr>
    </w:p>
    <w:p w14:paraId="35BEA362" w14:textId="77777777" w:rsidR="009D59A1" w:rsidRPr="00433C97" w:rsidRDefault="009D59A1">
      <w:pPr>
        <w:pStyle w:val="afffffd"/>
        <w:ind w:firstLine="420"/>
        <w:rPr>
          <w:szCs w:val="24"/>
        </w:rPr>
      </w:pPr>
    </w:p>
    <w:p w14:paraId="6D8EAC35" w14:textId="77777777" w:rsidR="009D59A1" w:rsidRPr="00433C97" w:rsidRDefault="009D59A1">
      <w:pPr>
        <w:pStyle w:val="afffffd"/>
        <w:ind w:firstLine="420"/>
        <w:rPr>
          <w:szCs w:val="24"/>
        </w:rPr>
      </w:pPr>
    </w:p>
    <w:p w14:paraId="157163A5" w14:textId="77777777" w:rsidR="009D59A1" w:rsidRPr="00433C97" w:rsidRDefault="009D59A1">
      <w:pPr>
        <w:pStyle w:val="afffffd"/>
        <w:ind w:firstLine="420"/>
        <w:rPr>
          <w:szCs w:val="24"/>
        </w:rPr>
      </w:pPr>
    </w:p>
    <w:p w14:paraId="3A08641E" w14:textId="77777777" w:rsidR="009D59A1" w:rsidRPr="00433C97" w:rsidRDefault="009D59A1">
      <w:pPr>
        <w:pStyle w:val="afffffd"/>
        <w:ind w:firstLine="420"/>
        <w:rPr>
          <w:szCs w:val="24"/>
        </w:rPr>
      </w:pPr>
    </w:p>
    <w:p w14:paraId="6EF5AF0F" w14:textId="77777777" w:rsidR="009D59A1" w:rsidRPr="00433C97" w:rsidRDefault="009D59A1">
      <w:pPr>
        <w:pStyle w:val="afffffd"/>
        <w:ind w:firstLine="420"/>
        <w:rPr>
          <w:szCs w:val="24"/>
        </w:rPr>
      </w:pPr>
    </w:p>
    <w:p w14:paraId="6249BC52" w14:textId="77777777" w:rsidR="009D59A1" w:rsidRPr="00433C97" w:rsidRDefault="009D59A1">
      <w:pPr>
        <w:pStyle w:val="afffffd"/>
        <w:ind w:firstLine="420"/>
        <w:rPr>
          <w:szCs w:val="24"/>
        </w:rPr>
      </w:pPr>
    </w:p>
    <w:p w14:paraId="41CA88F4" w14:textId="77777777" w:rsidR="009D59A1" w:rsidRPr="00433C97" w:rsidRDefault="009D59A1">
      <w:pPr>
        <w:pStyle w:val="afffffd"/>
        <w:ind w:firstLine="420"/>
        <w:rPr>
          <w:szCs w:val="24"/>
        </w:rPr>
      </w:pPr>
    </w:p>
    <w:p w14:paraId="11F4D973" w14:textId="77777777" w:rsidR="009D59A1" w:rsidRPr="00433C97" w:rsidRDefault="009D59A1">
      <w:pPr>
        <w:pStyle w:val="afffffd"/>
        <w:ind w:firstLine="420"/>
        <w:rPr>
          <w:szCs w:val="24"/>
        </w:rPr>
      </w:pPr>
    </w:p>
    <w:p w14:paraId="7946DE53" w14:textId="77777777" w:rsidR="009D59A1" w:rsidRPr="00433C97" w:rsidRDefault="009D59A1">
      <w:pPr>
        <w:pStyle w:val="afffffd"/>
        <w:ind w:firstLine="420"/>
        <w:rPr>
          <w:szCs w:val="24"/>
        </w:rPr>
      </w:pPr>
    </w:p>
    <w:p w14:paraId="2ECC1648" w14:textId="77777777" w:rsidR="009D59A1" w:rsidRPr="00433C97" w:rsidRDefault="009D59A1">
      <w:pPr>
        <w:pStyle w:val="afffffd"/>
        <w:ind w:firstLine="420"/>
        <w:rPr>
          <w:szCs w:val="24"/>
        </w:rPr>
      </w:pPr>
    </w:p>
    <w:p w14:paraId="667F9302" w14:textId="77777777" w:rsidR="009D59A1" w:rsidRPr="00433C97" w:rsidRDefault="00C81E0F">
      <w:pPr>
        <w:pStyle w:val="aff"/>
        <w:spacing w:before="156" w:after="156"/>
        <w:rPr>
          <w:szCs w:val="24"/>
        </w:rPr>
      </w:pPr>
      <w:r w:rsidRPr="00433C97">
        <w:rPr>
          <w:rFonts w:hAnsi="黑体" w:cs="黑体" w:hint="eastAsia"/>
          <w:szCs w:val="24"/>
        </w:rPr>
        <w:t>单项工程投资估算汇总表</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1985"/>
        <w:gridCol w:w="708"/>
        <w:gridCol w:w="709"/>
        <w:gridCol w:w="709"/>
        <w:gridCol w:w="567"/>
        <w:gridCol w:w="561"/>
        <w:gridCol w:w="849"/>
        <w:gridCol w:w="849"/>
        <w:gridCol w:w="849"/>
        <w:gridCol w:w="849"/>
      </w:tblGrid>
      <w:tr w:rsidR="009D59A1" w:rsidRPr="00433C97" w14:paraId="46E9ECDE" w14:textId="77777777">
        <w:trPr>
          <w:tblHeader/>
          <w:jc w:val="center"/>
        </w:trPr>
        <w:tc>
          <w:tcPr>
            <w:tcW w:w="699"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47379F2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1985"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3BE246F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工程和费用名称</w:t>
            </w:r>
          </w:p>
        </w:tc>
        <w:tc>
          <w:tcPr>
            <w:tcW w:w="3254" w:type="dxa"/>
            <w:gridSpan w:val="5"/>
            <w:tcBorders>
              <w:top w:val="single" w:sz="12" w:space="0" w:color="auto"/>
              <w:left w:val="single" w:sz="4" w:space="0" w:color="auto"/>
              <w:bottom w:val="single" w:sz="8" w:space="0" w:color="auto"/>
              <w:right w:val="single" w:sz="4" w:space="0" w:color="auto"/>
              <w:tl2br w:val="nil"/>
              <w:tr2bl w:val="nil"/>
            </w:tcBorders>
            <w:vAlign w:val="center"/>
          </w:tcPr>
          <w:p w14:paraId="72C8F50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估算价值（万元）</w:t>
            </w:r>
          </w:p>
        </w:tc>
        <w:tc>
          <w:tcPr>
            <w:tcW w:w="3396" w:type="dxa"/>
            <w:gridSpan w:val="4"/>
            <w:tcBorders>
              <w:top w:val="single" w:sz="12" w:space="0" w:color="auto"/>
              <w:left w:val="single" w:sz="4" w:space="0" w:color="auto"/>
              <w:bottom w:val="single" w:sz="8" w:space="0" w:color="auto"/>
              <w:right w:val="single" w:sz="8" w:space="0" w:color="auto"/>
              <w:tl2br w:val="nil"/>
              <w:tr2bl w:val="nil"/>
            </w:tcBorders>
            <w:vAlign w:val="center"/>
          </w:tcPr>
          <w:p w14:paraId="226CE71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技术经济指标</w:t>
            </w:r>
          </w:p>
        </w:tc>
      </w:tr>
      <w:tr w:rsidR="009D59A1" w:rsidRPr="00433C97" w14:paraId="24235429" w14:textId="77777777">
        <w:trPr>
          <w:jc w:val="center"/>
        </w:trPr>
        <w:tc>
          <w:tcPr>
            <w:tcW w:w="699" w:type="dxa"/>
            <w:vMerge/>
            <w:tcBorders>
              <w:top w:val="single" w:sz="4" w:space="0" w:color="auto"/>
              <w:left w:val="single" w:sz="8" w:space="0" w:color="auto"/>
              <w:bottom w:val="single" w:sz="12" w:space="0" w:color="auto"/>
              <w:right w:val="single" w:sz="4" w:space="0" w:color="auto"/>
              <w:tl2br w:val="nil"/>
              <w:tr2bl w:val="nil"/>
            </w:tcBorders>
            <w:vAlign w:val="center"/>
          </w:tcPr>
          <w:p w14:paraId="1730CB21" w14:textId="77777777" w:rsidR="009D59A1" w:rsidRPr="00433C97" w:rsidRDefault="009D59A1">
            <w:pPr>
              <w:widowControl/>
              <w:adjustRightInd/>
              <w:spacing w:line="240" w:lineRule="auto"/>
              <w:jc w:val="center"/>
              <w:rPr>
                <w:rFonts w:ascii="宋体" w:hAnsi="宋体" w:cs="宋体" w:hint="eastAsia"/>
                <w:kern w:val="0"/>
              </w:rPr>
            </w:pPr>
          </w:p>
        </w:tc>
        <w:tc>
          <w:tcPr>
            <w:tcW w:w="1985" w:type="dxa"/>
            <w:vMerge/>
            <w:tcBorders>
              <w:top w:val="single" w:sz="4" w:space="0" w:color="auto"/>
              <w:left w:val="single" w:sz="4" w:space="0" w:color="auto"/>
              <w:bottom w:val="single" w:sz="12" w:space="0" w:color="auto"/>
              <w:right w:val="single" w:sz="4" w:space="0" w:color="auto"/>
              <w:tl2br w:val="nil"/>
              <w:tr2bl w:val="nil"/>
            </w:tcBorders>
            <w:vAlign w:val="center"/>
          </w:tcPr>
          <w:p w14:paraId="45ED7998" w14:textId="77777777" w:rsidR="009D59A1" w:rsidRPr="00433C97" w:rsidRDefault="009D59A1">
            <w:pPr>
              <w:widowControl/>
              <w:adjustRightInd/>
              <w:spacing w:line="240" w:lineRule="auto"/>
              <w:jc w:val="center"/>
              <w:rPr>
                <w:rFonts w:ascii="宋体" w:hAnsi="宋体" w:cs="宋体" w:hint="eastAsia"/>
                <w:kern w:val="0"/>
              </w:rPr>
            </w:pPr>
          </w:p>
        </w:tc>
        <w:tc>
          <w:tcPr>
            <w:tcW w:w="708" w:type="dxa"/>
            <w:tcBorders>
              <w:top w:val="single" w:sz="8" w:space="0" w:color="auto"/>
              <w:left w:val="single" w:sz="4" w:space="0" w:color="auto"/>
              <w:bottom w:val="single" w:sz="12" w:space="0" w:color="auto"/>
              <w:right w:val="single" w:sz="4" w:space="0" w:color="auto"/>
              <w:tl2br w:val="nil"/>
              <w:tr2bl w:val="nil"/>
            </w:tcBorders>
            <w:vAlign w:val="center"/>
          </w:tcPr>
          <w:p w14:paraId="425E966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软件开发费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41BDEE7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2E72831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c>
          <w:tcPr>
            <w:tcW w:w="567" w:type="dxa"/>
            <w:tcBorders>
              <w:top w:val="single" w:sz="8" w:space="0" w:color="auto"/>
              <w:left w:val="single" w:sz="4" w:space="0" w:color="auto"/>
              <w:bottom w:val="single" w:sz="12" w:space="0" w:color="auto"/>
              <w:right w:val="single" w:sz="4" w:space="0" w:color="auto"/>
              <w:tl2br w:val="nil"/>
              <w:tr2bl w:val="nil"/>
            </w:tcBorders>
            <w:vAlign w:val="center"/>
          </w:tcPr>
          <w:p w14:paraId="7A1C72E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其他费用</w:t>
            </w:r>
          </w:p>
        </w:tc>
        <w:tc>
          <w:tcPr>
            <w:tcW w:w="561" w:type="dxa"/>
            <w:tcBorders>
              <w:top w:val="single" w:sz="8" w:space="0" w:color="auto"/>
              <w:left w:val="single" w:sz="4" w:space="0" w:color="auto"/>
              <w:bottom w:val="single" w:sz="12" w:space="0" w:color="auto"/>
              <w:right w:val="single" w:sz="4" w:space="0" w:color="auto"/>
              <w:tl2br w:val="nil"/>
              <w:tr2bl w:val="nil"/>
            </w:tcBorders>
            <w:vAlign w:val="center"/>
          </w:tcPr>
          <w:p w14:paraId="30710EC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849" w:type="dxa"/>
            <w:tcBorders>
              <w:top w:val="single" w:sz="8" w:space="0" w:color="auto"/>
              <w:left w:val="single" w:sz="4" w:space="0" w:color="auto"/>
              <w:bottom w:val="single" w:sz="12" w:space="0" w:color="auto"/>
              <w:right w:val="single" w:sz="4" w:space="0" w:color="auto"/>
              <w:tl2br w:val="nil"/>
              <w:tr2bl w:val="nil"/>
            </w:tcBorders>
            <w:vAlign w:val="center"/>
          </w:tcPr>
          <w:p w14:paraId="7C51336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单位</w:t>
            </w:r>
          </w:p>
        </w:tc>
        <w:tc>
          <w:tcPr>
            <w:tcW w:w="849" w:type="dxa"/>
            <w:tcBorders>
              <w:top w:val="single" w:sz="8" w:space="0" w:color="auto"/>
              <w:left w:val="single" w:sz="4" w:space="0" w:color="auto"/>
              <w:bottom w:val="single" w:sz="12" w:space="0" w:color="auto"/>
              <w:right w:val="single" w:sz="4" w:space="0" w:color="auto"/>
              <w:tl2br w:val="nil"/>
              <w:tr2bl w:val="nil"/>
            </w:tcBorders>
            <w:vAlign w:val="center"/>
          </w:tcPr>
          <w:p w14:paraId="522EA07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数量</w:t>
            </w:r>
          </w:p>
        </w:tc>
        <w:tc>
          <w:tcPr>
            <w:tcW w:w="849" w:type="dxa"/>
            <w:tcBorders>
              <w:top w:val="single" w:sz="8" w:space="0" w:color="auto"/>
              <w:left w:val="single" w:sz="4" w:space="0" w:color="auto"/>
              <w:bottom w:val="single" w:sz="12" w:space="0" w:color="auto"/>
              <w:right w:val="single" w:sz="4" w:space="0" w:color="auto"/>
              <w:tl2br w:val="nil"/>
              <w:tr2bl w:val="nil"/>
            </w:tcBorders>
            <w:vAlign w:val="center"/>
          </w:tcPr>
          <w:p w14:paraId="61CF7E6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单位价值</w:t>
            </w:r>
          </w:p>
        </w:tc>
        <w:tc>
          <w:tcPr>
            <w:tcW w:w="849" w:type="dxa"/>
            <w:tcBorders>
              <w:top w:val="single" w:sz="8" w:space="0" w:color="auto"/>
              <w:left w:val="single" w:sz="4" w:space="0" w:color="auto"/>
              <w:bottom w:val="single" w:sz="12" w:space="0" w:color="auto"/>
              <w:right w:val="single" w:sz="8" w:space="0" w:color="auto"/>
              <w:tl2br w:val="nil"/>
              <w:tr2bl w:val="nil"/>
            </w:tcBorders>
            <w:vAlign w:val="center"/>
          </w:tcPr>
          <w:p w14:paraId="7031089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总投资占比（</w:t>
            </w:r>
            <w:r w:rsidRPr="00433C97">
              <w:rPr>
                <w:rFonts w:ascii="宋体" w:hAnsi="宋体" w:cs="宋体" w:hint="eastAsia"/>
                <w:kern w:val="0"/>
              </w:rPr>
              <w:t>%</w:t>
            </w:r>
            <w:r w:rsidRPr="00433C97">
              <w:rPr>
                <w:rFonts w:ascii="宋体" w:hAnsi="宋体" w:cs="宋体" w:hint="eastAsia"/>
                <w:kern w:val="0"/>
              </w:rPr>
              <w:t>）</w:t>
            </w:r>
          </w:p>
        </w:tc>
      </w:tr>
      <w:tr w:rsidR="009D59A1" w:rsidRPr="00433C97" w14:paraId="309D5D8D" w14:textId="77777777">
        <w:trPr>
          <w:jc w:val="center"/>
        </w:trPr>
        <w:tc>
          <w:tcPr>
            <w:tcW w:w="699" w:type="dxa"/>
            <w:tcBorders>
              <w:top w:val="single" w:sz="12" w:space="0" w:color="auto"/>
              <w:left w:val="single" w:sz="8" w:space="0" w:color="auto"/>
              <w:bottom w:val="single" w:sz="4" w:space="0" w:color="auto"/>
              <w:right w:val="single" w:sz="4" w:space="0" w:color="auto"/>
              <w:tl2br w:val="nil"/>
              <w:tr2bl w:val="nil"/>
            </w:tcBorders>
            <w:vAlign w:val="center"/>
          </w:tcPr>
          <w:p w14:paraId="7A60717F" w14:textId="77777777" w:rsidR="009D59A1" w:rsidRPr="00433C97" w:rsidRDefault="00C81E0F">
            <w:pPr>
              <w:widowControl/>
              <w:adjustRightInd/>
              <w:spacing w:line="240" w:lineRule="auto"/>
              <w:jc w:val="center"/>
              <w:rPr>
                <w:rFonts w:ascii="宋体" w:hAnsi="宋体" w:cs="宋体" w:hint="eastAsia"/>
                <w:kern w:val="0"/>
              </w:rPr>
            </w:pPr>
            <w:proofErr w:type="gramStart"/>
            <w:r w:rsidRPr="00433C97">
              <w:rPr>
                <w:rFonts w:ascii="宋体" w:hAnsi="宋体" w:cs="宋体" w:hint="eastAsia"/>
                <w:kern w:val="0"/>
              </w:rPr>
              <w:t>一</w:t>
            </w:r>
            <w:proofErr w:type="gramEnd"/>
          </w:p>
        </w:tc>
        <w:tc>
          <w:tcPr>
            <w:tcW w:w="1985" w:type="dxa"/>
            <w:tcBorders>
              <w:top w:val="single" w:sz="12" w:space="0" w:color="auto"/>
              <w:left w:val="single" w:sz="4" w:space="0" w:color="auto"/>
              <w:bottom w:val="single" w:sz="4" w:space="0" w:color="auto"/>
              <w:right w:val="single" w:sz="4" w:space="0" w:color="auto"/>
              <w:tl2br w:val="nil"/>
              <w:tr2bl w:val="nil"/>
            </w:tcBorders>
            <w:vAlign w:val="center"/>
          </w:tcPr>
          <w:p w14:paraId="60EF15B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工程费用</w:t>
            </w:r>
          </w:p>
        </w:tc>
        <w:tc>
          <w:tcPr>
            <w:tcW w:w="708" w:type="dxa"/>
            <w:tcBorders>
              <w:top w:val="single" w:sz="12" w:space="0" w:color="auto"/>
              <w:left w:val="single" w:sz="4" w:space="0" w:color="auto"/>
              <w:bottom w:val="single" w:sz="4" w:space="0" w:color="auto"/>
              <w:right w:val="single" w:sz="4" w:space="0" w:color="auto"/>
              <w:tl2br w:val="nil"/>
              <w:tr2bl w:val="nil"/>
            </w:tcBorders>
            <w:vAlign w:val="center"/>
          </w:tcPr>
          <w:p w14:paraId="4F20DBA1"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3A969AA3"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3EB72F50" w14:textId="77777777" w:rsidR="009D59A1" w:rsidRPr="00433C97" w:rsidRDefault="009D59A1">
            <w:pPr>
              <w:pStyle w:val="affffffffff2"/>
              <w:rPr>
                <w:szCs w:val="24"/>
              </w:rPr>
            </w:pPr>
          </w:p>
        </w:tc>
        <w:tc>
          <w:tcPr>
            <w:tcW w:w="567" w:type="dxa"/>
            <w:tcBorders>
              <w:top w:val="single" w:sz="12" w:space="0" w:color="auto"/>
              <w:left w:val="single" w:sz="4" w:space="0" w:color="auto"/>
              <w:bottom w:val="single" w:sz="4" w:space="0" w:color="auto"/>
              <w:right w:val="single" w:sz="4" w:space="0" w:color="auto"/>
              <w:tl2br w:val="nil"/>
              <w:tr2bl w:val="nil"/>
            </w:tcBorders>
            <w:vAlign w:val="center"/>
          </w:tcPr>
          <w:p w14:paraId="149EF093" w14:textId="77777777" w:rsidR="009D59A1" w:rsidRPr="00433C97" w:rsidRDefault="009D59A1">
            <w:pPr>
              <w:pStyle w:val="affffffffff2"/>
              <w:rPr>
                <w:szCs w:val="24"/>
              </w:rPr>
            </w:pPr>
          </w:p>
        </w:tc>
        <w:tc>
          <w:tcPr>
            <w:tcW w:w="561" w:type="dxa"/>
            <w:tcBorders>
              <w:top w:val="single" w:sz="12" w:space="0" w:color="auto"/>
              <w:left w:val="single" w:sz="4" w:space="0" w:color="auto"/>
              <w:bottom w:val="single" w:sz="4" w:space="0" w:color="auto"/>
              <w:right w:val="single" w:sz="4" w:space="0" w:color="auto"/>
              <w:tl2br w:val="nil"/>
              <w:tr2bl w:val="nil"/>
            </w:tcBorders>
            <w:vAlign w:val="center"/>
          </w:tcPr>
          <w:p w14:paraId="307FE915"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361D8E84"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26F12729"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4" w:space="0" w:color="auto"/>
              <w:tl2br w:val="nil"/>
              <w:tr2bl w:val="nil"/>
            </w:tcBorders>
            <w:vAlign w:val="center"/>
          </w:tcPr>
          <w:p w14:paraId="0C781522" w14:textId="77777777" w:rsidR="009D59A1" w:rsidRPr="00433C97" w:rsidRDefault="009D59A1">
            <w:pPr>
              <w:pStyle w:val="affffffffff2"/>
              <w:rPr>
                <w:szCs w:val="24"/>
              </w:rPr>
            </w:pPr>
          </w:p>
        </w:tc>
        <w:tc>
          <w:tcPr>
            <w:tcW w:w="849" w:type="dxa"/>
            <w:tcBorders>
              <w:top w:val="single" w:sz="12" w:space="0" w:color="auto"/>
              <w:left w:val="single" w:sz="4" w:space="0" w:color="auto"/>
              <w:bottom w:val="single" w:sz="4" w:space="0" w:color="auto"/>
              <w:right w:val="single" w:sz="8" w:space="0" w:color="auto"/>
              <w:tl2br w:val="nil"/>
              <w:tr2bl w:val="nil"/>
            </w:tcBorders>
            <w:vAlign w:val="center"/>
          </w:tcPr>
          <w:p w14:paraId="75CF6688" w14:textId="77777777" w:rsidR="009D59A1" w:rsidRPr="00433C97" w:rsidRDefault="009D59A1">
            <w:pPr>
              <w:pStyle w:val="affffffffff2"/>
              <w:rPr>
                <w:szCs w:val="24"/>
              </w:rPr>
            </w:pPr>
          </w:p>
        </w:tc>
      </w:tr>
      <w:tr w:rsidR="009D59A1" w:rsidRPr="00433C97" w14:paraId="4C22E0A2"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201AC4A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（一）</w:t>
            </w: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3DF76A7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××应用系统工程</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7BB9C8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372118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A178AB6"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4314F11"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02B32F0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F209A1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0C4C0E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7280B4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64625C0" w14:textId="77777777" w:rsidR="009D59A1" w:rsidRPr="00433C97" w:rsidRDefault="009D59A1">
            <w:pPr>
              <w:pStyle w:val="affffffffff2"/>
              <w:rPr>
                <w:szCs w:val="24"/>
              </w:rPr>
            </w:pPr>
          </w:p>
        </w:tc>
      </w:tr>
      <w:tr w:rsidR="009D59A1" w:rsidRPr="00433C97" w14:paraId="6F5066BB"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110954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243C546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××应用软件系统</w:t>
            </w:r>
            <w:r w:rsidRPr="00433C97">
              <w:rPr>
                <w:rFonts w:ascii="宋体" w:hAnsi="宋体" w:cs="宋体" w:hint="eastAsia"/>
                <w:kern w:val="0"/>
              </w:rPr>
              <w:t>1</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97F04D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8EA0EB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6425A91"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A994457"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44DFAB60"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3BE5FA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969A64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51D96C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0B2D98ED" w14:textId="77777777" w:rsidR="009D59A1" w:rsidRPr="00433C97" w:rsidRDefault="009D59A1">
            <w:pPr>
              <w:pStyle w:val="affffffffff2"/>
              <w:rPr>
                <w:szCs w:val="24"/>
              </w:rPr>
            </w:pPr>
          </w:p>
        </w:tc>
      </w:tr>
      <w:tr w:rsidR="009D59A1" w:rsidRPr="00433C97" w14:paraId="2C8457B5"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A81FB55"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6793DF3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××应用子系统</w:t>
            </w:r>
            <w:r w:rsidRPr="00433C97">
              <w:rPr>
                <w:rFonts w:ascii="宋体" w:hAnsi="宋体" w:cs="宋体" w:hint="eastAsia"/>
                <w:kern w:val="0"/>
              </w:rPr>
              <w:t>1</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EE6499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3A3250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4D0C707"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8701B94"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0FDED3E9"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2744EA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2F9978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C363D6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77DE76E6" w14:textId="77777777" w:rsidR="009D59A1" w:rsidRPr="00433C97" w:rsidRDefault="009D59A1">
            <w:pPr>
              <w:pStyle w:val="affffffffff2"/>
              <w:rPr>
                <w:szCs w:val="24"/>
              </w:rPr>
            </w:pPr>
          </w:p>
        </w:tc>
      </w:tr>
      <w:tr w:rsidR="009D59A1" w:rsidRPr="00433C97" w14:paraId="5B5411CD"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6C2581DC"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75F3BD3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××应用子系统</w:t>
            </w:r>
            <w:r w:rsidRPr="00433C97">
              <w:rPr>
                <w:rFonts w:ascii="宋体" w:hAnsi="宋体" w:cs="宋体" w:hint="eastAsia"/>
                <w:kern w:val="0"/>
              </w:rPr>
              <w:t>2</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2AF078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FC18FF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FBC546A"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6FF3900"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683AB4A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F323E7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3593517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FA9343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49444691" w14:textId="77777777" w:rsidR="009D59A1" w:rsidRPr="00433C97" w:rsidRDefault="009D59A1">
            <w:pPr>
              <w:pStyle w:val="affffffffff2"/>
              <w:rPr>
                <w:szCs w:val="24"/>
              </w:rPr>
            </w:pPr>
          </w:p>
        </w:tc>
      </w:tr>
      <w:tr w:rsidR="009D59A1" w:rsidRPr="00433C97" w14:paraId="712CBF6A"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433BB93E"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653E5C3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综合布线</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464518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79917B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7308A20"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C2FA6A5"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7B18EA8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5EAD83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D74E031"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7C96C1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7544F30A" w14:textId="77777777" w:rsidR="009D59A1" w:rsidRPr="00433C97" w:rsidRDefault="009D59A1">
            <w:pPr>
              <w:pStyle w:val="affffffffff2"/>
              <w:rPr>
                <w:szCs w:val="24"/>
              </w:rPr>
            </w:pPr>
          </w:p>
        </w:tc>
      </w:tr>
      <w:tr w:rsidR="009D59A1" w:rsidRPr="00433C97" w14:paraId="6C209DEF"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5CB83E37"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2337B5C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输入输出设备</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B46299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DB5DDC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509A197"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D88DB38"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664EEA7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C86432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5CC150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14F74C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040AC59" w14:textId="77777777" w:rsidR="009D59A1" w:rsidRPr="00433C97" w:rsidRDefault="009D59A1">
            <w:pPr>
              <w:pStyle w:val="affffffffff2"/>
              <w:rPr>
                <w:szCs w:val="24"/>
              </w:rPr>
            </w:pPr>
          </w:p>
        </w:tc>
      </w:tr>
      <w:tr w:rsidR="009D59A1" w:rsidRPr="00433C97" w14:paraId="153056F3"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3A57BE3B"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5329A03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网络安全系统</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EF371E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66BA8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C0E0196"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05FDB10"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2863F385"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D81EECA"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CB27B13"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6284A8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2BF6FC9" w14:textId="77777777" w:rsidR="009D59A1" w:rsidRPr="00433C97" w:rsidRDefault="009D59A1">
            <w:pPr>
              <w:pStyle w:val="affffffffff2"/>
              <w:rPr>
                <w:szCs w:val="24"/>
              </w:rPr>
            </w:pPr>
          </w:p>
        </w:tc>
      </w:tr>
      <w:tr w:rsidR="009D59A1" w:rsidRPr="00433C97" w14:paraId="049AD98C"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A847573"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469AC06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计算及存储系统</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9D4F4F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9C723C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7B4D7B9"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FC497CA"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14001A7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30336C4"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0D58F59E"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28D35DE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4FC646E7" w14:textId="77777777" w:rsidR="009D59A1" w:rsidRPr="00433C97" w:rsidRDefault="009D59A1">
            <w:pPr>
              <w:pStyle w:val="affffffffff2"/>
              <w:rPr>
                <w:szCs w:val="24"/>
              </w:rPr>
            </w:pPr>
          </w:p>
        </w:tc>
      </w:tr>
      <w:tr w:rsidR="009D59A1" w:rsidRPr="00433C97" w14:paraId="0381C9CA"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43988A3B"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4DFBC00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终端设备</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E02375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611CEE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43C87DB"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134BF04"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2F90C9D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09CA26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40E82E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6BC1016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665FC7D3" w14:textId="77777777" w:rsidR="009D59A1" w:rsidRPr="00433C97" w:rsidRDefault="009D59A1">
            <w:pPr>
              <w:pStyle w:val="affffffffff2"/>
              <w:rPr>
                <w:szCs w:val="24"/>
              </w:rPr>
            </w:pPr>
          </w:p>
        </w:tc>
      </w:tr>
      <w:tr w:rsidR="009D59A1" w:rsidRPr="00433C97" w14:paraId="55F72672"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2526FF95"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6427CF9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外购</w:t>
            </w:r>
            <w:proofErr w:type="gramStart"/>
            <w:r w:rsidRPr="00433C97">
              <w:rPr>
                <w:rFonts w:ascii="宋体" w:hAnsi="宋体" w:cs="宋体" w:hint="eastAsia"/>
                <w:kern w:val="0"/>
              </w:rPr>
              <w:t>云计算或云服务</w:t>
            </w:r>
            <w:proofErr w:type="gramEnd"/>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654CE1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E73458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7406CC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D9A8C86"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3D0DD64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6E26DAF"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796B122"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B16480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20D63D37" w14:textId="77777777" w:rsidR="009D59A1" w:rsidRPr="00433C97" w:rsidRDefault="009D59A1">
            <w:pPr>
              <w:pStyle w:val="affffffffff2"/>
              <w:rPr>
                <w:szCs w:val="24"/>
              </w:rPr>
            </w:pPr>
          </w:p>
        </w:tc>
      </w:tr>
      <w:tr w:rsidR="009D59A1" w:rsidRPr="00433C97" w14:paraId="465CE83D"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058AB77D"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35ADE23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外购数据资料</w:t>
            </w:r>
            <w:r w:rsidRPr="00433C97">
              <w:rPr>
                <w:rFonts w:ascii="宋体" w:hAnsi="宋体" w:cs="宋体" w:hint="eastAsia"/>
                <w:kern w:val="0"/>
              </w:rPr>
              <w:t>/</w:t>
            </w:r>
            <w:r w:rsidRPr="00433C97">
              <w:rPr>
                <w:rFonts w:ascii="宋体" w:hAnsi="宋体" w:cs="宋体" w:hint="eastAsia"/>
                <w:kern w:val="0"/>
              </w:rPr>
              <w:t>知识库</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ACD485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05C964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AFD306D"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E37A641"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77F1F196"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17CE0FD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7435B3D"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E1017B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5A6A982D" w14:textId="77777777" w:rsidR="009D59A1" w:rsidRPr="00433C97" w:rsidRDefault="009D59A1">
            <w:pPr>
              <w:pStyle w:val="affffffffff2"/>
              <w:rPr>
                <w:szCs w:val="24"/>
              </w:rPr>
            </w:pPr>
          </w:p>
        </w:tc>
      </w:tr>
      <w:tr w:rsidR="009D59A1" w:rsidRPr="00433C97" w14:paraId="22B7C99C"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5464998"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24823977" w14:textId="77777777" w:rsidR="009D59A1" w:rsidRPr="00433C97" w:rsidRDefault="009D59A1">
            <w:pPr>
              <w:widowControl/>
              <w:adjustRightInd/>
              <w:spacing w:line="240" w:lineRule="auto"/>
              <w:jc w:val="center"/>
              <w:rPr>
                <w:rFonts w:ascii="宋体" w:hAnsi="宋体" w:cs="宋体" w:hint="eastAsia"/>
                <w:kern w:val="0"/>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2E35DC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791631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F92AA30"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897EEEC"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4" w:space="0" w:color="auto"/>
              <w:right w:val="single" w:sz="4" w:space="0" w:color="auto"/>
              <w:tl2br w:val="nil"/>
              <w:tr2bl w:val="nil"/>
            </w:tcBorders>
            <w:vAlign w:val="center"/>
          </w:tcPr>
          <w:p w14:paraId="37B59466"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4C0ADD8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57E1610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14:paraId="7C543357"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4" w:space="0" w:color="auto"/>
              <w:right w:val="single" w:sz="8" w:space="0" w:color="auto"/>
              <w:tl2br w:val="nil"/>
              <w:tr2bl w:val="nil"/>
            </w:tcBorders>
            <w:vAlign w:val="center"/>
          </w:tcPr>
          <w:p w14:paraId="45427CBA" w14:textId="77777777" w:rsidR="009D59A1" w:rsidRPr="00433C97" w:rsidRDefault="009D59A1">
            <w:pPr>
              <w:pStyle w:val="affffffffff2"/>
              <w:rPr>
                <w:szCs w:val="24"/>
              </w:rPr>
            </w:pPr>
          </w:p>
        </w:tc>
      </w:tr>
      <w:tr w:rsidR="009D59A1" w:rsidRPr="00433C97" w14:paraId="56608865" w14:textId="77777777">
        <w:trPr>
          <w:jc w:val="center"/>
        </w:trPr>
        <w:tc>
          <w:tcPr>
            <w:tcW w:w="699" w:type="dxa"/>
            <w:tcBorders>
              <w:top w:val="single" w:sz="4" w:space="0" w:color="auto"/>
              <w:left w:val="single" w:sz="8" w:space="0" w:color="auto"/>
              <w:bottom w:val="single" w:sz="8" w:space="0" w:color="auto"/>
              <w:right w:val="single" w:sz="4" w:space="0" w:color="auto"/>
              <w:tl2br w:val="nil"/>
              <w:tr2bl w:val="nil"/>
            </w:tcBorders>
            <w:vAlign w:val="center"/>
          </w:tcPr>
          <w:p w14:paraId="7FBE1792" w14:textId="77777777" w:rsidR="009D59A1" w:rsidRPr="00433C97" w:rsidRDefault="009D59A1">
            <w:pPr>
              <w:widowControl/>
              <w:adjustRightInd/>
              <w:spacing w:line="240" w:lineRule="auto"/>
              <w:jc w:val="center"/>
              <w:rPr>
                <w:rFonts w:ascii="宋体" w:hAnsi="宋体" w:cs="宋体" w:hint="eastAsia"/>
                <w:kern w:val="0"/>
              </w:rPr>
            </w:pPr>
          </w:p>
        </w:tc>
        <w:tc>
          <w:tcPr>
            <w:tcW w:w="1985" w:type="dxa"/>
            <w:tcBorders>
              <w:top w:val="single" w:sz="4" w:space="0" w:color="auto"/>
              <w:left w:val="single" w:sz="4" w:space="0" w:color="auto"/>
              <w:bottom w:val="single" w:sz="8" w:space="0" w:color="auto"/>
              <w:right w:val="single" w:sz="4" w:space="0" w:color="auto"/>
              <w:tl2br w:val="nil"/>
              <w:tr2bl w:val="nil"/>
            </w:tcBorders>
            <w:vAlign w:val="center"/>
          </w:tcPr>
          <w:p w14:paraId="3A9B3B3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小计</w:t>
            </w: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703AAA1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159BB4F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1179DFDE"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8" w:space="0" w:color="auto"/>
              <w:right w:val="single" w:sz="4" w:space="0" w:color="auto"/>
              <w:tl2br w:val="nil"/>
              <w:tr2bl w:val="nil"/>
            </w:tcBorders>
            <w:vAlign w:val="center"/>
          </w:tcPr>
          <w:p w14:paraId="0B8DF85B" w14:textId="77777777" w:rsidR="009D59A1" w:rsidRPr="00433C97" w:rsidRDefault="009D59A1">
            <w:pPr>
              <w:pStyle w:val="affffffffff2"/>
              <w:rPr>
                <w:szCs w:val="24"/>
              </w:rPr>
            </w:pPr>
          </w:p>
        </w:tc>
        <w:tc>
          <w:tcPr>
            <w:tcW w:w="561" w:type="dxa"/>
            <w:tcBorders>
              <w:top w:val="single" w:sz="4" w:space="0" w:color="auto"/>
              <w:left w:val="single" w:sz="4" w:space="0" w:color="auto"/>
              <w:bottom w:val="single" w:sz="8" w:space="0" w:color="auto"/>
              <w:right w:val="single" w:sz="4" w:space="0" w:color="auto"/>
              <w:tl2br w:val="nil"/>
              <w:tr2bl w:val="nil"/>
            </w:tcBorders>
            <w:vAlign w:val="center"/>
          </w:tcPr>
          <w:p w14:paraId="607D7115"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47680B0B"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7D7C8BB8"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4" w:space="0" w:color="auto"/>
              <w:tl2br w:val="nil"/>
              <w:tr2bl w:val="nil"/>
            </w:tcBorders>
            <w:vAlign w:val="center"/>
          </w:tcPr>
          <w:p w14:paraId="2E09132C" w14:textId="77777777" w:rsidR="009D59A1" w:rsidRPr="00433C97" w:rsidRDefault="009D59A1">
            <w:pPr>
              <w:pStyle w:val="affffffffff2"/>
              <w:rPr>
                <w:szCs w:val="24"/>
              </w:rPr>
            </w:pPr>
          </w:p>
        </w:tc>
        <w:tc>
          <w:tcPr>
            <w:tcW w:w="849" w:type="dxa"/>
            <w:tcBorders>
              <w:top w:val="single" w:sz="4" w:space="0" w:color="auto"/>
              <w:left w:val="single" w:sz="4" w:space="0" w:color="auto"/>
              <w:bottom w:val="single" w:sz="8" w:space="0" w:color="auto"/>
              <w:right w:val="single" w:sz="8" w:space="0" w:color="auto"/>
              <w:tl2br w:val="nil"/>
              <w:tr2bl w:val="nil"/>
            </w:tcBorders>
            <w:vAlign w:val="center"/>
          </w:tcPr>
          <w:p w14:paraId="2D31463E" w14:textId="77777777" w:rsidR="009D59A1" w:rsidRPr="00433C97" w:rsidRDefault="009D59A1">
            <w:pPr>
              <w:pStyle w:val="affffffffff2"/>
              <w:rPr>
                <w:szCs w:val="24"/>
              </w:rPr>
            </w:pPr>
          </w:p>
        </w:tc>
      </w:tr>
    </w:tbl>
    <w:p w14:paraId="505D7CA8" w14:textId="77777777" w:rsidR="009D59A1" w:rsidRPr="00433C97" w:rsidRDefault="00C81E0F">
      <w:pPr>
        <w:jc w:val="left"/>
        <w:rPr>
          <w:rFonts w:ascii="黑体" w:eastAsia="黑体" w:hAnsi="黑体" w:cs="黑体" w:hint="eastAsia"/>
        </w:rPr>
      </w:pPr>
      <w:r w:rsidRPr="00433C97">
        <w:rPr>
          <w:rFonts w:ascii="宋体" w:hAnsi="宋体" w:cs="黑体" w:hint="eastAsia"/>
        </w:rPr>
        <w:t>编制人：</w:t>
      </w:r>
      <w:r w:rsidRPr="00433C97">
        <w:rPr>
          <w:rFonts w:ascii="宋体" w:hAnsi="宋体" w:cs="黑体" w:hint="eastAsia"/>
        </w:rPr>
        <w:t xml:space="preserve">                         </w:t>
      </w:r>
      <w:r w:rsidRPr="00433C97">
        <w:rPr>
          <w:rFonts w:ascii="宋体" w:hAnsi="宋体" w:cs="黑体" w:hint="eastAsia"/>
        </w:rPr>
        <w:t>审核人：</w:t>
      </w:r>
      <w:r w:rsidRPr="00433C97">
        <w:rPr>
          <w:rFonts w:ascii="宋体" w:hAnsi="宋体" w:cs="黑体" w:hint="eastAsia"/>
        </w:rPr>
        <w:t xml:space="preserve">                            </w:t>
      </w:r>
      <w:r w:rsidRPr="00433C97">
        <w:rPr>
          <w:rFonts w:ascii="宋体" w:hAnsi="宋体" w:cs="黑体" w:hint="eastAsia"/>
        </w:rPr>
        <w:t>审定人：</w:t>
      </w:r>
    </w:p>
    <w:p w14:paraId="2D841D70" w14:textId="77777777" w:rsidR="009D59A1" w:rsidRPr="00433C97" w:rsidRDefault="009D59A1">
      <w:pPr>
        <w:pStyle w:val="afffffd"/>
        <w:ind w:firstLine="420"/>
        <w:rPr>
          <w:szCs w:val="24"/>
        </w:rPr>
      </w:pPr>
    </w:p>
    <w:p w14:paraId="406A1473" w14:textId="77777777" w:rsidR="009D59A1" w:rsidRPr="00433C97" w:rsidRDefault="009D59A1">
      <w:pPr>
        <w:pStyle w:val="afffffd"/>
        <w:ind w:firstLine="420"/>
        <w:rPr>
          <w:szCs w:val="24"/>
        </w:rPr>
      </w:pPr>
    </w:p>
    <w:p w14:paraId="409F538C" w14:textId="77777777" w:rsidR="009D59A1" w:rsidRPr="00433C97" w:rsidRDefault="009D59A1">
      <w:pPr>
        <w:pStyle w:val="afffffd"/>
        <w:ind w:firstLine="420"/>
        <w:rPr>
          <w:szCs w:val="24"/>
        </w:rPr>
      </w:pPr>
    </w:p>
    <w:p w14:paraId="3B54FE8C" w14:textId="77777777" w:rsidR="009D59A1" w:rsidRPr="00433C97" w:rsidRDefault="009D59A1">
      <w:pPr>
        <w:pStyle w:val="afffffd"/>
        <w:ind w:firstLine="420"/>
        <w:rPr>
          <w:szCs w:val="24"/>
        </w:rPr>
      </w:pPr>
    </w:p>
    <w:p w14:paraId="46B60EC9" w14:textId="77777777" w:rsidR="009D59A1" w:rsidRPr="00433C97" w:rsidRDefault="009D59A1">
      <w:pPr>
        <w:pStyle w:val="afffffd"/>
        <w:ind w:firstLine="420"/>
        <w:rPr>
          <w:szCs w:val="24"/>
        </w:rPr>
      </w:pPr>
    </w:p>
    <w:p w14:paraId="51620B43" w14:textId="77777777" w:rsidR="009D59A1" w:rsidRPr="00433C97" w:rsidRDefault="009D59A1">
      <w:pPr>
        <w:pStyle w:val="afffffd"/>
        <w:ind w:firstLine="420"/>
        <w:rPr>
          <w:szCs w:val="24"/>
        </w:rPr>
      </w:pPr>
    </w:p>
    <w:p w14:paraId="3956E5CD" w14:textId="77777777" w:rsidR="009D59A1" w:rsidRPr="00433C97" w:rsidRDefault="009D59A1">
      <w:pPr>
        <w:pStyle w:val="afffffd"/>
        <w:ind w:firstLine="420"/>
        <w:rPr>
          <w:szCs w:val="24"/>
        </w:rPr>
      </w:pPr>
    </w:p>
    <w:p w14:paraId="55BAC8DB" w14:textId="77777777" w:rsidR="009D59A1" w:rsidRPr="00433C97" w:rsidRDefault="009D59A1">
      <w:pPr>
        <w:pStyle w:val="afffffd"/>
        <w:ind w:firstLine="420"/>
        <w:rPr>
          <w:szCs w:val="24"/>
        </w:rPr>
      </w:pPr>
    </w:p>
    <w:p w14:paraId="79B85C29" w14:textId="77777777" w:rsidR="009D59A1" w:rsidRPr="00433C97" w:rsidRDefault="009D59A1">
      <w:pPr>
        <w:pStyle w:val="afffffd"/>
        <w:ind w:firstLine="420"/>
        <w:rPr>
          <w:szCs w:val="24"/>
        </w:rPr>
      </w:pPr>
    </w:p>
    <w:p w14:paraId="30B49299" w14:textId="77777777" w:rsidR="009D59A1" w:rsidRPr="00433C97" w:rsidRDefault="009D59A1">
      <w:pPr>
        <w:pStyle w:val="afffffd"/>
        <w:ind w:firstLine="420"/>
        <w:rPr>
          <w:szCs w:val="24"/>
        </w:rPr>
      </w:pPr>
    </w:p>
    <w:p w14:paraId="1A68BB3F" w14:textId="77777777" w:rsidR="009D59A1" w:rsidRPr="00433C97" w:rsidRDefault="009D59A1">
      <w:pPr>
        <w:pStyle w:val="afffffd"/>
        <w:ind w:firstLine="420"/>
        <w:rPr>
          <w:szCs w:val="24"/>
        </w:rPr>
      </w:pPr>
    </w:p>
    <w:p w14:paraId="3EE41430" w14:textId="77777777" w:rsidR="009D59A1" w:rsidRPr="00433C97" w:rsidRDefault="009D59A1">
      <w:pPr>
        <w:pStyle w:val="afffffd"/>
        <w:ind w:firstLine="420"/>
        <w:rPr>
          <w:szCs w:val="24"/>
        </w:rPr>
      </w:pPr>
    </w:p>
    <w:p w14:paraId="4EE74709" w14:textId="77777777" w:rsidR="009D59A1" w:rsidRPr="00433C97" w:rsidRDefault="009D59A1">
      <w:pPr>
        <w:pStyle w:val="afffffd"/>
        <w:ind w:firstLine="420"/>
        <w:rPr>
          <w:szCs w:val="24"/>
        </w:rPr>
      </w:pPr>
    </w:p>
    <w:p w14:paraId="199CF6B1" w14:textId="77777777" w:rsidR="009D59A1" w:rsidRPr="00433C97" w:rsidRDefault="009D59A1">
      <w:pPr>
        <w:pStyle w:val="afffffd"/>
        <w:ind w:firstLine="420"/>
        <w:rPr>
          <w:szCs w:val="24"/>
        </w:rPr>
      </w:pPr>
    </w:p>
    <w:p w14:paraId="35B0B6A6" w14:textId="77777777" w:rsidR="009D59A1" w:rsidRPr="00433C97" w:rsidRDefault="009D59A1">
      <w:pPr>
        <w:pStyle w:val="afffffd"/>
        <w:ind w:firstLine="420"/>
        <w:rPr>
          <w:szCs w:val="24"/>
        </w:rPr>
      </w:pPr>
    </w:p>
    <w:p w14:paraId="575BC9AE" w14:textId="77777777" w:rsidR="009D59A1" w:rsidRPr="00433C97" w:rsidRDefault="009D59A1">
      <w:pPr>
        <w:pStyle w:val="afffffd"/>
        <w:ind w:firstLine="420"/>
        <w:rPr>
          <w:szCs w:val="24"/>
        </w:rPr>
      </w:pPr>
    </w:p>
    <w:p w14:paraId="77550E12" w14:textId="77777777" w:rsidR="009D59A1" w:rsidRPr="00433C97" w:rsidRDefault="009D59A1">
      <w:pPr>
        <w:pStyle w:val="afffffd"/>
        <w:ind w:firstLine="420"/>
        <w:rPr>
          <w:szCs w:val="24"/>
        </w:rPr>
      </w:pPr>
    </w:p>
    <w:p w14:paraId="1509BE08" w14:textId="77777777" w:rsidR="009D59A1" w:rsidRPr="00433C97" w:rsidRDefault="009D59A1">
      <w:pPr>
        <w:pStyle w:val="afffffd"/>
        <w:ind w:firstLine="420"/>
        <w:rPr>
          <w:szCs w:val="24"/>
        </w:rPr>
      </w:pPr>
    </w:p>
    <w:p w14:paraId="31CBE531" w14:textId="77777777" w:rsidR="009D59A1" w:rsidRPr="00433C97" w:rsidRDefault="009D59A1">
      <w:pPr>
        <w:pStyle w:val="afffffd"/>
        <w:ind w:firstLine="420"/>
        <w:rPr>
          <w:szCs w:val="24"/>
        </w:rPr>
      </w:pPr>
    </w:p>
    <w:p w14:paraId="762449B0" w14:textId="77777777" w:rsidR="009D59A1" w:rsidRPr="00433C97" w:rsidRDefault="009D59A1">
      <w:pPr>
        <w:pStyle w:val="afffffd"/>
        <w:ind w:firstLine="420"/>
        <w:rPr>
          <w:szCs w:val="24"/>
        </w:rPr>
        <w:sectPr w:rsidR="009D59A1" w:rsidRPr="00433C97">
          <w:headerReference w:type="even" r:id="rId29"/>
          <w:headerReference w:type="default" r:id="rId30"/>
          <w:footerReference w:type="even" r:id="rId31"/>
          <w:footerReference w:type="default" r:id="rId32"/>
          <w:pgSz w:w="11906" w:h="16838"/>
          <w:pgMar w:top="1928" w:right="1134" w:bottom="1134" w:left="1134" w:header="1418" w:footer="1134" w:gutter="284"/>
          <w:cols w:space="720"/>
          <w:formProt w:val="0"/>
          <w:docGrid w:type="lines" w:linePitch="312"/>
        </w:sectPr>
      </w:pPr>
    </w:p>
    <w:p w14:paraId="692BCA50" w14:textId="77777777" w:rsidR="009D59A1" w:rsidRPr="00433C97" w:rsidRDefault="009D59A1">
      <w:pPr>
        <w:pStyle w:val="affffffffffe"/>
        <w:rPr>
          <w:rFonts w:hint="eastAsia"/>
          <w:vanish w:val="0"/>
        </w:rPr>
      </w:pPr>
    </w:p>
    <w:p w14:paraId="4FFD561F" w14:textId="77777777" w:rsidR="009D59A1" w:rsidRPr="00433C97" w:rsidRDefault="009D59A1">
      <w:pPr>
        <w:pStyle w:val="afe"/>
        <w:rPr>
          <w:vanish w:val="0"/>
          <w:szCs w:val="24"/>
        </w:rPr>
      </w:pPr>
    </w:p>
    <w:p w14:paraId="44DDD527" w14:textId="77777777" w:rsidR="009D59A1" w:rsidRPr="00433C97" w:rsidRDefault="00C81E0F">
      <w:pPr>
        <w:pStyle w:val="aff5"/>
        <w:spacing w:after="156"/>
        <w:rPr>
          <w:szCs w:val="24"/>
        </w:rPr>
      </w:pPr>
      <w:bookmarkStart w:id="124" w:name="_Toc12112"/>
      <w:r w:rsidRPr="00433C97">
        <w:rPr>
          <w:rFonts w:hint="eastAsia"/>
          <w:szCs w:val="24"/>
        </w:rPr>
        <w:br/>
      </w:r>
      <w:bookmarkStart w:id="125" w:name="_Toc114745399"/>
      <w:bookmarkStart w:id="126" w:name="_Toc114820110"/>
      <w:r w:rsidRPr="00433C97">
        <w:rPr>
          <w:rFonts w:hint="eastAsia"/>
          <w:szCs w:val="24"/>
        </w:rPr>
        <w:t>（资料性）</w:t>
      </w:r>
      <w:r w:rsidRPr="00433C97">
        <w:rPr>
          <w:rFonts w:hint="eastAsia"/>
          <w:szCs w:val="24"/>
        </w:rPr>
        <w:br/>
      </w:r>
      <w:r w:rsidRPr="00433C97">
        <w:rPr>
          <w:rFonts w:hint="eastAsia"/>
          <w:szCs w:val="24"/>
        </w:rPr>
        <w:t>应用系统工程投资概算成果文件</w:t>
      </w:r>
      <w:bookmarkEnd w:id="124"/>
      <w:bookmarkEnd w:id="125"/>
      <w:bookmarkEnd w:id="126"/>
    </w:p>
    <w:p w14:paraId="0D47169B" w14:textId="77777777" w:rsidR="009D59A1" w:rsidRPr="00433C97" w:rsidRDefault="00C81E0F">
      <w:pPr>
        <w:pStyle w:val="aff"/>
        <w:spacing w:before="156" w:after="156"/>
        <w:rPr>
          <w:szCs w:val="24"/>
        </w:rPr>
      </w:pPr>
      <w:r w:rsidRPr="00433C97">
        <w:rPr>
          <w:rFonts w:hint="eastAsia"/>
          <w:szCs w:val="24"/>
        </w:rPr>
        <w:t>设计概算封面</w:t>
      </w:r>
    </w:p>
    <w:tbl>
      <w:tblPr>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334"/>
      </w:tblGrid>
      <w:tr w:rsidR="009D59A1" w:rsidRPr="00433C97" w14:paraId="78AE51A9" w14:textId="77777777">
        <w:trPr>
          <w:tblHeader/>
          <w:jc w:val="center"/>
        </w:trPr>
        <w:tc>
          <w:tcPr>
            <w:tcW w:w="9334" w:type="dxa"/>
            <w:tcBorders>
              <w:top w:val="single" w:sz="8" w:space="0" w:color="auto"/>
              <w:left w:val="single" w:sz="8" w:space="0" w:color="auto"/>
              <w:bottom w:val="single" w:sz="8" w:space="0" w:color="auto"/>
              <w:right w:val="single" w:sz="8" w:space="0" w:color="auto"/>
              <w:tl2br w:val="nil"/>
              <w:tr2bl w:val="nil"/>
            </w:tcBorders>
            <w:vAlign w:val="center"/>
          </w:tcPr>
          <w:p w14:paraId="7B3AFF30" w14:textId="77777777" w:rsidR="009D59A1" w:rsidRPr="00433C97" w:rsidRDefault="009D59A1">
            <w:pPr>
              <w:pStyle w:val="affffffffff2"/>
              <w:rPr>
                <w:szCs w:val="24"/>
              </w:rPr>
            </w:pPr>
          </w:p>
          <w:p w14:paraId="215CCE33" w14:textId="77777777" w:rsidR="009D59A1" w:rsidRPr="00433C97" w:rsidRDefault="009D59A1">
            <w:pPr>
              <w:pStyle w:val="affffffffff2"/>
              <w:rPr>
                <w:szCs w:val="24"/>
              </w:rPr>
            </w:pPr>
          </w:p>
          <w:p w14:paraId="005F3473" w14:textId="77777777" w:rsidR="009D59A1" w:rsidRPr="00433C97" w:rsidRDefault="009D59A1">
            <w:pPr>
              <w:pStyle w:val="affffffffff2"/>
              <w:rPr>
                <w:szCs w:val="24"/>
              </w:rPr>
            </w:pPr>
          </w:p>
          <w:p w14:paraId="5F6BE2E9" w14:textId="77777777" w:rsidR="009D59A1" w:rsidRPr="00433C97" w:rsidRDefault="00C81E0F">
            <w:pPr>
              <w:kinsoku w:val="0"/>
              <w:overflowPunct w:val="0"/>
              <w:spacing w:line="281" w:lineRule="exact"/>
              <w:ind w:firstLine="283"/>
              <w:jc w:val="center"/>
              <w:rPr>
                <w:rFonts w:ascii="宋体" w:hAnsi="宋体" w:hint="eastAsia"/>
                <w:sz w:val="28"/>
                <w:szCs w:val="28"/>
              </w:rPr>
            </w:pPr>
            <w:r w:rsidRPr="00433C97">
              <w:rPr>
                <w:rFonts w:ascii="宋体" w:hAnsi="宋体" w:hint="eastAsia"/>
                <w:sz w:val="28"/>
                <w:szCs w:val="28"/>
              </w:rPr>
              <w:t>（工程</w:t>
            </w:r>
            <w:r w:rsidRPr="00433C97">
              <w:rPr>
                <w:rFonts w:ascii="宋体" w:hAnsi="宋体" w:hint="eastAsia"/>
                <w:spacing w:val="-3"/>
                <w:sz w:val="28"/>
                <w:szCs w:val="28"/>
              </w:rPr>
              <w:t>名</w:t>
            </w:r>
            <w:r w:rsidRPr="00433C97">
              <w:rPr>
                <w:rFonts w:ascii="宋体" w:hAnsi="宋体" w:hint="eastAsia"/>
                <w:sz w:val="28"/>
                <w:szCs w:val="28"/>
              </w:rPr>
              <w:t>称）</w:t>
            </w:r>
          </w:p>
          <w:p w14:paraId="48ECFB42" w14:textId="77777777" w:rsidR="009D59A1" w:rsidRPr="00433C97" w:rsidRDefault="00C81E0F">
            <w:pPr>
              <w:tabs>
                <w:tab w:val="left" w:pos="643"/>
                <w:tab w:val="left" w:pos="1286"/>
                <w:tab w:val="left" w:pos="1929"/>
              </w:tabs>
              <w:kinsoku w:val="0"/>
              <w:overflowPunct w:val="0"/>
              <w:spacing w:before="121" w:line="520" w:lineRule="exact"/>
              <w:jc w:val="distribute"/>
              <w:rPr>
                <w:rFonts w:ascii="宋体" w:hAnsi="宋体" w:hint="eastAsia"/>
                <w:b/>
                <w:w w:val="99"/>
                <w:sz w:val="32"/>
                <w:szCs w:val="32"/>
              </w:rPr>
            </w:pPr>
            <w:r w:rsidRPr="00433C97">
              <w:rPr>
                <w:rFonts w:ascii="宋体" w:hAnsi="宋体" w:hint="eastAsia"/>
                <w:b/>
                <w:w w:val="99"/>
                <w:sz w:val="32"/>
                <w:szCs w:val="32"/>
              </w:rPr>
              <w:t>设</w:t>
            </w:r>
            <w:r w:rsidRPr="00433C97">
              <w:rPr>
                <w:rFonts w:ascii="宋体" w:hAnsi="宋体" w:hint="eastAsia"/>
                <w:b/>
                <w:sz w:val="32"/>
                <w:szCs w:val="32"/>
              </w:rPr>
              <w:tab/>
            </w:r>
            <w:r w:rsidRPr="00433C97">
              <w:rPr>
                <w:rFonts w:ascii="宋体" w:hAnsi="宋体" w:hint="eastAsia"/>
                <w:b/>
                <w:w w:val="99"/>
                <w:sz w:val="32"/>
                <w:szCs w:val="32"/>
              </w:rPr>
              <w:t>计</w:t>
            </w:r>
            <w:r w:rsidRPr="00433C97">
              <w:rPr>
                <w:rFonts w:ascii="宋体" w:hAnsi="宋体" w:hint="eastAsia"/>
                <w:b/>
                <w:sz w:val="32"/>
                <w:szCs w:val="32"/>
              </w:rPr>
              <w:tab/>
            </w:r>
            <w:r w:rsidRPr="00433C97">
              <w:rPr>
                <w:rFonts w:ascii="宋体" w:hAnsi="宋体" w:hint="eastAsia"/>
                <w:b/>
                <w:w w:val="99"/>
                <w:sz w:val="32"/>
                <w:szCs w:val="32"/>
              </w:rPr>
              <w:t>概</w:t>
            </w:r>
            <w:r w:rsidRPr="00433C97">
              <w:rPr>
                <w:rFonts w:ascii="宋体" w:hAnsi="宋体" w:hint="eastAsia"/>
                <w:b/>
                <w:sz w:val="32"/>
                <w:szCs w:val="32"/>
              </w:rPr>
              <w:tab/>
            </w:r>
            <w:r w:rsidRPr="00433C97">
              <w:rPr>
                <w:rFonts w:ascii="宋体" w:hAnsi="宋体" w:hint="eastAsia"/>
                <w:b/>
                <w:w w:val="99"/>
                <w:sz w:val="32"/>
                <w:szCs w:val="32"/>
              </w:rPr>
              <w:t>算</w:t>
            </w:r>
          </w:p>
          <w:p w14:paraId="466FE972"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4E5B856B" w14:textId="77777777" w:rsidR="009D59A1" w:rsidRPr="00433C97" w:rsidRDefault="00C81E0F">
            <w:pPr>
              <w:kinsoku w:val="0"/>
              <w:overflowPunct w:val="0"/>
              <w:spacing w:line="319" w:lineRule="exact"/>
              <w:jc w:val="center"/>
              <w:rPr>
                <w:rFonts w:ascii="宋体" w:hAnsi="宋体" w:hint="eastAsia"/>
                <w:sz w:val="32"/>
                <w:szCs w:val="24"/>
              </w:rPr>
            </w:pPr>
            <w:r w:rsidRPr="00433C97">
              <w:rPr>
                <w:rFonts w:ascii="宋体" w:hAnsi="宋体" w:hint="eastAsia"/>
                <w:w w:val="99"/>
                <w:sz w:val="32"/>
                <w:szCs w:val="24"/>
              </w:rPr>
              <w:t>档案号：</w:t>
            </w:r>
          </w:p>
          <w:p w14:paraId="281A2CE5"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0F390A90"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1A56E0B9"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11F7EBB5"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6F1A31B4"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5AF1B402"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0593A70B" w14:textId="77777777" w:rsidR="009D59A1" w:rsidRPr="00433C97" w:rsidRDefault="00C81E0F">
            <w:pPr>
              <w:jc w:val="center"/>
              <w:rPr>
                <w:rFonts w:ascii="宋体" w:hAnsi="宋体" w:hint="eastAsia"/>
                <w:sz w:val="28"/>
                <w:szCs w:val="24"/>
              </w:rPr>
            </w:pPr>
            <w:r w:rsidRPr="00433C97">
              <w:rPr>
                <w:rFonts w:ascii="宋体" w:hAnsi="宋体" w:hint="eastAsia"/>
                <w:sz w:val="28"/>
                <w:szCs w:val="24"/>
              </w:rPr>
              <w:t>共</w:t>
            </w:r>
            <w:r w:rsidRPr="00433C97">
              <w:rPr>
                <w:rFonts w:ascii="宋体" w:hAnsi="宋体" w:hint="eastAsia"/>
                <w:sz w:val="28"/>
                <w:szCs w:val="24"/>
              </w:rPr>
              <w:t xml:space="preserve"> </w:t>
            </w:r>
            <w:r w:rsidRPr="00433C97">
              <w:rPr>
                <w:rFonts w:ascii="宋体" w:hAnsi="宋体" w:hint="eastAsia"/>
                <w:sz w:val="28"/>
                <w:szCs w:val="24"/>
              </w:rPr>
              <w:tab/>
            </w:r>
            <w:r w:rsidRPr="00433C97">
              <w:rPr>
                <w:rFonts w:ascii="宋体" w:hAnsi="宋体" w:hint="eastAsia"/>
                <w:sz w:val="28"/>
                <w:szCs w:val="24"/>
              </w:rPr>
              <w:t>册</w:t>
            </w:r>
            <w:r w:rsidRPr="00433C97">
              <w:rPr>
                <w:rFonts w:ascii="宋体" w:hAnsi="宋体" w:hint="eastAsia"/>
                <w:sz w:val="28"/>
                <w:szCs w:val="24"/>
              </w:rPr>
              <w:t xml:space="preserve">    </w:t>
            </w:r>
            <w:r w:rsidRPr="00433C97">
              <w:rPr>
                <w:rFonts w:ascii="宋体" w:hAnsi="宋体" w:hint="eastAsia"/>
                <w:sz w:val="28"/>
                <w:szCs w:val="24"/>
              </w:rPr>
              <w:t>第</w:t>
            </w:r>
            <w:r w:rsidRPr="00433C97">
              <w:rPr>
                <w:rFonts w:ascii="宋体" w:hAnsi="宋体" w:hint="eastAsia"/>
                <w:sz w:val="28"/>
                <w:szCs w:val="24"/>
              </w:rPr>
              <w:t xml:space="preserve">    </w:t>
            </w:r>
            <w:proofErr w:type="gramStart"/>
            <w:r w:rsidRPr="00433C97">
              <w:rPr>
                <w:rFonts w:ascii="宋体" w:hAnsi="宋体" w:hint="eastAsia"/>
                <w:sz w:val="28"/>
                <w:szCs w:val="24"/>
              </w:rPr>
              <w:t>册</w:t>
            </w:r>
            <w:proofErr w:type="gramEnd"/>
          </w:p>
          <w:p w14:paraId="0C7BFD35" w14:textId="77777777" w:rsidR="009D59A1" w:rsidRPr="00433C97" w:rsidRDefault="009D59A1">
            <w:pPr>
              <w:jc w:val="center"/>
              <w:rPr>
                <w:rFonts w:ascii="宋体" w:hAnsi="宋体" w:hint="eastAsia"/>
                <w:sz w:val="28"/>
                <w:szCs w:val="24"/>
              </w:rPr>
            </w:pPr>
          </w:p>
          <w:p w14:paraId="0BAD942D" w14:textId="77777777" w:rsidR="009D59A1" w:rsidRPr="00433C97" w:rsidRDefault="009D59A1">
            <w:pPr>
              <w:jc w:val="center"/>
              <w:rPr>
                <w:rFonts w:ascii="宋体" w:hAnsi="宋体" w:hint="eastAsia"/>
                <w:sz w:val="28"/>
                <w:szCs w:val="24"/>
              </w:rPr>
            </w:pPr>
          </w:p>
          <w:p w14:paraId="1D1A457C" w14:textId="77777777" w:rsidR="009D59A1" w:rsidRPr="00433C97" w:rsidRDefault="009D59A1">
            <w:pPr>
              <w:rPr>
                <w:rFonts w:ascii="宋体" w:hAnsi="宋体" w:hint="eastAsia"/>
                <w:sz w:val="28"/>
                <w:szCs w:val="24"/>
              </w:rPr>
            </w:pPr>
          </w:p>
          <w:p w14:paraId="13E8764C" w14:textId="77777777" w:rsidR="009D59A1" w:rsidRPr="00433C97" w:rsidRDefault="009D59A1">
            <w:pPr>
              <w:jc w:val="center"/>
              <w:rPr>
                <w:rFonts w:ascii="宋体" w:hAnsi="宋体" w:hint="eastAsia"/>
                <w:sz w:val="28"/>
                <w:szCs w:val="24"/>
              </w:rPr>
            </w:pPr>
          </w:p>
          <w:p w14:paraId="580F09B0" w14:textId="77777777" w:rsidR="009D59A1" w:rsidRPr="00433C97" w:rsidRDefault="009D59A1">
            <w:pPr>
              <w:jc w:val="center"/>
              <w:rPr>
                <w:rFonts w:ascii="宋体" w:hAnsi="宋体" w:hint="eastAsia"/>
                <w:sz w:val="28"/>
                <w:szCs w:val="24"/>
              </w:rPr>
            </w:pPr>
          </w:p>
          <w:p w14:paraId="53F39B19" w14:textId="77777777" w:rsidR="009D59A1" w:rsidRPr="00433C97" w:rsidRDefault="00C81E0F">
            <w:pPr>
              <w:kinsoku w:val="0"/>
              <w:overflowPunct w:val="0"/>
              <w:spacing w:line="281" w:lineRule="exact"/>
              <w:jc w:val="center"/>
              <w:rPr>
                <w:rFonts w:ascii="宋体" w:hAnsi="宋体" w:hint="eastAsia"/>
                <w:sz w:val="28"/>
                <w:szCs w:val="24"/>
              </w:rPr>
            </w:pPr>
            <w:r w:rsidRPr="00433C97">
              <w:rPr>
                <w:rFonts w:ascii="宋体" w:hAnsi="宋体" w:hint="eastAsia"/>
                <w:sz w:val="28"/>
                <w:szCs w:val="24"/>
              </w:rPr>
              <w:t>（设计</w:t>
            </w:r>
            <w:r w:rsidRPr="00433C97">
              <w:rPr>
                <w:rFonts w:ascii="宋体" w:hAnsi="宋体" w:hint="eastAsia"/>
                <w:spacing w:val="-3"/>
                <w:sz w:val="28"/>
                <w:szCs w:val="24"/>
              </w:rPr>
              <w:t>单</w:t>
            </w:r>
            <w:r w:rsidRPr="00433C97">
              <w:rPr>
                <w:rFonts w:ascii="宋体" w:hAnsi="宋体" w:hint="eastAsia"/>
                <w:sz w:val="28"/>
                <w:szCs w:val="24"/>
              </w:rPr>
              <w:t>位名</w:t>
            </w:r>
            <w:r w:rsidRPr="00433C97">
              <w:rPr>
                <w:rFonts w:ascii="宋体" w:hAnsi="宋体" w:hint="eastAsia"/>
                <w:spacing w:val="-3"/>
                <w:sz w:val="28"/>
                <w:szCs w:val="24"/>
              </w:rPr>
              <w:t>称</w:t>
            </w:r>
            <w:r w:rsidRPr="00433C97">
              <w:rPr>
                <w:rFonts w:ascii="宋体" w:hAnsi="宋体" w:hint="eastAsia"/>
                <w:sz w:val="28"/>
                <w:szCs w:val="24"/>
              </w:rPr>
              <w:t>）</w:t>
            </w:r>
          </w:p>
          <w:p w14:paraId="4391F914" w14:textId="77777777" w:rsidR="009D59A1" w:rsidRPr="00433C97" w:rsidRDefault="00C81E0F">
            <w:pPr>
              <w:kinsoku w:val="0"/>
              <w:overflowPunct w:val="0"/>
              <w:ind w:left="-1"/>
              <w:jc w:val="center"/>
              <w:rPr>
                <w:rFonts w:ascii="宋体" w:hAnsi="宋体" w:hint="eastAsia"/>
                <w:sz w:val="28"/>
                <w:szCs w:val="24"/>
              </w:rPr>
            </w:pPr>
            <w:r w:rsidRPr="00433C97">
              <w:rPr>
                <w:rFonts w:ascii="宋体" w:hAnsi="宋体" w:hint="eastAsia"/>
                <w:sz w:val="28"/>
                <w:szCs w:val="24"/>
              </w:rPr>
              <w:t>（工程</w:t>
            </w:r>
            <w:r w:rsidRPr="00433C97">
              <w:rPr>
                <w:rFonts w:ascii="宋体" w:hAnsi="宋体" w:hint="eastAsia"/>
                <w:spacing w:val="-3"/>
                <w:sz w:val="28"/>
                <w:szCs w:val="24"/>
              </w:rPr>
              <w:t>造</w:t>
            </w:r>
            <w:r w:rsidRPr="00433C97">
              <w:rPr>
                <w:rFonts w:ascii="宋体" w:hAnsi="宋体" w:hint="eastAsia"/>
                <w:sz w:val="28"/>
                <w:szCs w:val="24"/>
              </w:rPr>
              <w:t>价咨</w:t>
            </w:r>
            <w:r w:rsidRPr="00433C97">
              <w:rPr>
                <w:rFonts w:ascii="宋体" w:hAnsi="宋体" w:hint="eastAsia"/>
                <w:spacing w:val="-3"/>
                <w:sz w:val="28"/>
                <w:szCs w:val="24"/>
              </w:rPr>
              <w:t>询企</w:t>
            </w:r>
            <w:r w:rsidRPr="00433C97">
              <w:rPr>
                <w:rFonts w:ascii="宋体" w:hAnsi="宋体" w:hint="eastAsia"/>
                <w:sz w:val="28"/>
                <w:szCs w:val="24"/>
              </w:rPr>
              <w:t>业</w:t>
            </w:r>
            <w:r w:rsidRPr="00433C97">
              <w:rPr>
                <w:rFonts w:ascii="宋体" w:hAnsi="宋体" w:hint="eastAsia"/>
                <w:spacing w:val="-3"/>
                <w:sz w:val="28"/>
                <w:szCs w:val="24"/>
              </w:rPr>
              <w:t>印</w:t>
            </w:r>
            <w:r w:rsidRPr="00433C97">
              <w:rPr>
                <w:rFonts w:ascii="宋体" w:hAnsi="宋体" w:hint="eastAsia"/>
                <w:sz w:val="28"/>
                <w:szCs w:val="24"/>
              </w:rPr>
              <w:t>章）</w:t>
            </w:r>
          </w:p>
          <w:p w14:paraId="520D5CCA" w14:textId="77777777" w:rsidR="009D59A1" w:rsidRPr="00433C97" w:rsidRDefault="00C81E0F">
            <w:pPr>
              <w:kinsoku w:val="0"/>
              <w:overflowPunct w:val="0"/>
              <w:spacing w:line="281" w:lineRule="exact"/>
              <w:jc w:val="center"/>
              <w:rPr>
                <w:rFonts w:ascii="宋体" w:hAnsi="宋体" w:hint="eastAsia"/>
                <w:sz w:val="28"/>
                <w:szCs w:val="24"/>
              </w:rPr>
            </w:pPr>
            <w:r w:rsidRPr="00433C97">
              <w:rPr>
                <w:rFonts w:ascii="宋体" w:hAnsi="宋体" w:hint="eastAsia"/>
                <w:sz w:val="28"/>
                <w:szCs w:val="24"/>
              </w:rPr>
              <w:t>年</w:t>
            </w:r>
            <w:r w:rsidRPr="00433C97">
              <w:rPr>
                <w:rFonts w:ascii="宋体" w:hAnsi="宋体" w:hint="eastAsia"/>
                <w:sz w:val="28"/>
                <w:szCs w:val="24"/>
              </w:rPr>
              <w:t xml:space="preserve">   </w:t>
            </w:r>
            <w:r w:rsidRPr="00433C97">
              <w:rPr>
                <w:rFonts w:ascii="宋体" w:hAnsi="宋体" w:hint="eastAsia"/>
                <w:sz w:val="28"/>
                <w:szCs w:val="24"/>
              </w:rPr>
              <w:t>月</w:t>
            </w:r>
            <w:r w:rsidRPr="00433C97">
              <w:rPr>
                <w:rFonts w:ascii="宋体" w:hAnsi="宋体" w:hint="eastAsia"/>
                <w:sz w:val="28"/>
                <w:szCs w:val="24"/>
              </w:rPr>
              <w:t xml:space="preserve">   </w:t>
            </w:r>
            <w:r w:rsidRPr="00433C97">
              <w:rPr>
                <w:rFonts w:ascii="宋体" w:hAnsi="宋体" w:hint="eastAsia"/>
                <w:sz w:val="28"/>
                <w:szCs w:val="24"/>
              </w:rPr>
              <w:t>日</w:t>
            </w:r>
          </w:p>
          <w:p w14:paraId="65AD9A21" w14:textId="77777777" w:rsidR="009D59A1" w:rsidRPr="00433C97" w:rsidRDefault="009D59A1">
            <w:pPr>
              <w:pStyle w:val="affffffffff2"/>
              <w:rPr>
                <w:szCs w:val="24"/>
              </w:rPr>
            </w:pPr>
          </w:p>
          <w:p w14:paraId="4FFEE1A4" w14:textId="77777777" w:rsidR="009D59A1" w:rsidRPr="00433C97" w:rsidRDefault="009D59A1">
            <w:pPr>
              <w:pStyle w:val="affffffffff2"/>
              <w:rPr>
                <w:szCs w:val="24"/>
              </w:rPr>
            </w:pPr>
          </w:p>
          <w:p w14:paraId="002341E0" w14:textId="77777777" w:rsidR="009D59A1" w:rsidRPr="00433C97" w:rsidRDefault="009D59A1">
            <w:pPr>
              <w:pStyle w:val="affffffffff2"/>
              <w:rPr>
                <w:szCs w:val="24"/>
              </w:rPr>
            </w:pPr>
          </w:p>
          <w:p w14:paraId="63A2D410" w14:textId="77777777" w:rsidR="009D59A1" w:rsidRPr="00433C97" w:rsidRDefault="009D59A1">
            <w:pPr>
              <w:pStyle w:val="affffffffff2"/>
              <w:rPr>
                <w:szCs w:val="24"/>
              </w:rPr>
            </w:pPr>
          </w:p>
        </w:tc>
      </w:tr>
    </w:tbl>
    <w:p w14:paraId="527FC58B" w14:textId="77777777" w:rsidR="009D59A1" w:rsidRPr="00433C97" w:rsidRDefault="00C81E0F">
      <w:pPr>
        <w:pStyle w:val="aff"/>
        <w:spacing w:before="156" w:after="156"/>
        <w:rPr>
          <w:szCs w:val="24"/>
        </w:rPr>
      </w:pPr>
      <w:r w:rsidRPr="00433C97">
        <w:rPr>
          <w:rFonts w:hAnsi="黑体" w:cs="黑体" w:hint="eastAsia"/>
          <w:szCs w:val="24"/>
        </w:rPr>
        <w:lastRenderedPageBreak/>
        <w:t>设计概算签署页</w:t>
      </w:r>
    </w:p>
    <w:tbl>
      <w:tblPr>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334"/>
      </w:tblGrid>
      <w:tr w:rsidR="009D59A1" w:rsidRPr="00433C97" w14:paraId="52DCB8DA" w14:textId="77777777">
        <w:trPr>
          <w:tblHeader/>
          <w:jc w:val="center"/>
        </w:trPr>
        <w:tc>
          <w:tcPr>
            <w:tcW w:w="9334" w:type="dxa"/>
            <w:tcBorders>
              <w:top w:val="single" w:sz="8" w:space="0" w:color="auto"/>
              <w:left w:val="single" w:sz="8" w:space="0" w:color="auto"/>
              <w:bottom w:val="single" w:sz="8" w:space="0" w:color="auto"/>
              <w:right w:val="single" w:sz="8" w:space="0" w:color="auto"/>
              <w:tl2br w:val="nil"/>
              <w:tr2bl w:val="nil"/>
            </w:tcBorders>
            <w:vAlign w:val="center"/>
          </w:tcPr>
          <w:p w14:paraId="0ACA36CC" w14:textId="77777777" w:rsidR="009D59A1" w:rsidRPr="00433C97" w:rsidRDefault="009D59A1">
            <w:pPr>
              <w:pStyle w:val="affffffffff2"/>
              <w:rPr>
                <w:szCs w:val="24"/>
              </w:rPr>
            </w:pPr>
          </w:p>
          <w:p w14:paraId="0AA4E6A9" w14:textId="77777777" w:rsidR="009D59A1" w:rsidRPr="00433C97" w:rsidRDefault="009D59A1">
            <w:pPr>
              <w:pStyle w:val="affffffffff2"/>
              <w:rPr>
                <w:szCs w:val="24"/>
              </w:rPr>
            </w:pPr>
          </w:p>
          <w:p w14:paraId="73319DDC" w14:textId="77777777" w:rsidR="009D59A1" w:rsidRPr="00433C97" w:rsidRDefault="009D59A1">
            <w:pPr>
              <w:pStyle w:val="affffffffff2"/>
              <w:rPr>
                <w:szCs w:val="24"/>
              </w:rPr>
            </w:pPr>
          </w:p>
          <w:p w14:paraId="5181F12A" w14:textId="77777777" w:rsidR="009D59A1" w:rsidRPr="00433C97" w:rsidRDefault="00C81E0F">
            <w:pPr>
              <w:kinsoku w:val="0"/>
              <w:overflowPunct w:val="0"/>
              <w:spacing w:line="281" w:lineRule="exact"/>
              <w:ind w:firstLine="283"/>
              <w:jc w:val="center"/>
              <w:rPr>
                <w:rFonts w:ascii="宋体" w:hAnsi="宋体" w:hint="eastAsia"/>
                <w:sz w:val="28"/>
                <w:szCs w:val="24"/>
              </w:rPr>
            </w:pPr>
            <w:r w:rsidRPr="00433C97">
              <w:rPr>
                <w:rFonts w:ascii="宋体" w:hAnsi="宋体" w:hint="eastAsia"/>
                <w:sz w:val="24"/>
                <w:szCs w:val="24"/>
              </w:rPr>
              <w:t>（工程</w:t>
            </w:r>
            <w:r w:rsidRPr="00433C97">
              <w:rPr>
                <w:rFonts w:ascii="宋体" w:hAnsi="宋体" w:hint="eastAsia"/>
                <w:spacing w:val="-3"/>
                <w:sz w:val="24"/>
                <w:szCs w:val="24"/>
              </w:rPr>
              <w:t>名</w:t>
            </w:r>
            <w:r w:rsidRPr="00433C97">
              <w:rPr>
                <w:rFonts w:ascii="宋体" w:hAnsi="宋体" w:hint="eastAsia"/>
                <w:sz w:val="24"/>
                <w:szCs w:val="24"/>
              </w:rPr>
              <w:t>称）</w:t>
            </w:r>
          </w:p>
          <w:p w14:paraId="010DB5FF" w14:textId="77777777" w:rsidR="009D59A1" w:rsidRPr="00433C97" w:rsidRDefault="00C81E0F">
            <w:pPr>
              <w:tabs>
                <w:tab w:val="left" w:pos="643"/>
                <w:tab w:val="left" w:pos="1286"/>
                <w:tab w:val="left" w:pos="1929"/>
              </w:tabs>
              <w:kinsoku w:val="0"/>
              <w:overflowPunct w:val="0"/>
              <w:spacing w:before="121" w:line="520" w:lineRule="exact"/>
              <w:jc w:val="distribute"/>
              <w:rPr>
                <w:rFonts w:ascii="宋体" w:hAnsi="宋体" w:hint="eastAsia"/>
                <w:b/>
                <w:w w:val="99"/>
                <w:sz w:val="32"/>
                <w:szCs w:val="32"/>
              </w:rPr>
            </w:pPr>
            <w:r w:rsidRPr="00433C97">
              <w:rPr>
                <w:rFonts w:ascii="宋体" w:hAnsi="宋体" w:hint="eastAsia"/>
                <w:b/>
                <w:w w:val="99"/>
                <w:sz w:val="32"/>
                <w:szCs w:val="32"/>
              </w:rPr>
              <w:t>设</w:t>
            </w:r>
            <w:r w:rsidRPr="00433C97">
              <w:rPr>
                <w:rFonts w:ascii="宋体" w:hAnsi="宋体" w:hint="eastAsia"/>
                <w:b/>
                <w:w w:val="99"/>
                <w:sz w:val="32"/>
                <w:szCs w:val="32"/>
              </w:rPr>
              <w:tab/>
            </w:r>
            <w:r w:rsidRPr="00433C97">
              <w:rPr>
                <w:rFonts w:ascii="宋体" w:hAnsi="宋体" w:hint="eastAsia"/>
                <w:b/>
                <w:w w:val="99"/>
                <w:sz w:val="32"/>
                <w:szCs w:val="32"/>
              </w:rPr>
              <w:t>计</w:t>
            </w:r>
            <w:r w:rsidRPr="00433C97">
              <w:rPr>
                <w:rFonts w:ascii="宋体" w:hAnsi="宋体" w:hint="eastAsia"/>
                <w:b/>
                <w:w w:val="99"/>
                <w:sz w:val="32"/>
                <w:szCs w:val="32"/>
              </w:rPr>
              <w:tab/>
            </w:r>
            <w:r w:rsidRPr="00433C97">
              <w:rPr>
                <w:rFonts w:ascii="宋体" w:hAnsi="宋体" w:hint="eastAsia"/>
                <w:b/>
                <w:w w:val="99"/>
                <w:sz w:val="32"/>
                <w:szCs w:val="32"/>
              </w:rPr>
              <w:t>概</w:t>
            </w:r>
            <w:r w:rsidRPr="00433C97">
              <w:rPr>
                <w:rFonts w:ascii="宋体" w:hAnsi="宋体" w:hint="eastAsia"/>
                <w:b/>
                <w:w w:val="99"/>
                <w:sz w:val="32"/>
                <w:szCs w:val="32"/>
              </w:rPr>
              <w:tab/>
            </w:r>
            <w:r w:rsidRPr="00433C97">
              <w:rPr>
                <w:rFonts w:ascii="宋体" w:hAnsi="宋体" w:hint="eastAsia"/>
                <w:b/>
                <w:w w:val="99"/>
                <w:sz w:val="32"/>
                <w:szCs w:val="32"/>
              </w:rPr>
              <w:t>算</w:t>
            </w:r>
          </w:p>
          <w:p w14:paraId="060BB408" w14:textId="77777777" w:rsidR="009D59A1" w:rsidRPr="00433C97" w:rsidRDefault="009D59A1">
            <w:pPr>
              <w:tabs>
                <w:tab w:val="left" w:pos="643"/>
                <w:tab w:val="left" w:pos="1286"/>
                <w:tab w:val="left" w:pos="1929"/>
              </w:tabs>
              <w:kinsoku w:val="0"/>
              <w:overflowPunct w:val="0"/>
              <w:spacing w:before="121" w:line="520" w:lineRule="exact"/>
              <w:jc w:val="distribute"/>
              <w:rPr>
                <w:rFonts w:ascii="宋体" w:hAnsi="宋体" w:hint="eastAsia"/>
                <w:b/>
                <w:w w:val="99"/>
                <w:sz w:val="32"/>
                <w:szCs w:val="32"/>
              </w:rPr>
            </w:pPr>
          </w:p>
          <w:p w14:paraId="0A0659D2" w14:textId="77777777" w:rsidR="009D59A1" w:rsidRPr="00433C97" w:rsidRDefault="00C81E0F">
            <w:pPr>
              <w:tabs>
                <w:tab w:val="left" w:pos="643"/>
                <w:tab w:val="left" w:pos="1286"/>
                <w:tab w:val="left" w:pos="1929"/>
              </w:tabs>
              <w:kinsoku w:val="0"/>
              <w:overflowPunct w:val="0"/>
              <w:spacing w:before="121" w:line="520" w:lineRule="exact"/>
              <w:jc w:val="center"/>
              <w:rPr>
                <w:rFonts w:ascii="Microsoft JhengHei" w:eastAsia="Microsoft JhengHei" w:hAnsi="Microsoft JhengHei" w:hint="eastAsia"/>
                <w:b/>
                <w:w w:val="99"/>
                <w:sz w:val="32"/>
                <w:szCs w:val="24"/>
              </w:rPr>
            </w:pPr>
            <w:r w:rsidRPr="00433C97">
              <w:rPr>
                <w:rFonts w:ascii="宋体" w:hAnsi="宋体" w:hint="eastAsia"/>
                <w:w w:val="99"/>
                <w:sz w:val="32"/>
                <w:szCs w:val="24"/>
              </w:rPr>
              <w:t>档案号：</w:t>
            </w:r>
          </w:p>
          <w:p w14:paraId="30B09421" w14:textId="77777777" w:rsidR="009D59A1" w:rsidRPr="00433C97" w:rsidRDefault="009D59A1">
            <w:pPr>
              <w:tabs>
                <w:tab w:val="left" w:pos="643"/>
                <w:tab w:val="left" w:pos="1286"/>
                <w:tab w:val="left" w:pos="1929"/>
              </w:tabs>
              <w:kinsoku w:val="0"/>
              <w:overflowPunct w:val="0"/>
              <w:spacing w:before="121" w:line="520" w:lineRule="exact"/>
              <w:rPr>
                <w:rFonts w:ascii="Microsoft JhengHei" w:eastAsia="Microsoft JhengHei" w:hAnsi="Microsoft JhengHei" w:hint="eastAsia"/>
                <w:b/>
                <w:w w:val="99"/>
                <w:sz w:val="32"/>
                <w:szCs w:val="24"/>
              </w:rPr>
            </w:pPr>
          </w:p>
          <w:p w14:paraId="012F9176" w14:textId="77777777" w:rsidR="009D59A1" w:rsidRPr="00433C97" w:rsidRDefault="00C81E0F">
            <w:pPr>
              <w:jc w:val="center"/>
              <w:rPr>
                <w:rFonts w:ascii="宋体" w:hAnsi="宋体" w:hint="eastAsia"/>
                <w:sz w:val="28"/>
                <w:szCs w:val="24"/>
              </w:rPr>
            </w:pPr>
            <w:r w:rsidRPr="00433C97">
              <w:rPr>
                <w:rFonts w:ascii="宋体" w:hAnsi="宋体" w:hint="eastAsia"/>
                <w:sz w:val="28"/>
                <w:szCs w:val="24"/>
              </w:rPr>
              <w:t>共</w:t>
            </w:r>
            <w:r w:rsidRPr="00433C97">
              <w:rPr>
                <w:rFonts w:ascii="宋体" w:hAnsi="宋体" w:hint="eastAsia"/>
                <w:sz w:val="28"/>
                <w:szCs w:val="24"/>
              </w:rPr>
              <w:t xml:space="preserve"> </w:t>
            </w:r>
            <w:r w:rsidRPr="00433C97">
              <w:rPr>
                <w:rFonts w:ascii="宋体" w:hAnsi="宋体" w:hint="eastAsia"/>
                <w:sz w:val="28"/>
                <w:szCs w:val="24"/>
              </w:rPr>
              <w:tab/>
            </w:r>
            <w:r w:rsidRPr="00433C97">
              <w:rPr>
                <w:rFonts w:ascii="宋体" w:hAnsi="宋体" w:hint="eastAsia"/>
                <w:sz w:val="28"/>
                <w:szCs w:val="24"/>
              </w:rPr>
              <w:t>册</w:t>
            </w:r>
            <w:r w:rsidRPr="00433C97">
              <w:rPr>
                <w:rFonts w:ascii="宋体" w:hAnsi="宋体" w:hint="eastAsia"/>
                <w:sz w:val="28"/>
                <w:szCs w:val="24"/>
              </w:rPr>
              <w:t xml:space="preserve">    </w:t>
            </w:r>
            <w:r w:rsidRPr="00433C97">
              <w:rPr>
                <w:rFonts w:ascii="宋体" w:hAnsi="宋体" w:hint="eastAsia"/>
                <w:sz w:val="28"/>
                <w:szCs w:val="24"/>
              </w:rPr>
              <w:t>第</w:t>
            </w:r>
            <w:r w:rsidRPr="00433C97">
              <w:rPr>
                <w:rFonts w:ascii="宋体" w:hAnsi="宋体" w:hint="eastAsia"/>
                <w:sz w:val="28"/>
                <w:szCs w:val="24"/>
              </w:rPr>
              <w:t xml:space="preserve">    </w:t>
            </w:r>
            <w:proofErr w:type="gramStart"/>
            <w:r w:rsidRPr="00433C97">
              <w:rPr>
                <w:rFonts w:ascii="宋体" w:hAnsi="宋体" w:hint="eastAsia"/>
                <w:sz w:val="28"/>
                <w:szCs w:val="24"/>
              </w:rPr>
              <w:t>册</w:t>
            </w:r>
            <w:proofErr w:type="gramEnd"/>
          </w:p>
          <w:p w14:paraId="18EC0EE5" w14:textId="77777777" w:rsidR="009D59A1" w:rsidRPr="00433C97" w:rsidRDefault="009D59A1">
            <w:pPr>
              <w:jc w:val="center"/>
              <w:rPr>
                <w:rFonts w:ascii="宋体" w:hAnsi="宋体" w:hint="eastAsia"/>
                <w:sz w:val="28"/>
                <w:szCs w:val="24"/>
              </w:rPr>
            </w:pPr>
          </w:p>
          <w:p w14:paraId="3304356B" w14:textId="77777777" w:rsidR="009D59A1" w:rsidRPr="00433C97" w:rsidRDefault="009D59A1">
            <w:pPr>
              <w:jc w:val="center"/>
              <w:rPr>
                <w:rFonts w:ascii="宋体" w:hAnsi="宋体" w:hint="eastAsia"/>
                <w:sz w:val="28"/>
                <w:szCs w:val="24"/>
              </w:rPr>
            </w:pPr>
          </w:p>
          <w:p w14:paraId="43822120" w14:textId="77777777" w:rsidR="009D59A1" w:rsidRPr="00433C97" w:rsidRDefault="009D59A1">
            <w:pPr>
              <w:jc w:val="center"/>
              <w:rPr>
                <w:rFonts w:ascii="宋体" w:hAnsi="宋体" w:hint="eastAsia"/>
                <w:sz w:val="28"/>
                <w:szCs w:val="24"/>
              </w:rPr>
            </w:pPr>
          </w:p>
          <w:p w14:paraId="723DA33F" w14:textId="77777777" w:rsidR="009D59A1" w:rsidRPr="00433C97" w:rsidRDefault="009D59A1">
            <w:pPr>
              <w:jc w:val="center"/>
              <w:rPr>
                <w:rFonts w:ascii="宋体" w:hAnsi="宋体" w:hint="eastAsia"/>
                <w:sz w:val="28"/>
                <w:szCs w:val="24"/>
              </w:rPr>
            </w:pPr>
          </w:p>
          <w:p w14:paraId="41ACAF82" w14:textId="77777777" w:rsidR="009D59A1" w:rsidRPr="00433C97" w:rsidRDefault="009D59A1">
            <w:pPr>
              <w:jc w:val="center"/>
              <w:rPr>
                <w:rFonts w:ascii="宋体" w:hAnsi="宋体" w:hint="eastAsia"/>
                <w:sz w:val="28"/>
                <w:szCs w:val="24"/>
              </w:rPr>
            </w:pPr>
          </w:p>
          <w:p w14:paraId="18D5DF60" w14:textId="77777777" w:rsidR="009D59A1" w:rsidRPr="00433C97" w:rsidRDefault="009D59A1">
            <w:pPr>
              <w:jc w:val="center"/>
              <w:rPr>
                <w:rFonts w:ascii="宋体" w:hAnsi="宋体" w:hint="eastAsia"/>
                <w:sz w:val="28"/>
                <w:szCs w:val="24"/>
              </w:rPr>
            </w:pPr>
          </w:p>
          <w:p w14:paraId="5FE734D9" w14:textId="77777777" w:rsidR="009D59A1" w:rsidRPr="00433C97" w:rsidRDefault="009D59A1">
            <w:pPr>
              <w:jc w:val="center"/>
              <w:rPr>
                <w:rFonts w:ascii="宋体" w:hAnsi="宋体" w:hint="eastAsia"/>
                <w:sz w:val="28"/>
                <w:szCs w:val="24"/>
              </w:rPr>
            </w:pPr>
          </w:p>
          <w:p w14:paraId="43E353E8" w14:textId="77777777" w:rsidR="009D59A1" w:rsidRPr="00433C97" w:rsidRDefault="009D59A1">
            <w:pPr>
              <w:jc w:val="center"/>
              <w:rPr>
                <w:rFonts w:ascii="宋体" w:hAnsi="宋体" w:hint="eastAsia"/>
                <w:sz w:val="28"/>
                <w:szCs w:val="24"/>
              </w:rPr>
            </w:pPr>
          </w:p>
          <w:p w14:paraId="0316B46A" w14:textId="77777777" w:rsidR="009D59A1" w:rsidRPr="00433C97" w:rsidRDefault="009D59A1">
            <w:pPr>
              <w:rPr>
                <w:rFonts w:ascii="宋体" w:hAnsi="宋体" w:hint="eastAsia"/>
                <w:sz w:val="28"/>
                <w:szCs w:val="24"/>
              </w:rPr>
            </w:pPr>
          </w:p>
          <w:p w14:paraId="191404C7" w14:textId="77777777" w:rsidR="009D59A1" w:rsidRPr="00433C97" w:rsidRDefault="009D59A1">
            <w:pPr>
              <w:jc w:val="center"/>
              <w:rPr>
                <w:rFonts w:ascii="宋体" w:hAnsi="宋体" w:hint="eastAsia"/>
                <w:sz w:val="28"/>
                <w:szCs w:val="24"/>
              </w:rPr>
            </w:pPr>
          </w:p>
          <w:p w14:paraId="3007F799" w14:textId="77777777" w:rsidR="009D59A1" w:rsidRPr="00433C97" w:rsidRDefault="009D59A1">
            <w:pPr>
              <w:jc w:val="center"/>
              <w:rPr>
                <w:rFonts w:ascii="宋体" w:hAnsi="宋体" w:hint="eastAsia"/>
                <w:sz w:val="28"/>
                <w:szCs w:val="24"/>
              </w:rPr>
            </w:pPr>
          </w:p>
          <w:p w14:paraId="3CB286FE" w14:textId="77777777" w:rsidR="009D59A1" w:rsidRPr="00433C97" w:rsidRDefault="009D59A1">
            <w:pPr>
              <w:jc w:val="center"/>
              <w:rPr>
                <w:rFonts w:ascii="宋体" w:hAnsi="宋体" w:hint="eastAsia"/>
                <w:sz w:val="28"/>
                <w:szCs w:val="24"/>
              </w:rPr>
            </w:pPr>
          </w:p>
          <w:p w14:paraId="27F19305" w14:textId="77777777" w:rsidR="009D59A1" w:rsidRPr="00433C97" w:rsidRDefault="00C81E0F">
            <w:pPr>
              <w:pStyle w:val="affff9"/>
              <w:tabs>
                <w:tab w:val="left" w:pos="3755"/>
              </w:tabs>
              <w:overflowPunct w:val="0"/>
              <w:spacing w:line="40" w:lineRule="atLeast"/>
              <w:jc w:val="left"/>
              <w:rPr>
                <w:u w:val="single"/>
              </w:rPr>
            </w:pPr>
            <w:r w:rsidRPr="00433C97">
              <w:rPr>
                <w:rFonts w:ascii="宋体" w:hAnsi="Times New Roman" w:hint="eastAsia"/>
                <w:sz w:val="28"/>
                <w:szCs w:val="28"/>
              </w:rPr>
              <w:t>编制人：</w:t>
            </w:r>
            <w:r w:rsidRPr="00433C97">
              <w:rPr>
                <w:rFonts w:ascii="Times New Roman" w:eastAsia="Times New Roman" w:hAnsi="Times New Roman"/>
                <w:sz w:val="28"/>
                <w:szCs w:val="28"/>
                <w:u w:val="single"/>
              </w:rPr>
              <w:tab/>
            </w:r>
            <w:r w:rsidRPr="00433C97">
              <w:rPr>
                <w:rFonts w:ascii="宋体" w:hAnsi="Times New Roman" w:hint="eastAsia"/>
                <w:sz w:val="28"/>
                <w:szCs w:val="28"/>
              </w:rPr>
              <w:t>（执业或从业印章或签名）</w:t>
            </w:r>
          </w:p>
          <w:p w14:paraId="79A1EAFF" w14:textId="77777777" w:rsidR="009D59A1" w:rsidRPr="00433C97" w:rsidRDefault="00C81E0F">
            <w:pPr>
              <w:pStyle w:val="affff9"/>
              <w:tabs>
                <w:tab w:val="left" w:pos="1960"/>
              </w:tabs>
              <w:overflowPunct w:val="0"/>
              <w:spacing w:before="240" w:line="40" w:lineRule="atLeast"/>
              <w:jc w:val="left"/>
              <w:rPr>
                <w:u w:val="single"/>
              </w:rPr>
            </w:pPr>
            <w:r w:rsidRPr="00433C97">
              <w:rPr>
                <w:rFonts w:ascii="宋体" w:hAnsi="Times New Roman" w:hint="eastAsia"/>
                <w:sz w:val="28"/>
                <w:szCs w:val="28"/>
              </w:rPr>
              <w:t>审核人：</w:t>
            </w:r>
            <w:r w:rsidRPr="00433C97">
              <w:rPr>
                <w:rFonts w:ascii="Times New Roman" w:eastAsia="Times New Roman" w:hAnsi="Times New Roman"/>
                <w:sz w:val="28"/>
                <w:szCs w:val="28"/>
                <w:u w:val="single"/>
              </w:rPr>
              <w:tab/>
            </w:r>
            <w:r w:rsidRPr="00433C97">
              <w:rPr>
                <w:rFonts w:ascii="Times New Roman" w:eastAsia="Times New Roman" w:hAnsi="Times New Roman"/>
                <w:sz w:val="28"/>
                <w:szCs w:val="28"/>
                <w:u w:val="single"/>
              </w:rPr>
              <w:tab/>
            </w:r>
            <w:r w:rsidRPr="00433C97">
              <w:rPr>
                <w:rFonts w:ascii="宋体" w:hAnsi="Times New Roman" w:hint="eastAsia"/>
                <w:sz w:val="28"/>
                <w:szCs w:val="28"/>
              </w:rPr>
              <w:t>（执业或从业印章或签名）</w:t>
            </w:r>
          </w:p>
          <w:p w14:paraId="53C14414" w14:textId="77777777" w:rsidR="009D59A1" w:rsidRPr="00433C97" w:rsidRDefault="00C81E0F">
            <w:pPr>
              <w:pStyle w:val="affff9"/>
              <w:tabs>
                <w:tab w:val="left" w:pos="3755"/>
                <w:tab w:val="left" w:pos="3860"/>
              </w:tabs>
              <w:overflowPunct w:val="0"/>
              <w:spacing w:before="240" w:line="40" w:lineRule="atLeast"/>
              <w:jc w:val="left"/>
              <w:rPr>
                <w:rFonts w:ascii="宋体" w:hAnsi="Times New Roman"/>
                <w:sz w:val="28"/>
                <w:szCs w:val="28"/>
                <w:u w:val="single"/>
              </w:rPr>
            </w:pPr>
            <w:r w:rsidRPr="00433C97">
              <w:rPr>
                <w:rFonts w:ascii="宋体" w:hAnsi="Times New Roman" w:hint="eastAsia"/>
                <w:sz w:val="28"/>
                <w:szCs w:val="28"/>
              </w:rPr>
              <w:t>审定人：</w:t>
            </w:r>
            <w:r w:rsidRPr="00433C97">
              <w:rPr>
                <w:rFonts w:ascii="Times New Roman" w:eastAsia="Times New Roman" w:hAnsi="Times New Roman"/>
                <w:sz w:val="28"/>
                <w:szCs w:val="28"/>
                <w:u w:val="single"/>
              </w:rPr>
              <w:tab/>
            </w:r>
            <w:r w:rsidRPr="00433C97">
              <w:rPr>
                <w:rFonts w:ascii="宋体" w:hAnsi="Times New Roman" w:hint="eastAsia"/>
                <w:sz w:val="28"/>
                <w:szCs w:val="28"/>
              </w:rPr>
              <w:t>（执业或从业印章或签名）</w:t>
            </w:r>
          </w:p>
          <w:p w14:paraId="385D8E74" w14:textId="77777777" w:rsidR="009D59A1" w:rsidRPr="00433C97" w:rsidRDefault="00C81E0F">
            <w:pPr>
              <w:pStyle w:val="affff9"/>
              <w:tabs>
                <w:tab w:val="left" w:pos="4825"/>
              </w:tabs>
              <w:overflowPunct w:val="0"/>
              <w:spacing w:before="60" w:line="40" w:lineRule="atLeast"/>
              <w:jc w:val="left"/>
              <w:rPr>
                <w:rFonts w:ascii="Microsoft JhengHei" w:eastAsia="Microsoft JhengHei" w:hAnsi="Microsoft JhengHei" w:hint="eastAsia"/>
                <w:b/>
                <w:w w:val="99"/>
                <w:sz w:val="32"/>
                <w:szCs w:val="24"/>
                <w:u w:val="single"/>
              </w:rPr>
            </w:pPr>
            <w:r w:rsidRPr="00433C97">
              <w:rPr>
                <w:rFonts w:ascii="宋体" w:hAnsi="Times New Roman" w:hint="eastAsia"/>
                <w:sz w:val="28"/>
                <w:szCs w:val="28"/>
              </w:rPr>
              <w:t>法定代表人或其授权人：</w:t>
            </w:r>
          </w:p>
          <w:p w14:paraId="782ED426" w14:textId="77777777" w:rsidR="009D59A1" w:rsidRPr="00433C97" w:rsidRDefault="009D59A1">
            <w:pPr>
              <w:pStyle w:val="affffffffff2"/>
              <w:rPr>
                <w:szCs w:val="24"/>
              </w:rPr>
            </w:pPr>
          </w:p>
          <w:p w14:paraId="378DB81B" w14:textId="77777777" w:rsidR="009D59A1" w:rsidRPr="00433C97" w:rsidRDefault="009D59A1">
            <w:pPr>
              <w:pStyle w:val="affffffffff2"/>
              <w:rPr>
                <w:szCs w:val="24"/>
              </w:rPr>
            </w:pPr>
          </w:p>
        </w:tc>
      </w:tr>
    </w:tbl>
    <w:p w14:paraId="78AC6340" w14:textId="77777777" w:rsidR="009D59A1" w:rsidRPr="00433C97" w:rsidRDefault="009D59A1">
      <w:pPr>
        <w:pStyle w:val="afffffd"/>
        <w:ind w:firstLine="420"/>
        <w:rPr>
          <w:szCs w:val="24"/>
        </w:rPr>
      </w:pPr>
    </w:p>
    <w:p w14:paraId="08688936" w14:textId="77777777" w:rsidR="009D59A1" w:rsidRPr="00433C97" w:rsidRDefault="00C81E0F">
      <w:pPr>
        <w:pStyle w:val="aff"/>
        <w:spacing w:before="156" w:after="156"/>
        <w:rPr>
          <w:szCs w:val="24"/>
        </w:rPr>
      </w:pPr>
      <w:r w:rsidRPr="00433C97">
        <w:rPr>
          <w:rFonts w:hAnsi="黑体" w:cs="黑体" w:hint="eastAsia"/>
          <w:szCs w:val="24"/>
        </w:rPr>
        <w:lastRenderedPageBreak/>
        <w:t>设计概算目录</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992"/>
        <w:gridCol w:w="1559"/>
        <w:gridCol w:w="4961"/>
        <w:gridCol w:w="993"/>
        <w:gridCol w:w="413"/>
      </w:tblGrid>
      <w:tr w:rsidR="009D59A1" w:rsidRPr="00433C97" w14:paraId="0665F57B" w14:textId="77777777">
        <w:trPr>
          <w:trHeight w:val="1547"/>
          <w:tblHeader/>
          <w:jc w:val="center"/>
        </w:trPr>
        <w:tc>
          <w:tcPr>
            <w:tcW w:w="9334" w:type="dxa"/>
            <w:gridSpan w:val="6"/>
            <w:tcBorders>
              <w:top w:val="single" w:sz="8" w:space="0" w:color="auto"/>
              <w:left w:val="single" w:sz="8" w:space="0" w:color="auto"/>
              <w:bottom w:val="nil"/>
              <w:right w:val="single" w:sz="8" w:space="0" w:color="auto"/>
              <w:tl2br w:val="nil"/>
              <w:tr2bl w:val="nil"/>
            </w:tcBorders>
            <w:vAlign w:val="bottom"/>
          </w:tcPr>
          <w:p w14:paraId="2D6492F1" w14:textId="77777777" w:rsidR="009D59A1" w:rsidRPr="00433C97" w:rsidRDefault="00C81E0F">
            <w:pPr>
              <w:pStyle w:val="affffffffff2"/>
              <w:rPr>
                <w:rFonts w:hAnsi="宋体" w:hint="eastAsia"/>
                <w:b/>
                <w:sz w:val="32"/>
                <w:szCs w:val="32"/>
              </w:rPr>
            </w:pPr>
            <w:r w:rsidRPr="00433C97">
              <w:rPr>
                <w:rFonts w:hAnsi="宋体" w:hint="eastAsia"/>
                <w:b/>
                <w:sz w:val="32"/>
                <w:szCs w:val="32"/>
              </w:rPr>
              <w:t>目录</w:t>
            </w:r>
          </w:p>
        </w:tc>
      </w:tr>
      <w:tr w:rsidR="009D59A1" w:rsidRPr="00433C97" w14:paraId="71FFBFD5" w14:textId="77777777">
        <w:trPr>
          <w:trHeight w:val="686"/>
          <w:jc w:val="center"/>
        </w:trPr>
        <w:tc>
          <w:tcPr>
            <w:tcW w:w="416" w:type="dxa"/>
            <w:tcBorders>
              <w:top w:val="nil"/>
              <w:left w:val="single" w:sz="8" w:space="0" w:color="auto"/>
              <w:bottom w:val="nil"/>
              <w:right w:val="single" w:sz="8" w:space="0" w:color="auto"/>
              <w:tl2br w:val="nil"/>
              <w:tr2bl w:val="nil"/>
            </w:tcBorders>
            <w:vAlign w:val="center"/>
          </w:tcPr>
          <w:p w14:paraId="10871F91" w14:textId="77777777" w:rsidR="009D59A1" w:rsidRPr="00433C97" w:rsidRDefault="009D59A1">
            <w:pPr>
              <w:pStyle w:val="affffffffff2"/>
              <w:rPr>
                <w:rFonts w:hAnsi="宋体" w:hint="eastAsia"/>
                <w:sz w:val="21"/>
                <w:szCs w:val="21"/>
              </w:rPr>
            </w:pPr>
          </w:p>
        </w:tc>
        <w:tc>
          <w:tcPr>
            <w:tcW w:w="992" w:type="dxa"/>
            <w:tcBorders>
              <w:top w:val="single" w:sz="8" w:space="0" w:color="auto"/>
              <w:left w:val="single" w:sz="8" w:space="0" w:color="auto"/>
              <w:bottom w:val="single" w:sz="8" w:space="0" w:color="auto"/>
              <w:right w:val="single" w:sz="8" w:space="0" w:color="auto"/>
              <w:tl2br w:val="nil"/>
              <w:tr2bl w:val="nil"/>
            </w:tcBorders>
            <w:vAlign w:val="center"/>
          </w:tcPr>
          <w:p w14:paraId="2AD2B3C7" w14:textId="77777777" w:rsidR="009D59A1" w:rsidRPr="00433C97" w:rsidRDefault="00C81E0F">
            <w:pPr>
              <w:pStyle w:val="affffffffff2"/>
              <w:rPr>
                <w:rFonts w:hAnsi="宋体" w:hint="eastAsia"/>
                <w:sz w:val="21"/>
                <w:szCs w:val="21"/>
              </w:rPr>
            </w:pPr>
            <w:r w:rsidRPr="00433C97">
              <w:rPr>
                <w:rFonts w:hAnsi="宋体" w:hint="eastAsia"/>
                <w:sz w:val="21"/>
                <w:szCs w:val="21"/>
              </w:rPr>
              <w:t>序号</w:t>
            </w:r>
          </w:p>
        </w:tc>
        <w:tc>
          <w:tcPr>
            <w:tcW w:w="1559" w:type="dxa"/>
            <w:tcBorders>
              <w:top w:val="single" w:sz="8" w:space="0" w:color="auto"/>
              <w:left w:val="single" w:sz="8" w:space="0" w:color="auto"/>
              <w:bottom w:val="single" w:sz="8" w:space="0" w:color="auto"/>
              <w:right w:val="single" w:sz="8" w:space="0" w:color="auto"/>
              <w:tl2br w:val="nil"/>
              <w:tr2bl w:val="nil"/>
            </w:tcBorders>
            <w:vAlign w:val="center"/>
          </w:tcPr>
          <w:p w14:paraId="70479250" w14:textId="77777777" w:rsidR="009D59A1" w:rsidRPr="00433C97" w:rsidRDefault="00C81E0F">
            <w:pPr>
              <w:pStyle w:val="affffffffff2"/>
              <w:rPr>
                <w:rFonts w:hAnsi="宋体" w:hint="eastAsia"/>
                <w:sz w:val="21"/>
                <w:szCs w:val="21"/>
              </w:rPr>
            </w:pPr>
            <w:r w:rsidRPr="00433C97">
              <w:rPr>
                <w:rFonts w:hAnsi="宋体" w:hint="eastAsia"/>
                <w:sz w:val="21"/>
                <w:szCs w:val="21"/>
              </w:rPr>
              <w:t>编</w:t>
            </w:r>
            <w:r w:rsidRPr="00433C97">
              <w:rPr>
                <w:rFonts w:hAnsi="宋体" w:hint="eastAsia"/>
                <w:sz w:val="21"/>
                <w:szCs w:val="21"/>
              </w:rPr>
              <w:t xml:space="preserve">  </w:t>
            </w:r>
            <w:r w:rsidRPr="00433C97">
              <w:rPr>
                <w:rFonts w:hAnsi="宋体" w:hint="eastAsia"/>
                <w:sz w:val="21"/>
                <w:szCs w:val="21"/>
              </w:rPr>
              <w:t>号</w:t>
            </w:r>
          </w:p>
        </w:tc>
        <w:tc>
          <w:tcPr>
            <w:tcW w:w="4961" w:type="dxa"/>
            <w:tcBorders>
              <w:top w:val="single" w:sz="8" w:space="0" w:color="auto"/>
              <w:left w:val="single" w:sz="8" w:space="0" w:color="auto"/>
              <w:bottom w:val="single" w:sz="8" w:space="0" w:color="auto"/>
              <w:right w:val="single" w:sz="8" w:space="0" w:color="auto"/>
              <w:tl2br w:val="nil"/>
              <w:tr2bl w:val="nil"/>
            </w:tcBorders>
            <w:vAlign w:val="center"/>
          </w:tcPr>
          <w:p w14:paraId="04C4E9AC" w14:textId="77777777" w:rsidR="009D59A1" w:rsidRPr="00433C97" w:rsidRDefault="00C81E0F">
            <w:pPr>
              <w:pStyle w:val="affffffffff2"/>
              <w:rPr>
                <w:rFonts w:hAnsi="宋体" w:hint="eastAsia"/>
                <w:sz w:val="21"/>
                <w:szCs w:val="21"/>
              </w:rPr>
            </w:pPr>
            <w:r w:rsidRPr="00433C97">
              <w:rPr>
                <w:rFonts w:hAnsi="宋体" w:hint="eastAsia"/>
                <w:sz w:val="21"/>
                <w:szCs w:val="21"/>
              </w:rPr>
              <w:t>名</w:t>
            </w:r>
            <w:r w:rsidRPr="00433C97">
              <w:rPr>
                <w:rFonts w:hAnsi="宋体" w:hint="eastAsia"/>
                <w:sz w:val="21"/>
                <w:szCs w:val="21"/>
              </w:rPr>
              <w:t xml:space="preserve">   </w:t>
            </w:r>
            <w:r w:rsidRPr="00433C97">
              <w:rPr>
                <w:rFonts w:hAnsi="宋体" w:hint="eastAsia"/>
                <w:sz w:val="21"/>
                <w:szCs w:val="21"/>
              </w:rPr>
              <w:t>称</w:t>
            </w:r>
          </w:p>
        </w:tc>
        <w:tc>
          <w:tcPr>
            <w:tcW w:w="993" w:type="dxa"/>
            <w:tcBorders>
              <w:top w:val="single" w:sz="8" w:space="0" w:color="auto"/>
              <w:left w:val="single" w:sz="8" w:space="0" w:color="auto"/>
              <w:bottom w:val="single" w:sz="8" w:space="0" w:color="auto"/>
              <w:right w:val="single" w:sz="8" w:space="0" w:color="auto"/>
              <w:tl2br w:val="nil"/>
              <w:tr2bl w:val="nil"/>
            </w:tcBorders>
            <w:vAlign w:val="center"/>
          </w:tcPr>
          <w:p w14:paraId="11452076" w14:textId="77777777" w:rsidR="009D59A1" w:rsidRPr="00433C97" w:rsidRDefault="00C81E0F">
            <w:pPr>
              <w:pStyle w:val="affffffffff2"/>
              <w:rPr>
                <w:rFonts w:hAnsi="宋体" w:hint="eastAsia"/>
                <w:sz w:val="21"/>
                <w:szCs w:val="21"/>
              </w:rPr>
            </w:pPr>
            <w:r w:rsidRPr="00433C97">
              <w:rPr>
                <w:rFonts w:hAnsi="宋体" w:hint="eastAsia"/>
                <w:sz w:val="21"/>
                <w:szCs w:val="21"/>
              </w:rPr>
              <w:t>页次</w:t>
            </w:r>
          </w:p>
        </w:tc>
        <w:tc>
          <w:tcPr>
            <w:tcW w:w="413" w:type="dxa"/>
            <w:tcBorders>
              <w:top w:val="nil"/>
              <w:left w:val="single" w:sz="8" w:space="0" w:color="auto"/>
              <w:bottom w:val="nil"/>
              <w:right w:val="single" w:sz="8" w:space="0" w:color="auto"/>
              <w:tl2br w:val="nil"/>
              <w:tr2bl w:val="nil"/>
            </w:tcBorders>
            <w:vAlign w:val="center"/>
          </w:tcPr>
          <w:p w14:paraId="23FB1274" w14:textId="77777777" w:rsidR="009D59A1" w:rsidRPr="00433C97" w:rsidRDefault="009D59A1">
            <w:pPr>
              <w:pStyle w:val="affffffffff2"/>
              <w:rPr>
                <w:rFonts w:hAnsi="宋体" w:hint="eastAsia"/>
                <w:sz w:val="21"/>
                <w:szCs w:val="21"/>
              </w:rPr>
            </w:pPr>
          </w:p>
        </w:tc>
      </w:tr>
      <w:tr w:rsidR="009D59A1" w:rsidRPr="00433C97" w14:paraId="516BA3DF"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7B6F4A75"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78862E9" w14:textId="77777777" w:rsidR="009D59A1" w:rsidRPr="00433C97" w:rsidRDefault="00C81E0F">
            <w:pPr>
              <w:pStyle w:val="affffffffff2"/>
              <w:rPr>
                <w:rFonts w:hAnsi="宋体" w:hint="eastAsia"/>
                <w:sz w:val="21"/>
                <w:szCs w:val="21"/>
              </w:rPr>
            </w:pPr>
            <w:r w:rsidRPr="00433C97">
              <w:rPr>
                <w:rFonts w:hAnsi="宋体" w:hint="eastAsia"/>
                <w:sz w:val="21"/>
                <w:szCs w:val="21"/>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64780F3"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402AD14E" w14:textId="77777777" w:rsidR="009D59A1" w:rsidRPr="00433C97" w:rsidRDefault="00C81E0F">
            <w:pPr>
              <w:pStyle w:val="TableParagraph"/>
              <w:kinsoku w:val="0"/>
              <w:overflowPunct w:val="0"/>
              <w:spacing w:before="85"/>
              <w:ind w:left="103"/>
              <w:rPr>
                <w:rFonts w:ascii="宋体" w:hAnsi="宋体" w:cs="仿宋" w:hint="eastAsia"/>
                <w:sz w:val="21"/>
              </w:rPr>
            </w:pPr>
            <w:r w:rsidRPr="00433C97">
              <w:rPr>
                <w:rFonts w:ascii="宋体" w:hAnsi="宋体" w:cs="仿宋" w:hint="eastAsia"/>
                <w:sz w:val="21"/>
              </w:rPr>
              <w:t>编制说明</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45AC6DCF"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02FD7B30" w14:textId="77777777" w:rsidR="009D59A1" w:rsidRPr="00433C97" w:rsidRDefault="009D59A1">
            <w:pPr>
              <w:pStyle w:val="affffffffff2"/>
              <w:rPr>
                <w:rFonts w:hAnsi="宋体" w:hint="eastAsia"/>
                <w:sz w:val="21"/>
                <w:szCs w:val="21"/>
              </w:rPr>
            </w:pPr>
          </w:p>
        </w:tc>
      </w:tr>
      <w:tr w:rsidR="009D59A1" w:rsidRPr="00433C97" w14:paraId="7015A27F"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297A8E23"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DABA350" w14:textId="77777777" w:rsidR="009D59A1" w:rsidRPr="00433C97" w:rsidRDefault="00C81E0F">
            <w:pPr>
              <w:pStyle w:val="affffffffff2"/>
              <w:rPr>
                <w:rFonts w:hAnsi="宋体" w:hint="eastAsia"/>
                <w:sz w:val="21"/>
                <w:szCs w:val="21"/>
              </w:rPr>
            </w:pPr>
            <w:r w:rsidRPr="00433C97">
              <w:rPr>
                <w:rFonts w:hAnsi="宋体" w:hint="eastAsia"/>
                <w:sz w:val="21"/>
                <w:szCs w:val="21"/>
              </w:rPr>
              <w:t>2</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CA522A9"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062F64C5" w14:textId="77777777" w:rsidR="009D59A1" w:rsidRPr="00433C97" w:rsidRDefault="00C81E0F">
            <w:pPr>
              <w:pStyle w:val="TableParagraph"/>
              <w:kinsoku w:val="0"/>
              <w:overflowPunct w:val="0"/>
              <w:spacing w:before="86"/>
              <w:ind w:left="103"/>
              <w:rPr>
                <w:rFonts w:ascii="宋体" w:hAnsi="宋体" w:cs="仿宋" w:hint="eastAsia"/>
                <w:sz w:val="21"/>
              </w:rPr>
            </w:pPr>
            <w:r w:rsidRPr="00433C97">
              <w:rPr>
                <w:rFonts w:ascii="宋体" w:hAnsi="宋体" w:cs="仿宋" w:hint="eastAsia"/>
                <w:sz w:val="21"/>
              </w:rPr>
              <w:t>总概算表</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633995F5"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333AC147" w14:textId="77777777" w:rsidR="009D59A1" w:rsidRPr="00433C97" w:rsidRDefault="009D59A1">
            <w:pPr>
              <w:pStyle w:val="affffffffff2"/>
              <w:rPr>
                <w:rFonts w:hAnsi="宋体" w:hint="eastAsia"/>
                <w:sz w:val="21"/>
                <w:szCs w:val="21"/>
              </w:rPr>
            </w:pPr>
          </w:p>
        </w:tc>
      </w:tr>
      <w:tr w:rsidR="009D59A1" w:rsidRPr="00433C97" w14:paraId="0B420A9B"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0907DCF3"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DB3FEAB" w14:textId="77777777" w:rsidR="009D59A1" w:rsidRPr="00433C97" w:rsidRDefault="00C81E0F">
            <w:pPr>
              <w:pStyle w:val="affffffffff2"/>
              <w:rPr>
                <w:rFonts w:hAnsi="宋体" w:hint="eastAsia"/>
                <w:sz w:val="21"/>
                <w:szCs w:val="21"/>
              </w:rPr>
            </w:pPr>
            <w:r w:rsidRPr="00433C97">
              <w:rPr>
                <w:rFonts w:hAnsi="宋体" w:hint="eastAsia"/>
                <w:sz w:val="21"/>
                <w:szCs w:val="21"/>
              </w:rPr>
              <w:t>3</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D3D95ED"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4EAD7A97" w14:textId="77777777" w:rsidR="009D59A1" w:rsidRPr="00433C97" w:rsidRDefault="00C81E0F">
            <w:pPr>
              <w:pStyle w:val="TableParagraph"/>
              <w:kinsoku w:val="0"/>
              <w:overflowPunct w:val="0"/>
              <w:spacing w:before="85"/>
              <w:ind w:left="103"/>
              <w:rPr>
                <w:rFonts w:ascii="宋体" w:hAnsi="宋体" w:cs="仿宋" w:hint="eastAsia"/>
                <w:sz w:val="21"/>
              </w:rPr>
            </w:pPr>
            <w:r w:rsidRPr="00433C97">
              <w:rPr>
                <w:rFonts w:ascii="宋体" w:hAnsi="宋体" w:cs="仿宋" w:hint="eastAsia"/>
                <w:sz w:val="21"/>
              </w:rPr>
              <w:t>其他费用表</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7044D65C"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1BE069A8" w14:textId="77777777" w:rsidR="009D59A1" w:rsidRPr="00433C97" w:rsidRDefault="009D59A1">
            <w:pPr>
              <w:pStyle w:val="affffffffff2"/>
              <w:rPr>
                <w:rFonts w:hAnsi="宋体" w:hint="eastAsia"/>
                <w:sz w:val="21"/>
                <w:szCs w:val="21"/>
              </w:rPr>
            </w:pPr>
          </w:p>
        </w:tc>
      </w:tr>
      <w:tr w:rsidR="009D59A1" w:rsidRPr="00433C97" w14:paraId="2FD88536"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7F9D951A"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B6DFA82" w14:textId="77777777" w:rsidR="009D59A1" w:rsidRPr="00433C97" w:rsidRDefault="00C81E0F">
            <w:pPr>
              <w:pStyle w:val="affffffffff2"/>
              <w:rPr>
                <w:rFonts w:hAnsi="宋体" w:hint="eastAsia"/>
                <w:sz w:val="21"/>
                <w:szCs w:val="21"/>
              </w:rPr>
            </w:pPr>
            <w:r w:rsidRPr="00433C97">
              <w:rPr>
                <w:rFonts w:hAnsi="宋体" w:hint="eastAsia"/>
                <w:sz w:val="21"/>
                <w:szCs w:val="21"/>
              </w:rPr>
              <w:t>4</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5303501"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456E30CB" w14:textId="77777777" w:rsidR="009D59A1" w:rsidRPr="00433C97" w:rsidRDefault="00C81E0F">
            <w:pPr>
              <w:pStyle w:val="TableParagraph"/>
              <w:kinsoku w:val="0"/>
              <w:overflowPunct w:val="0"/>
              <w:spacing w:before="85"/>
              <w:ind w:left="103"/>
              <w:rPr>
                <w:rFonts w:ascii="宋体" w:hAnsi="宋体" w:cs="仿宋" w:hint="eastAsia"/>
                <w:sz w:val="21"/>
              </w:rPr>
            </w:pPr>
            <w:r w:rsidRPr="00433C97">
              <w:rPr>
                <w:rFonts w:ascii="宋体" w:hAnsi="宋体" w:cs="仿宋" w:hint="eastAsia"/>
                <w:sz w:val="21"/>
              </w:rPr>
              <w:t>综合概算表</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2F52B5E3"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13188CA6" w14:textId="77777777" w:rsidR="009D59A1" w:rsidRPr="00433C97" w:rsidRDefault="009D59A1">
            <w:pPr>
              <w:pStyle w:val="affffffffff2"/>
              <w:rPr>
                <w:rFonts w:hAnsi="宋体" w:hint="eastAsia"/>
                <w:sz w:val="21"/>
                <w:szCs w:val="21"/>
              </w:rPr>
            </w:pPr>
          </w:p>
        </w:tc>
      </w:tr>
      <w:tr w:rsidR="009D59A1" w:rsidRPr="00433C97" w14:paraId="58B340D2"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207B3858"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22D45A3" w14:textId="77777777" w:rsidR="009D59A1" w:rsidRPr="00433C97" w:rsidRDefault="00C81E0F">
            <w:pPr>
              <w:pStyle w:val="affffffffff2"/>
              <w:rPr>
                <w:rFonts w:hAnsi="宋体" w:hint="eastAsia"/>
                <w:sz w:val="21"/>
                <w:szCs w:val="21"/>
              </w:rPr>
            </w:pPr>
            <w:r w:rsidRPr="00433C97">
              <w:rPr>
                <w:rFonts w:hAnsi="宋体" w:hint="eastAsia"/>
                <w:sz w:val="21"/>
                <w:szCs w:val="21"/>
              </w:rPr>
              <w:t>5</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DD54480"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49B1A483" w14:textId="77777777" w:rsidR="009D59A1" w:rsidRPr="00433C97" w:rsidRDefault="00C81E0F">
            <w:pPr>
              <w:pStyle w:val="TableParagraph"/>
              <w:kinsoku w:val="0"/>
              <w:overflowPunct w:val="0"/>
              <w:spacing w:before="85"/>
              <w:ind w:left="103"/>
              <w:rPr>
                <w:rFonts w:ascii="宋体" w:hAnsi="宋体" w:cs="仿宋" w:hint="eastAsia"/>
                <w:sz w:val="21"/>
              </w:rPr>
            </w:pPr>
            <w:r w:rsidRPr="00433C97">
              <w:rPr>
                <w:rFonts w:ascii="宋体" w:hAnsi="宋体" w:cs="仿宋" w:hint="eastAsia"/>
                <w:sz w:val="21"/>
              </w:rPr>
              <w:t>×××单项工程概算表</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3F011067"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26DF1EF4" w14:textId="77777777" w:rsidR="009D59A1" w:rsidRPr="00433C97" w:rsidRDefault="009D59A1">
            <w:pPr>
              <w:pStyle w:val="affffffffff2"/>
              <w:rPr>
                <w:rFonts w:hAnsi="宋体" w:hint="eastAsia"/>
                <w:sz w:val="21"/>
                <w:szCs w:val="21"/>
              </w:rPr>
            </w:pPr>
          </w:p>
        </w:tc>
      </w:tr>
      <w:tr w:rsidR="009D59A1" w:rsidRPr="00433C97" w14:paraId="1F2F8F92"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6FCA8B62"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852194D" w14:textId="77777777" w:rsidR="009D59A1" w:rsidRPr="00433C97" w:rsidRDefault="00C81E0F">
            <w:pPr>
              <w:pStyle w:val="affffffffff2"/>
              <w:rPr>
                <w:rFonts w:hAnsi="宋体" w:hint="eastAsia"/>
                <w:sz w:val="21"/>
                <w:szCs w:val="21"/>
              </w:rPr>
            </w:pPr>
            <w:r w:rsidRPr="00433C97">
              <w:rPr>
                <w:rFonts w:hAnsi="宋体" w:hint="eastAsia"/>
                <w:sz w:val="21"/>
                <w:szCs w:val="21"/>
              </w:rPr>
              <w:t>6</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0A16BA1"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1BAAAC00" w14:textId="77777777" w:rsidR="009D59A1" w:rsidRPr="00433C97" w:rsidRDefault="00C81E0F">
            <w:pPr>
              <w:pStyle w:val="TableParagraph"/>
              <w:kinsoku w:val="0"/>
              <w:overflowPunct w:val="0"/>
              <w:spacing w:before="88"/>
              <w:ind w:left="103"/>
              <w:rPr>
                <w:rFonts w:ascii="宋体" w:hAnsi="宋体" w:cs="仿宋" w:hint="eastAsia"/>
                <w:sz w:val="21"/>
              </w:rPr>
            </w:pPr>
            <w:r w:rsidRPr="00433C97">
              <w:rPr>
                <w:rFonts w:ascii="宋体" w:hAnsi="宋体" w:cs="仿宋" w:hint="eastAsia"/>
                <w:sz w:val="21"/>
              </w:rPr>
              <w:t>×××单项工程概算表</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7D952B6D"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5EAFF3F9" w14:textId="77777777" w:rsidR="009D59A1" w:rsidRPr="00433C97" w:rsidRDefault="009D59A1">
            <w:pPr>
              <w:pStyle w:val="affffffffff2"/>
              <w:rPr>
                <w:rFonts w:hAnsi="宋体" w:hint="eastAsia"/>
                <w:sz w:val="21"/>
                <w:szCs w:val="21"/>
              </w:rPr>
            </w:pPr>
          </w:p>
        </w:tc>
      </w:tr>
      <w:tr w:rsidR="009D59A1" w:rsidRPr="00433C97" w14:paraId="5A28A8F1"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7EA38E08"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38CB95F" w14:textId="77777777" w:rsidR="009D59A1" w:rsidRPr="00433C97" w:rsidRDefault="009D59A1">
            <w:pPr>
              <w:pStyle w:val="affffffffff2"/>
              <w:rPr>
                <w:rFonts w:hAnsi="宋体" w:hint="eastAsia"/>
                <w:sz w:val="21"/>
                <w:szCs w:val="21"/>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8B06414"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11FC22B1" w14:textId="77777777" w:rsidR="009D59A1" w:rsidRPr="00433C97" w:rsidRDefault="00C81E0F">
            <w:pPr>
              <w:pStyle w:val="TableParagraph"/>
              <w:kinsoku w:val="0"/>
              <w:overflowPunct w:val="0"/>
              <w:spacing w:before="85"/>
              <w:ind w:left="103"/>
              <w:rPr>
                <w:rFonts w:ascii="宋体" w:hAnsi="宋体" w:cs="仿宋" w:hint="eastAsia"/>
                <w:sz w:val="21"/>
              </w:rPr>
            </w:pPr>
            <w:r w:rsidRPr="00433C97">
              <w:rPr>
                <w:rFonts w:ascii="宋体" w:hAnsi="宋体" w:cs="仿宋" w:hint="eastAsia"/>
                <w:sz w:val="21"/>
              </w:rPr>
              <w: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10CBA876"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700A6745" w14:textId="77777777" w:rsidR="009D59A1" w:rsidRPr="00433C97" w:rsidRDefault="009D59A1">
            <w:pPr>
              <w:pStyle w:val="affffffffff2"/>
              <w:rPr>
                <w:rFonts w:hAnsi="宋体" w:hint="eastAsia"/>
                <w:sz w:val="21"/>
                <w:szCs w:val="21"/>
              </w:rPr>
            </w:pPr>
          </w:p>
        </w:tc>
      </w:tr>
      <w:tr w:rsidR="009D59A1" w:rsidRPr="00433C97" w14:paraId="631DD836"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64E60E86"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8C816E0" w14:textId="77777777" w:rsidR="009D59A1" w:rsidRPr="00433C97" w:rsidRDefault="009D59A1">
            <w:pPr>
              <w:pStyle w:val="affffffffff2"/>
              <w:rPr>
                <w:rFonts w:hAnsi="宋体" w:hint="eastAsia"/>
                <w:sz w:val="21"/>
                <w:szCs w:val="21"/>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5F22744D"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47D4A183" w14:textId="77777777" w:rsidR="009D59A1" w:rsidRPr="00433C97" w:rsidRDefault="00C81E0F">
            <w:pPr>
              <w:pStyle w:val="TableParagraph"/>
              <w:kinsoku w:val="0"/>
              <w:overflowPunct w:val="0"/>
              <w:spacing w:before="86"/>
              <w:ind w:left="103"/>
              <w:rPr>
                <w:rFonts w:ascii="宋体" w:hAnsi="宋体" w:cs="仿宋" w:hint="eastAsia"/>
                <w:sz w:val="21"/>
              </w:rPr>
            </w:pPr>
            <w:r w:rsidRPr="00433C97">
              <w:rPr>
                <w:rFonts w:ascii="宋体" w:hAnsi="宋体" w:cs="仿宋" w:hint="eastAsia"/>
                <w:sz w:val="21"/>
              </w:rPr>
              <w:t>主要设备材料数量及价格表</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4344FBE0"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487F9FAF" w14:textId="77777777" w:rsidR="009D59A1" w:rsidRPr="00433C97" w:rsidRDefault="009D59A1">
            <w:pPr>
              <w:pStyle w:val="affffffffff2"/>
              <w:rPr>
                <w:rFonts w:hAnsi="宋体" w:hint="eastAsia"/>
                <w:sz w:val="21"/>
                <w:szCs w:val="21"/>
              </w:rPr>
            </w:pPr>
          </w:p>
        </w:tc>
      </w:tr>
      <w:tr w:rsidR="009D59A1" w:rsidRPr="00433C97" w14:paraId="6905B054"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0AFC6F14"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13E157B" w14:textId="77777777" w:rsidR="009D59A1" w:rsidRPr="00433C97" w:rsidRDefault="009D59A1">
            <w:pPr>
              <w:pStyle w:val="affffffffff2"/>
              <w:rPr>
                <w:rFonts w:hAnsi="宋体" w:hint="eastAsia"/>
                <w:sz w:val="21"/>
                <w:szCs w:val="21"/>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5CAC08A"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1E493218" w14:textId="77777777" w:rsidR="009D59A1" w:rsidRPr="00433C97" w:rsidRDefault="00C81E0F">
            <w:pPr>
              <w:pStyle w:val="TableParagraph"/>
              <w:kinsoku w:val="0"/>
              <w:overflowPunct w:val="0"/>
              <w:spacing w:before="85"/>
              <w:ind w:left="103"/>
              <w:rPr>
                <w:rFonts w:ascii="宋体" w:hAnsi="宋体" w:cs="仿宋" w:hint="eastAsia"/>
                <w:sz w:val="21"/>
              </w:rPr>
            </w:pPr>
            <w:r w:rsidRPr="00433C97">
              <w:rPr>
                <w:rFonts w:ascii="宋体" w:hAnsi="宋体" w:cs="仿宋" w:hint="eastAsia"/>
                <w:sz w:val="21"/>
              </w:rPr>
              <w:t>概算相关资料</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791392E4"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7EF71C4D" w14:textId="77777777" w:rsidR="009D59A1" w:rsidRPr="00433C97" w:rsidRDefault="009D59A1">
            <w:pPr>
              <w:pStyle w:val="affffffffff2"/>
              <w:rPr>
                <w:rFonts w:hAnsi="宋体" w:hint="eastAsia"/>
                <w:sz w:val="21"/>
                <w:szCs w:val="21"/>
              </w:rPr>
            </w:pPr>
          </w:p>
        </w:tc>
      </w:tr>
      <w:tr w:rsidR="009D59A1" w:rsidRPr="00433C97" w14:paraId="226E1241"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1A4A782F"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5F16B9B" w14:textId="77777777" w:rsidR="009D59A1" w:rsidRPr="00433C97" w:rsidRDefault="009D59A1">
            <w:pPr>
              <w:pStyle w:val="affffffffff2"/>
              <w:rPr>
                <w:rFonts w:hAnsi="宋体" w:hint="eastAsia"/>
                <w:sz w:val="21"/>
                <w:szCs w:val="21"/>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9B9EC8F"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3CB4D5DC"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007D1D56"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5ADB197F" w14:textId="77777777" w:rsidR="009D59A1" w:rsidRPr="00433C97" w:rsidRDefault="009D59A1">
            <w:pPr>
              <w:pStyle w:val="affffffffff2"/>
              <w:rPr>
                <w:rFonts w:hAnsi="宋体" w:hint="eastAsia"/>
                <w:sz w:val="21"/>
                <w:szCs w:val="21"/>
              </w:rPr>
            </w:pPr>
          </w:p>
        </w:tc>
      </w:tr>
      <w:tr w:rsidR="009D59A1" w:rsidRPr="00433C97" w14:paraId="388FF8BA"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73BF02E1"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1DE6595" w14:textId="77777777" w:rsidR="009D59A1" w:rsidRPr="00433C97" w:rsidRDefault="009D59A1">
            <w:pPr>
              <w:pStyle w:val="affffffffff2"/>
              <w:rPr>
                <w:rFonts w:hAnsi="宋体" w:hint="eastAsia"/>
                <w:sz w:val="21"/>
                <w:szCs w:val="21"/>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BEBB1B6"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2C0D6FE2"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1A89F6A3"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39C79445" w14:textId="77777777" w:rsidR="009D59A1" w:rsidRPr="00433C97" w:rsidRDefault="009D59A1">
            <w:pPr>
              <w:pStyle w:val="affffffffff2"/>
              <w:rPr>
                <w:rFonts w:hAnsi="宋体" w:hint="eastAsia"/>
                <w:sz w:val="21"/>
                <w:szCs w:val="21"/>
              </w:rPr>
            </w:pPr>
          </w:p>
        </w:tc>
      </w:tr>
      <w:tr w:rsidR="009D59A1" w:rsidRPr="00433C97" w14:paraId="7A724F83" w14:textId="77777777">
        <w:trPr>
          <w:trHeight w:hRule="exact" w:val="680"/>
          <w:jc w:val="center"/>
        </w:trPr>
        <w:tc>
          <w:tcPr>
            <w:tcW w:w="416" w:type="dxa"/>
            <w:tcBorders>
              <w:top w:val="nil"/>
              <w:left w:val="single" w:sz="8" w:space="0" w:color="auto"/>
              <w:bottom w:val="nil"/>
              <w:right w:val="single" w:sz="4" w:space="0" w:color="auto"/>
              <w:tl2br w:val="nil"/>
              <w:tr2bl w:val="nil"/>
            </w:tcBorders>
            <w:vAlign w:val="center"/>
          </w:tcPr>
          <w:p w14:paraId="0645D35C"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FCA3774" w14:textId="77777777" w:rsidR="009D59A1" w:rsidRPr="00433C97" w:rsidRDefault="009D59A1">
            <w:pPr>
              <w:pStyle w:val="affffffffff2"/>
              <w:rPr>
                <w:rFonts w:hAnsi="宋体" w:hint="eastAsia"/>
                <w:sz w:val="21"/>
                <w:szCs w:val="21"/>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BBE3E79" w14:textId="77777777" w:rsidR="009D59A1" w:rsidRPr="00433C97" w:rsidRDefault="009D59A1">
            <w:pPr>
              <w:pStyle w:val="affffffffff2"/>
              <w:rPr>
                <w:rFonts w:hAnsi="宋体" w:hint="eastAsia"/>
                <w:sz w:val="21"/>
                <w:szCs w:val="21"/>
              </w:rPr>
            </w:pPr>
          </w:p>
        </w:tc>
        <w:tc>
          <w:tcPr>
            <w:tcW w:w="4961" w:type="dxa"/>
            <w:tcBorders>
              <w:top w:val="single" w:sz="4" w:space="0" w:color="auto"/>
              <w:left w:val="single" w:sz="4" w:space="0" w:color="auto"/>
              <w:bottom w:val="single" w:sz="4" w:space="0" w:color="auto"/>
              <w:right w:val="single" w:sz="4" w:space="0" w:color="auto"/>
              <w:tl2br w:val="nil"/>
              <w:tr2bl w:val="nil"/>
            </w:tcBorders>
            <w:vAlign w:val="center"/>
          </w:tcPr>
          <w:p w14:paraId="5C6F7FEC"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3C8B6404" w14:textId="77777777" w:rsidR="009D59A1" w:rsidRPr="00433C97" w:rsidRDefault="009D59A1">
            <w:pPr>
              <w:pStyle w:val="affffffffff2"/>
              <w:rPr>
                <w:rFonts w:hAnsi="宋体" w:hint="eastAsia"/>
                <w:sz w:val="21"/>
                <w:szCs w:val="21"/>
              </w:rPr>
            </w:pPr>
          </w:p>
        </w:tc>
        <w:tc>
          <w:tcPr>
            <w:tcW w:w="413" w:type="dxa"/>
            <w:tcBorders>
              <w:top w:val="nil"/>
              <w:left w:val="single" w:sz="4" w:space="0" w:color="auto"/>
              <w:bottom w:val="nil"/>
              <w:right w:val="single" w:sz="8" w:space="0" w:color="auto"/>
              <w:tl2br w:val="nil"/>
              <w:tr2bl w:val="nil"/>
            </w:tcBorders>
            <w:vAlign w:val="center"/>
          </w:tcPr>
          <w:p w14:paraId="4A88BAC7" w14:textId="77777777" w:rsidR="009D59A1" w:rsidRPr="00433C97" w:rsidRDefault="009D59A1">
            <w:pPr>
              <w:pStyle w:val="affffffffff2"/>
              <w:rPr>
                <w:rFonts w:hAnsi="宋体" w:hint="eastAsia"/>
                <w:sz w:val="21"/>
                <w:szCs w:val="21"/>
              </w:rPr>
            </w:pPr>
          </w:p>
        </w:tc>
      </w:tr>
      <w:tr w:rsidR="009D59A1" w:rsidRPr="00433C97" w14:paraId="407D002B" w14:textId="77777777">
        <w:trPr>
          <w:trHeight w:hRule="exact" w:val="680"/>
          <w:jc w:val="center"/>
        </w:trPr>
        <w:tc>
          <w:tcPr>
            <w:tcW w:w="416" w:type="dxa"/>
            <w:tcBorders>
              <w:top w:val="nil"/>
              <w:left w:val="single" w:sz="8" w:space="0" w:color="auto"/>
              <w:bottom w:val="single" w:sz="8" w:space="0" w:color="auto"/>
              <w:right w:val="nil"/>
              <w:tl2br w:val="nil"/>
              <w:tr2bl w:val="nil"/>
            </w:tcBorders>
            <w:vAlign w:val="center"/>
          </w:tcPr>
          <w:p w14:paraId="0E615206" w14:textId="77777777" w:rsidR="009D59A1" w:rsidRPr="00433C97" w:rsidRDefault="009D59A1">
            <w:pPr>
              <w:pStyle w:val="affffffffff2"/>
              <w:rPr>
                <w:rFonts w:hAnsi="宋体" w:hint="eastAsia"/>
                <w:sz w:val="21"/>
                <w:szCs w:val="21"/>
              </w:rPr>
            </w:pPr>
          </w:p>
        </w:tc>
        <w:tc>
          <w:tcPr>
            <w:tcW w:w="992" w:type="dxa"/>
            <w:tcBorders>
              <w:top w:val="single" w:sz="4" w:space="0" w:color="auto"/>
              <w:left w:val="nil"/>
              <w:bottom w:val="single" w:sz="8" w:space="0" w:color="auto"/>
              <w:right w:val="nil"/>
              <w:tl2br w:val="nil"/>
              <w:tr2bl w:val="nil"/>
            </w:tcBorders>
            <w:vAlign w:val="center"/>
          </w:tcPr>
          <w:p w14:paraId="4694665A" w14:textId="77777777" w:rsidR="009D59A1" w:rsidRPr="00433C97" w:rsidRDefault="009D59A1">
            <w:pPr>
              <w:pStyle w:val="affffffffff2"/>
              <w:rPr>
                <w:rFonts w:hAnsi="宋体" w:hint="eastAsia"/>
                <w:sz w:val="21"/>
                <w:szCs w:val="21"/>
              </w:rPr>
            </w:pPr>
          </w:p>
        </w:tc>
        <w:tc>
          <w:tcPr>
            <w:tcW w:w="1559" w:type="dxa"/>
            <w:tcBorders>
              <w:top w:val="single" w:sz="4" w:space="0" w:color="auto"/>
              <w:left w:val="nil"/>
              <w:bottom w:val="single" w:sz="8" w:space="0" w:color="auto"/>
              <w:right w:val="nil"/>
              <w:tl2br w:val="nil"/>
              <w:tr2bl w:val="nil"/>
            </w:tcBorders>
            <w:vAlign w:val="center"/>
          </w:tcPr>
          <w:p w14:paraId="4627710C" w14:textId="77777777" w:rsidR="009D59A1" w:rsidRPr="00433C97" w:rsidRDefault="009D59A1">
            <w:pPr>
              <w:pStyle w:val="affffffffff2"/>
              <w:rPr>
                <w:rFonts w:hAnsi="宋体" w:hint="eastAsia"/>
                <w:sz w:val="21"/>
                <w:szCs w:val="21"/>
              </w:rPr>
            </w:pPr>
          </w:p>
        </w:tc>
        <w:tc>
          <w:tcPr>
            <w:tcW w:w="4961" w:type="dxa"/>
            <w:tcBorders>
              <w:top w:val="single" w:sz="4" w:space="0" w:color="auto"/>
              <w:left w:val="nil"/>
              <w:bottom w:val="single" w:sz="8" w:space="0" w:color="auto"/>
              <w:right w:val="nil"/>
              <w:tl2br w:val="nil"/>
              <w:tr2bl w:val="nil"/>
            </w:tcBorders>
            <w:vAlign w:val="center"/>
          </w:tcPr>
          <w:p w14:paraId="7228B7D7" w14:textId="77777777" w:rsidR="009D59A1" w:rsidRPr="00433C97" w:rsidRDefault="009D59A1">
            <w:pPr>
              <w:pStyle w:val="affffffffff2"/>
              <w:rPr>
                <w:rFonts w:hAnsi="宋体" w:hint="eastAsia"/>
                <w:sz w:val="21"/>
                <w:szCs w:val="21"/>
              </w:rPr>
            </w:pPr>
          </w:p>
        </w:tc>
        <w:tc>
          <w:tcPr>
            <w:tcW w:w="993" w:type="dxa"/>
            <w:tcBorders>
              <w:top w:val="single" w:sz="4" w:space="0" w:color="auto"/>
              <w:left w:val="nil"/>
              <w:bottom w:val="single" w:sz="8" w:space="0" w:color="auto"/>
              <w:right w:val="nil"/>
              <w:tl2br w:val="nil"/>
              <w:tr2bl w:val="nil"/>
            </w:tcBorders>
            <w:vAlign w:val="center"/>
          </w:tcPr>
          <w:p w14:paraId="1F21B52F" w14:textId="77777777" w:rsidR="009D59A1" w:rsidRPr="00433C97" w:rsidRDefault="009D59A1">
            <w:pPr>
              <w:pStyle w:val="affffffffff2"/>
              <w:rPr>
                <w:rFonts w:hAnsi="宋体" w:hint="eastAsia"/>
                <w:sz w:val="21"/>
                <w:szCs w:val="21"/>
              </w:rPr>
            </w:pPr>
          </w:p>
        </w:tc>
        <w:tc>
          <w:tcPr>
            <w:tcW w:w="413" w:type="dxa"/>
            <w:tcBorders>
              <w:top w:val="nil"/>
              <w:left w:val="nil"/>
              <w:bottom w:val="single" w:sz="8" w:space="0" w:color="auto"/>
              <w:right w:val="single" w:sz="8" w:space="0" w:color="auto"/>
              <w:tl2br w:val="nil"/>
              <w:tr2bl w:val="nil"/>
            </w:tcBorders>
            <w:vAlign w:val="center"/>
          </w:tcPr>
          <w:p w14:paraId="6B308C23" w14:textId="77777777" w:rsidR="009D59A1" w:rsidRPr="00433C97" w:rsidRDefault="009D59A1">
            <w:pPr>
              <w:pStyle w:val="affffffffff2"/>
              <w:rPr>
                <w:rFonts w:hAnsi="宋体" w:hint="eastAsia"/>
                <w:sz w:val="21"/>
                <w:szCs w:val="21"/>
              </w:rPr>
            </w:pPr>
          </w:p>
        </w:tc>
      </w:tr>
    </w:tbl>
    <w:p w14:paraId="167C495D" w14:textId="77777777" w:rsidR="009D59A1" w:rsidRPr="00433C97" w:rsidRDefault="009D59A1">
      <w:pPr>
        <w:pStyle w:val="afffffd"/>
        <w:ind w:firstLine="420"/>
        <w:rPr>
          <w:szCs w:val="24"/>
        </w:rPr>
      </w:pPr>
    </w:p>
    <w:p w14:paraId="39174329" w14:textId="77777777" w:rsidR="009D59A1" w:rsidRPr="00433C97" w:rsidRDefault="009D59A1">
      <w:pPr>
        <w:pStyle w:val="afffffd"/>
        <w:ind w:firstLine="420"/>
        <w:rPr>
          <w:szCs w:val="24"/>
        </w:rPr>
      </w:pPr>
    </w:p>
    <w:p w14:paraId="4C785595" w14:textId="77777777" w:rsidR="009D59A1" w:rsidRPr="00433C97" w:rsidRDefault="009D59A1">
      <w:pPr>
        <w:pStyle w:val="afffffd"/>
        <w:ind w:firstLine="420"/>
        <w:rPr>
          <w:szCs w:val="24"/>
        </w:rPr>
      </w:pPr>
    </w:p>
    <w:p w14:paraId="3F781F3A" w14:textId="77777777" w:rsidR="009D59A1" w:rsidRPr="00433C97" w:rsidRDefault="009D59A1">
      <w:pPr>
        <w:pStyle w:val="afffffd"/>
        <w:ind w:firstLine="420"/>
        <w:rPr>
          <w:szCs w:val="24"/>
        </w:rPr>
      </w:pPr>
    </w:p>
    <w:p w14:paraId="7E52D5B3" w14:textId="77777777" w:rsidR="009D59A1" w:rsidRPr="00433C97" w:rsidRDefault="009D59A1">
      <w:pPr>
        <w:pStyle w:val="afffffd"/>
        <w:ind w:firstLine="420"/>
        <w:rPr>
          <w:szCs w:val="24"/>
        </w:rPr>
      </w:pPr>
    </w:p>
    <w:p w14:paraId="4ADD27DE" w14:textId="77777777" w:rsidR="009D59A1" w:rsidRPr="00433C97" w:rsidRDefault="009D59A1">
      <w:pPr>
        <w:pStyle w:val="afffffd"/>
        <w:ind w:firstLine="420"/>
        <w:rPr>
          <w:szCs w:val="24"/>
        </w:rPr>
      </w:pPr>
    </w:p>
    <w:p w14:paraId="214F4299" w14:textId="77777777" w:rsidR="009D59A1" w:rsidRPr="00433C97" w:rsidRDefault="00C81E0F">
      <w:pPr>
        <w:pStyle w:val="aff"/>
        <w:spacing w:before="156" w:after="156"/>
        <w:rPr>
          <w:szCs w:val="24"/>
        </w:rPr>
      </w:pPr>
      <w:r w:rsidRPr="00433C97">
        <w:rPr>
          <w:rFonts w:hAnsi="黑体" w:cs="黑体" w:hint="eastAsia"/>
          <w:szCs w:val="24"/>
        </w:rPr>
        <w:lastRenderedPageBreak/>
        <w:t>设计概算编制说明</w:t>
      </w:r>
    </w:p>
    <w:tbl>
      <w:tblPr>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334"/>
      </w:tblGrid>
      <w:tr w:rsidR="009D59A1" w:rsidRPr="00433C97" w14:paraId="7170E48E" w14:textId="77777777">
        <w:trPr>
          <w:tblHeader/>
          <w:jc w:val="center"/>
        </w:trPr>
        <w:tc>
          <w:tcPr>
            <w:tcW w:w="9334" w:type="dxa"/>
            <w:tcBorders>
              <w:top w:val="single" w:sz="8" w:space="0" w:color="auto"/>
              <w:left w:val="single" w:sz="8" w:space="0" w:color="auto"/>
              <w:bottom w:val="single" w:sz="8" w:space="0" w:color="auto"/>
              <w:right w:val="single" w:sz="8" w:space="0" w:color="auto"/>
              <w:tl2br w:val="nil"/>
              <w:tr2bl w:val="nil"/>
            </w:tcBorders>
            <w:vAlign w:val="center"/>
          </w:tcPr>
          <w:p w14:paraId="78BA9DFA" w14:textId="77777777" w:rsidR="009D59A1" w:rsidRPr="00433C97" w:rsidRDefault="009D59A1">
            <w:pPr>
              <w:pStyle w:val="affffffffff2"/>
              <w:rPr>
                <w:szCs w:val="24"/>
              </w:rPr>
            </w:pPr>
          </w:p>
          <w:p w14:paraId="2A4B7B14" w14:textId="77777777" w:rsidR="009D59A1" w:rsidRPr="00433C97" w:rsidRDefault="009D59A1">
            <w:pPr>
              <w:pStyle w:val="affffffffff2"/>
              <w:rPr>
                <w:szCs w:val="24"/>
              </w:rPr>
            </w:pPr>
          </w:p>
          <w:p w14:paraId="2CBD8077" w14:textId="77777777" w:rsidR="009D59A1" w:rsidRPr="00433C97" w:rsidRDefault="00C81E0F">
            <w:pPr>
              <w:tabs>
                <w:tab w:val="left" w:pos="643"/>
                <w:tab w:val="left" w:pos="1286"/>
                <w:tab w:val="left" w:pos="1929"/>
              </w:tabs>
              <w:kinsoku w:val="0"/>
              <w:overflowPunct w:val="0"/>
              <w:spacing w:before="121" w:line="520" w:lineRule="exact"/>
              <w:jc w:val="center"/>
              <w:rPr>
                <w:rFonts w:ascii="宋体" w:hAnsi="宋体" w:hint="eastAsia"/>
                <w:b/>
                <w:w w:val="99"/>
                <w:sz w:val="32"/>
                <w:szCs w:val="32"/>
              </w:rPr>
            </w:pPr>
            <w:r w:rsidRPr="00433C97">
              <w:rPr>
                <w:rFonts w:ascii="宋体" w:hAnsi="宋体" w:hint="eastAsia"/>
                <w:b/>
                <w:w w:val="99"/>
                <w:sz w:val="32"/>
                <w:szCs w:val="32"/>
              </w:rPr>
              <w:t>编</w:t>
            </w:r>
            <w:r w:rsidRPr="00433C97">
              <w:rPr>
                <w:rFonts w:ascii="宋体" w:hAnsi="宋体" w:hint="eastAsia"/>
                <w:b/>
                <w:w w:val="99"/>
                <w:sz w:val="32"/>
                <w:szCs w:val="32"/>
              </w:rPr>
              <w:t xml:space="preserve"> </w:t>
            </w:r>
            <w:r w:rsidRPr="00433C97">
              <w:rPr>
                <w:rFonts w:ascii="宋体" w:hAnsi="宋体" w:hint="eastAsia"/>
                <w:b/>
                <w:w w:val="99"/>
                <w:sz w:val="32"/>
                <w:szCs w:val="32"/>
              </w:rPr>
              <w:t>制</w:t>
            </w:r>
            <w:r w:rsidRPr="00433C97">
              <w:rPr>
                <w:rFonts w:ascii="宋体" w:hAnsi="宋体" w:hint="eastAsia"/>
                <w:b/>
                <w:w w:val="99"/>
                <w:sz w:val="32"/>
                <w:szCs w:val="32"/>
              </w:rPr>
              <w:t xml:space="preserve"> </w:t>
            </w:r>
            <w:r w:rsidRPr="00433C97">
              <w:rPr>
                <w:rFonts w:ascii="宋体" w:hAnsi="宋体" w:hint="eastAsia"/>
                <w:b/>
                <w:w w:val="99"/>
                <w:sz w:val="32"/>
                <w:szCs w:val="32"/>
              </w:rPr>
              <w:t>说</w:t>
            </w:r>
            <w:r w:rsidRPr="00433C97">
              <w:rPr>
                <w:rFonts w:ascii="宋体" w:hAnsi="宋体" w:hint="eastAsia"/>
                <w:b/>
                <w:w w:val="99"/>
                <w:sz w:val="32"/>
                <w:szCs w:val="32"/>
              </w:rPr>
              <w:t xml:space="preserve"> </w:t>
            </w:r>
            <w:r w:rsidRPr="00433C97">
              <w:rPr>
                <w:rFonts w:ascii="宋体" w:hAnsi="宋体" w:hint="eastAsia"/>
                <w:b/>
                <w:w w:val="99"/>
                <w:sz w:val="32"/>
                <w:szCs w:val="32"/>
              </w:rPr>
              <w:t>明</w:t>
            </w:r>
          </w:p>
          <w:p w14:paraId="7CF612AB" w14:textId="77777777" w:rsidR="009D59A1" w:rsidRPr="00433C97" w:rsidRDefault="009D59A1">
            <w:pPr>
              <w:tabs>
                <w:tab w:val="left" w:pos="643"/>
                <w:tab w:val="left" w:pos="1286"/>
                <w:tab w:val="left" w:pos="1929"/>
              </w:tabs>
              <w:kinsoku w:val="0"/>
              <w:overflowPunct w:val="0"/>
              <w:spacing w:before="121" w:line="520" w:lineRule="exact"/>
              <w:jc w:val="center"/>
              <w:rPr>
                <w:rFonts w:ascii="宋体" w:hAnsi="宋体" w:hint="eastAsia"/>
                <w:b/>
                <w:w w:val="99"/>
                <w:sz w:val="32"/>
                <w:szCs w:val="32"/>
              </w:rPr>
            </w:pPr>
          </w:p>
          <w:p w14:paraId="0737283B"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1 </w:t>
            </w:r>
            <w:r w:rsidRPr="00433C97">
              <w:rPr>
                <w:rFonts w:ascii="宋体" w:hAnsi="宋体" w:cs="黑体" w:hint="eastAsia"/>
                <w:sz w:val="28"/>
                <w:szCs w:val="28"/>
              </w:rPr>
              <w:t>工程概况</w:t>
            </w:r>
          </w:p>
          <w:p w14:paraId="6A0F0785"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2 </w:t>
            </w:r>
            <w:r w:rsidRPr="00433C97">
              <w:rPr>
                <w:rFonts w:ascii="宋体" w:hAnsi="宋体" w:cs="黑体" w:hint="eastAsia"/>
                <w:sz w:val="28"/>
                <w:szCs w:val="28"/>
              </w:rPr>
              <w:t>主要技术经济指标</w:t>
            </w:r>
          </w:p>
          <w:p w14:paraId="5DA059F9"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3  </w:t>
            </w:r>
            <w:r w:rsidRPr="00433C97">
              <w:rPr>
                <w:rFonts w:ascii="宋体" w:hAnsi="宋体" w:cs="黑体" w:hint="eastAsia"/>
                <w:sz w:val="28"/>
                <w:szCs w:val="28"/>
              </w:rPr>
              <w:t>编制依据</w:t>
            </w:r>
          </w:p>
          <w:p w14:paraId="6BA88B6F" w14:textId="77777777" w:rsidR="009D59A1" w:rsidRPr="00433C97" w:rsidRDefault="00C81E0F">
            <w:pPr>
              <w:spacing w:line="360" w:lineRule="auto"/>
              <w:ind w:firstLineChars="350" w:firstLine="980"/>
              <w:jc w:val="left"/>
              <w:rPr>
                <w:rFonts w:ascii="宋体" w:hAnsi="宋体" w:cs="黑体" w:hint="eastAsia"/>
                <w:sz w:val="28"/>
                <w:szCs w:val="28"/>
              </w:rPr>
            </w:pPr>
            <w:r w:rsidRPr="00433C97">
              <w:rPr>
                <w:rFonts w:ascii="宋体" w:hAnsi="宋体" w:cs="黑体" w:hint="eastAsia"/>
                <w:sz w:val="28"/>
                <w:szCs w:val="28"/>
              </w:rPr>
              <w:t xml:space="preserve">4 </w:t>
            </w:r>
            <w:r w:rsidRPr="00433C97">
              <w:rPr>
                <w:rFonts w:ascii="宋体" w:hAnsi="宋体" w:cs="黑体" w:hint="eastAsia"/>
                <w:sz w:val="28"/>
                <w:szCs w:val="28"/>
              </w:rPr>
              <w:t>工程费用计算</w:t>
            </w:r>
          </w:p>
          <w:p w14:paraId="3BFA0355" w14:textId="77777777" w:rsidR="009D59A1" w:rsidRPr="00433C97" w:rsidRDefault="00C81E0F">
            <w:pPr>
              <w:pStyle w:val="affffffffffff6"/>
              <w:numPr>
                <w:ilvl w:val="0"/>
                <w:numId w:val="36"/>
              </w:numPr>
              <w:spacing w:line="360" w:lineRule="auto"/>
              <w:ind w:leftChars="550" w:left="1512" w:firstLineChars="0" w:hanging="357"/>
              <w:jc w:val="left"/>
              <w:rPr>
                <w:rFonts w:ascii="宋体" w:hAnsi="宋体" w:cs="黑体" w:hint="eastAsia"/>
                <w:sz w:val="28"/>
                <w:szCs w:val="28"/>
              </w:rPr>
            </w:pPr>
            <w:r w:rsidRPr="00433C97">
              <w:rPr>
                <w:rFonts w:ascii="宋体" w:hAnsi="宋体" w:cs="黑体" w:hint="eastAsia"/>
                <w:sz w:val="28"/>
                <w:szCs w:val="28"/>
              </w:rPr>
              <w:t>软件开发工程</w:t>
            </w:r>
          </w:p>
          <w:p w14:paraId="015E9DD6" w14:textId="77777777" w:rsidR="009D59A1" w:rsidRPr="00433C97" w:rsidRDefault="00C81E0F">
            <w:pPr>
              <w:pStyle w:val="affffffffffff6"/>
              <w:numPr>
                <w:ilvl w:val="0"/>
                <w:numId w:val="36"/>
              </w:numPr>
              <w:spacing w:line="360" w:lineRule="auto"/>
              <w:ind w:leftChars="550" w:left="1512" w:firstLineChars="0" w:hanging="357"/>
              <w:jc w:val="left"/>
              <w:rPr>
                <w:rFonts w:ascii="宋体" w:hAnsi="宋体" w:cs="黑体" w:hint="eastAsia"/>
                <w:sz w:val="28"/>
                <w:szCs w:val="28"/>
              </w:rPr>
            </w:pPr>
            <w:r w:rsidRPr="00433C97">
              <w:rPr>
                <w:rFonts w:ascii="宋体" w:hAnsi="宋体" w:cs="黑体" w:hint="eastAsia"/>
                <w:sz w:val="28"/>
                <w:szCs w:val="28"/>
              </w:rPr>
              <w:t>设备安装工程</w:t>
            </w:r>
          </w:p>
          <w:p w14:paraId="25D9D8EF" w14:textId="77777777" w:rsidR="009D59A1" w:rsidRPr="00433C97" w:rsidRDefault="00C81E0F">
            <w:pPr>
              <w:spacing w:line="360" w:lineRule="auto"/>
              <w:ind w:firstLineChars="350" w:firstLine="980"/>
              <w:jc w:val="left"/>
              <w:rPr>
                <w:rFonts w:ascii="宋体" w:hAnsi="宋体" w:hint="eastAsia"/>
                <w:sz w:val="28"/>
                <w:szCs w:val="28"/>
              </w:rPr>
            </w:pPr>
            <w:r w:rsidRPr="00433C97">
              <w:rPr>
                <w:rFonts w:ascii="宋体" w:hAnsi="宋体" w:cs="黑体" w:hint="eastAsia"/>
                <w:sz w:val="28"/>
                <w:szCs w:val="28"/>
              </w:rPr>
              <w:t>5</w:t>
            </w:r>
            <w:r w:rsidRPr="00433C97">
              <w:rPr>
                <w:rFonts w:ascii="宋体" w:hAnsi="宋体" w:hint="eastAsia"/>
                <w:sz w:val="28"/>
                <w:szCs w:val="28"/>
              </w:rPr>
              <w:t>引进设备材料有关费率取定及依据</w:t>
            </w:r>
            <w:r w:rsidRPr="00433C97">
              <w:rPr>
                <w:rFonts w:ascii="宋体" w:hAnsi="宋体" w:hint="eastAsia"/>
                <w:sz w:val="28"/>
                <w:szCs w:val="28"/>
              </w:rPr>
              <w:t xml:space="preserve"> </w:t>
            </w:r>
            <w:r w:rsidRPr="00433C97">
              <w:rPr>
                <w:rFonts w:ascii="宋体" w:hAnsi="宋体" w:hint="eastAsia"/>
                <w:sz w:val="28"/>
                <w:szCs w:val="28"/>
              </w:rPr>
              <w:t>国外运输费、国外运输保险费、海关税费、增值税、国内运杂费、其他有关税费</w:t>
            </w:r>
          </w:p>
          <w:p w14:paraId="31641986" w14:textId="77777777" w:rsidR="009D59A1" w:rsidRPr="00433C97" w:rsidRDefault="00C81E0F">
            <w:pPr>
              <w:pStyle w:val="affff9"/>
              <w:tabs>
                <w:tab w:val="left" w:pos="988"/>
              </w:tabs>
              <w:overflowPunct w:val="0"/>
              <w:spacing w:line="360" w:lineRule="auto"/>
              <w:ind w:firstLineChars="350" w:firstLine="980"/>
              <w:jc w:val="left"/>
              <w:rPr>
                <w:rFonts w:ascii="宋体" w:hAnsi="宋体" w:hint="eastAsia"/>
                <w:sz w:val="28"/>
                <w:szCs w:val="28"/>
              </w:rPr>
            </w:pPr>
            <w:r w:rsidRPr="00433C97">
              <w:rPr>
                <w:rFonts w:ascii="宋体" w:hAnsi="宋体" w:hint="eastAsia"/>
                <w:sz w:val="28"/>
                <w:szCs w:val="28"/>
              </w:rPr>
              <w:t xml:space="preserve">6  </w:t>
            </w:r>
            <w:r w:rsidRPr="00433C97">
              <w:rPr>
                <w:rFonts w:ascii="宋体" w:hAnsi="宋体" w:hint="eastAsia"/>
                <w:sz w:val="28"/>
                <w:szCs w:val="28"/>
              </w:rPr>
              <w:t>工程建设其他费用、预备费等的说明</w:t>
            </w:r>
          </w:p>
          <w:p w14:paraId="683400B5" w14:textId="77777777" w:rsidR="009D59A1" w:rsidRPr="00433C97" w:rsidRDefault="00C81E0F">
            <w:pPr>
              <w:pStyle w:val="affff9"/>
              <w:numPr>
                <w:ilvl w:val="0"/>
                <w:numId w:val="37"/>
              </w:numPr>
              <w:tabs>
                <w:tab w:val="left" w:pos="988"/>
              </w:tabs>
              <w:overflowPunct w:val="0"/>
              <w:spacing w:line="360" w:lineRule="auto"/>
              <w:jc w:val="left"/>
              <w:rPr>
                <w:rFonts w:ascii="宋体" w:hAnsi="宋体" w:hint="eastAsia"/>
                <w:sz w:val="28"/>
                <w:szCs w:val="28"/>
              </w:rPr>
            </w:pPr>
            <w:r w:rsidRPr="00433C97">
              <w:rPr>
                <w:rFonts w:ascii="宋体" w:hAnsi="宋体" w:hint="eastAsia"/>
                <w:sz w:val="28"/>
                <w:szCs w:val="28"/>
              </w:rPr>
              <w:t>其他应说明的问题</w:t>
            </w:r>
          </w:p>
          <w:p w14:paraId="2E0C0BD7" w14:textId="77777777" w:rsidR="009D59A1" w:rsidRPr="00433C97" w:rsidRDefault="009D59A1">
            <w:pPr>
              <w:pStyle w:val="affff9"/>
              <w:tabs>
                <w:tab w:val="left" w:pos="988"/>
              </w:tabs>
              <w:overflowPunct w:val="0"/>
              <w:spacing w:line="360" w:lineRule="auto"/>
              <w:jc w:val="left"/>
              <w:rPr>
                <w:rFonts w:ascii="宋体" w:hAnsi="宋体" w:hint="eastAsia"/>
                <w:sz w:val="28"/>
                <w:szCs w:val="28"/>
              </w:rPr>
            </w:pPr>
          </w:p>
          <w:p w14:paraId="1F2EFE71" w14:textId="77777777" w:rsidR="009D59A1" w:rsidRPr="00433C97" w:rsidRDefault="009D59A1">
            <w:pPr>
              <w:pStyle w:val="affff9"/>
              <w:tabs>
                <w:tab w:val="left" w:pos="988"/>
              </w:tabs>
              <w:overflowPunct w:val="0"/>
              <w:spacing w:line="360" w:lineRule="auto"/>
              <w:jc w:val="left"/>
              <w:rPr>
                <w:rFonts w:ascii="宋体" w:hAnsi="宋体" w:hint="eastAsia"/>
                <w:sz w:val="28"/>
                <w:szCs w:val="28"/>
              </w:rPr>
            </w:pPr>
          </w:p>
          <w:p w14:paraId="68E3E587" w14:textId="77777777" w:rsidR="009D59A1" w:rsidRPr="00433C97" w:rsidRDefault="009D59A1">
            <w:pPr>
              <w:pStyle w:val="affff9"/>
              <w:tabs>
                <w:tab w:val="left" w:pos="988"/>
              </w:tabs>
              <w:overflowPunct w:val="0"/>
              <w:spacing w:line="360" w:lineRule="auto"/>
              <w:jc w:val="left"/>
              <w:rPr>
                <w:rFonts w:ascii="宋体" w:hAnsi="宋体" w:hint="eastAsia"/>
                <w:sz w:val="28"/>
                <w:szCs w:val="28"/>
              </w:rPr>
            </w:pPr>
          </w:p>
          <w:p w14:paraId="09E959E4" w14:textId="77777777" w:rsidR="009D59A1" w:rsidRPr="00433C97" w:rsidRDefault="009D59A1">
            <w:pPr>
              <w:pStyle w:val="affff9"/>
              <w:tabs>
                <w:tab w:val="left" w:pos="988"/>
              </w:tabs>
              <w:overflowPunct w:val="0"/>
              <w:spacing w:line="360" w:lineRule="auto"/>
              <w:jc w:val="left"/>
              <w:rPr>
                <w:rFonts w:ascii="宋体" w:hAnsi="宋体" w:hint="eastAsia"/>
                <w:sz w:val="28"/>
                <w:szCs w:val="28"/>
              </w:rPr>
            </w:pPr>
          </w:p>
          <w:p w14:paraId="582A3E3E" w14:textId="77777777" w:rsidR="009D59A1" w:rsidRPr="00433C97" w:rsidRDefault="009D59A1">
            <w:pPr>
              <w:pStyle w:val="affff9"/>
              <w:tabs>
                <w:tab w:val="left" w:pos="988"/>
              </w:tabs>
              <w:overflowPunct w:val="0"/>
              <w:spacing w:line="360" w:lineRule="auto"/>
              <w:jc w:val="left"/>
              <w:rPr>
                <w:rFonts w:ascii="宋体" w:hAnsi="宋体" w:hint="eastAsia"/>
                <w:sz w:val="28"/>
                <w:szCs w:val="28"/>
              </w:rPr>
            </w:pPr>
          </w:p>
          <w:p w14:paraId="67A2B620" w14:textId="77777777" w:rsidR="009D59A1" w:rsidRPr="00433C97" w:rsidRDefault="009D59A1">
            <w:pPr>
              <w:pStyle w:val="affff9"/>
              <w:tabs>
                <w:tab w:val="left" w:pos="988"/>
              </w:tabs>
              <w:overflowPunct w:val="0"/>
              <w:spacing w:line="360" w:lineRule="auto"/>
              <w:jc w:val="left"/>
              <w:rPr>
                <w:rFonts w:ascii="宋体" w:hAnsi="宋体" w:hint="eastAsia"/>
                <w:sz w:val="28"/>
                <w:szCs w:val="28"/>
              </w:rPr>
            </w:pPr>
          </w:p>
          <w:p w14:paraId="6831CF27" w14:textId="77777777" w:rsidR="009D59A1" w:rsidRPr="00433C97" w:rsidRDefault="009D59A1">
            <w:pPr>
              <w:pStyle w:val="affffffffff2"/>
              <w:rPr>
                <w:szCs w:val="24"/>
              </w:rPr>
            </w:pPr>
          </w:p>
          <w:p w14:paraId="59E4E9BA" w14:textId="77777777" w:rsidR="009D59A1" w:rsidRPr="00433C97" w:rsidRDefault="009D59A1">
            <w:pPr>
              <w:pStyle w:val="affffffffff2"/>
              <w:rPr>
                <w:szCs w:val="24"/>
              </w:rPr>
            </w:pPr>
          </w:p>
          <w:p w14:paraId="3DE76740" w14:textId="77777777" w:rsidR="009D59A1" w:rsidRPr="00433C97" w:rsidRDefault="009D59A1">
            <w:pPr>
              <w:pStyle w:val="affffffffff2"/>
              <w:rPr>
                <w:szCs w:val="24"/>
              </w:rPr>
            </w:pPr>
          </w:p>
        </w:tc>
      </w:tr>
    </w:tbl>
    <w:p w14:paraId="12FD016B" w14:textId="77777777" w:rsidR="009D59A1" w:rsidRPr="00433C97" w:rsidRDefault="00C81E0F">
      <w:pPr>
        <w:pStyle w:val="aff"/>
        <w:spacing w:before="156" w:after="156"/>
        <w:rPr>
          <w:szCs w:val="24"/>
        </w:rPr>
      </w:pPr>
      <w:r w:rsidRPr="00433C97">
        <w:rPr>
          <w:rFonts w:hAnsi="黑体" w:cs="黑体" w:hint="eastAsia"/>
          <w:szCs w:val="24"/>
        </w:rPr>
        <w:lastRenderedPageBreak/>
        <w:t>总概算表</w:t>
      </w:r>
    </w:p>
    <w:p w14:paraId="0F2C13A8" w14:textId="77777777" w:rsidR="009D59A1" w:rsidRPr="00433C97" w:rsidRDefault="00C81E0F">
      <w:pPr>
        <w:pStyle w:val="afffffd"/>
        <w:ind w:firstLineChars="0" w:firstLine="0"/>
        <w:rPr>
          <w:szCs w:val="24"/>
        </w:rPr>
      </w:pPr>
      <w:r w:rsidRPr="00433C97">
        <w:rPr>
          <w:rFonts w:hAnsi="宋体" w:cs="黑体" w:hint="eastAsia"/>
          <w:szCs w:val="24"/>
        </w:rPr>
        <w:t>总概算编号：</w:t>
      </w:r>
      <w:r w:rsidRPr="00433C97">
        <w:rPr>
          <w:rFonts w:hAnsi="宋体" w:cs="黑体" w:hint="eastAsia"/>
          <w:szCs w:val="24"/>
        </w:rPr>
        <w:t xml:space="preserve">            </w:t>
      </w:r>
      <w:r w:rsidRPr="00433C97">
        <w:rPr>
          <w:rFonts w:hAnsi="宋体" w:cs="黑体" w:hint="eastAsia"/>
          <w:szCs w:val="24"/>
        </w:rPr>
        <w:t>工程名称：</w:t>
      </w:r>
      <w:r w:rsidRPr="00433C97">
        <w:rPr>
          <w:rFonts w:hAnsi="宋体" w:cs="黑体" w:hint="eastAsia"/>
          <w:szCs w:val="24"/>
        </w:rPr>
        <w:t xml:space="preserve">                              </w:t>
      </w:r>
      <w:r w:rsidRPr="00433C97">
        <w:rPr>
          <w:rFonts w:hAnsi="宋体" w:cs="黑体" w:hint="eastAsia"/>
          <w:szCs w:val="24"/>
        </w:rPr>
        <w:t>单位：万元</w:t>
      </w:r>
      <w:r w:rsidRPr="00433C97">
        <w:rPr>
          <w:rFonts w:hAnsi="宋体" w:cs="黑体" w:hint="eastAsia"/>
          <w:szCs w:val="24"/>
        </w:rPr>
        <w:t xml:space="preserve">   </w:t>
      </w:r>
      <w:r w:rsidRPr="00433C97">
        <w:rPr>
          <w:rFonts w:hAnsi="宋体" w:cs="黑体" w:hint="eastAsia"/>
          <w:szCs w:val="24"/>
        </w:rPr>
        <w:t>共</w:t>
      </w:r>
      <w:r w:rsidRPr="00433C97">
        <w:rPr>
          <w:rFonts w:hAnsi="宋体" w:cs="黑体" w:hint="eastAsia"/>
          <w:szCs w:val="24"/>
        </w:rPr>
        <w:t xml:space="preserve"> </w:t>
      </w:r>
      <w:r w:rsidRPr="00433C97">
        <w:rPr>
          <w:rFonts w:hAnsi="宋体" w:cs="黑体" w:hint="eastAsia"/>
          <w:szCs w:val="24"/>
        </w:rPr>
        <w:t>页</w:t>
      </w:r>
      <w:r w:rsidRPr="00433C97">
        <w:rPr>
          <w:rFonts w:hAnsi="宋体" w:cs="黑体" w:hint="eastAsia"/>
          <w:szCs w:val="24"/>
        </w:rPr>
        <w:t xml:space="preserve">  </w:t>
      </w:r>
      <w:r w:rsidRPr="00433C97">
        <w:rPr>
          <w:rFonts w:hAnsi="宋体" w:cs="黑体" w:hint="eastAsia"/>
          <w:szCs w:val="24"/>
        </w:rPr>
        <w:t>第</w:t>
      </w:r>
      <w:r w:rsidRPr="00433C97">
        <w:rPr>
          <w:rFonts w:hAnsi="宋体" w:cs="黑体" w:hint="eastAsia"/>
          <w:szCs w:val="24"/>
        </w:rPr>
        <w:t xml:space="preserve"> </w:t>
      </w:r>
      <w:r w:rsidRPr="00433C97">
        <w:rPr>
          <w:rFonts w:hAnsi="宋体" w:cs="黑体"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709"/>
        <w:gridCol w:w="1067"/>
        <w:gridCol w:w="1201"/>
        <w:gridCol w:w="709"/>
        <w:gridCol w:w="709"/>
        <w:gridCol w:w="708"/>
        <w:gridCol w:w="709"/>
        <w:gridCol w:w="631"/>
        <w:gridCol w:w="787"/>
        <w:gridCol w:w="769"/>
        <w:gridCol w:w="778"/>
      </w:tblGrid>
      <w:tr w:rsidR="009D59A1" w:rsidRPr="00433C97" w14:paraId="12D39399" w14:textId="77777777">
        <w:trPr>
          <w:tblHeader/>
          <w:jc w:val="center"/>
        </w:trPr>
        <w:tc>
          <w:tcPr>
            <w:tcW w:w="557"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28FAC6D6" w14:textId="77777777" w:rsidR="009D59A1" w:rsidRPr="00433C97" w:rsidRDefault="00C81E0F">
            <w:pPr>
              <w:jc w:val="center"/>
              <w:rPr>
                <w:rFonts w:ascii="宋体" w:hAnsi="宋体" w:cs="黑体" w:hint="eastAsia"/>
              </w:rPr>
            </w:pPr>
            <w:r w:rsidRPr="00433C97">
              <w:rPr>
                <w:rFonts w:ascii="宋体" w:hAnsi="宋体" w:cs="黑体" w:hint="eastAsia"/>
              </w:rPr>
              <w:t>序号</w:t>
            </w:r>
          </w:p>
        </w:tc>
        <w:tc>
          <w:tcPr>
            <w:tcW w:w="70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37AAB910" w14:textId="77777777" w:rsidR="009D59A1" w:rsidRPr="00433C97" w:rsidRDefault="00C81E0F">
            <w:pPr>
              <w:jc w:val="center"/>
              <w:rPr>
                <w:rFonts w:ascii="宋体" w:hAnsi="宋体" w:cs="黑体" w:hint="eastAsia"/>
              </w:rPr>
            </w:pPr>
            <w:r w:rsidRPr="00433C97">
              <w:rPr>
                <w:rFonts w:ascii="宋体" w:hAnsi="宋体" w:cs="黑体" w:hint="eastAsia"/>
              </w:rPr>
              <w:t>概算编号</w:t>
            </w:r>
          </w:p>
        </w:tc>
        <w:tc>
          <w:tcPr>
            <w:tcW w:w="1067"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2B8A72EE" w14:textId="77777777" w:rsidR="009D59A1" w:rsidRPr="00433C97" w:rsidRDefault="00C81E0F">
            <w:pPr>
              <w:jc w:val="center"/>
              <w:rPr>
                <w:rFonts w:ascii="宋体" w:hAnsi="宋体" w:cs="黑体" w:hint="eastAsia"/>
              </w:rPr>
            </w:pPr>
            <w:r w:rsidRPr="00433C97">
              <w:rPr>
                <w:rFonts w:ascii="宋体" w:hAnsi="宋体" w:cs="黑体" w:hint="eastAsia"/>
              </w:rPr>
              <w:t>工程和费用名称</w:t>
            </w:r>
          </w:p>
        </w:tc>
        <w:tc>
          <w:tcPr>
            <w:tcW w:w="1201"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7967DF50" w14:textId="77777777" w:rsidR="009D59A1" w:rsidRPr="00433C97" w:rsidRDefault="00C81E0F">
            <w:pPr>
              <w:jc w:val="center"/>
              <w:rPr>
                <w:rFonts w:ascii="宋体" w:hAnsi="宋体" w:cs="黑体" w:hint="eastAsia"/>
              </w:rPr>
            </w:pPr>
            <w:r w:rsidRPr="00433C97">
              <w:rPr>
                <w:rFonts w:ascii="宋体" w:hAnsi="宋体" w:cs="黑体" w:hint="eastAsia"/>
              </w:rPr>
              <w:t>设计规模或主要工程量</w:t>
            </w:r>
          </w:p>
        </w:tc>
        <w:tc>
          <w:tcPr>
            <w:tcW w:w="70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20EEEB83" w14:textId="77777777" w:rsidR="009D59A1" w:rsidRPr="00433C97" w:rsidRDefault="00C81E0F">
            <w:pPr>
              <w:jc w:val="center"/>
              <w:rPr>
                <w:rFonts w:ascii="宋体" w:hAnsi="宋体" w:cs="黑体" w:hint="eastAsia"/>
              </w:rPr>
            </w:pPr>
            <w:r w:rsidRPr="00433C97">
              <w:rPr>
                <w:rFonts w:ascii="宋体" w:hAnsi="宋体" w:cs="黑体" w:hint="eastAsia"/>
              </w:rPr>
              <w:t>软件开发费</w:t>
            </w:r>
          </w:p>
        </w:tc>
        <w:tc>
          <w:tcPr>
            <w:tcW w:w="70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08CDC65A" w14:textId="77777777" w:rsidR="009D59A1" w:rsidRPr="00433C97" w:rsidRDefault="00C81E0F">
            <w:pPr>
              <w:jc w:val="center"/>
              <w:rPr>
                <w:rFonts w:ascii="宋体" w:hAnsi="宋体" w:cs="黑体" w:hint="eastAsia"/>
              </w:rPr>
            </w:pPr>
            <w:r w:rsidRPr="00433C97">
              <w:rPr>
                <w:rFonts w:ascii="宋体" w:hAnsi="宋体" w:cs="黑体" w:hint="eastAsia"/>
              </w:rPr>
              <w:t>设备购置费</w:t>
            </w:r>
          </w:p>
        </w:tc>
        <w:tc>
          <w:tcPr>
            <w:tcW w:w="708"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593F224A" w14:textId="77777777" w:rsidR="009D59A1" w:rsidRPr="00433C97" w:rsidRDefault="00C81E0F">
            <w:pPr>
              <w:jc w:val="center"/>
              <w:rPr>
                <w:rFonts w:ascii="宋体" w:hAnsi="宋体" w:cs="黑体" w:hint="eastAsia"/>
              </w:rPr>
            </w:pPr>
            <w:r w:rsidRPr="00433C97">
              <w:rPr>
                <w:rFonts w:ascii="宋体" w:hAnsi="宋体" w:cs="黑体" w:hint="eastAsia"/>
              </w:rPr>
              <w:t>安装工程费</w:t>
            </w:r>
          </w:p>
        </w:tc>
        <w:tc>
          <w:tcPr>
            <w:tcW w:w="70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6613688B" w14:textId="77777777" w:rsidR="009D59A1" w:rsidRPr="00433C97" w:rsidRDefault="00C81E0F">
            <w:pPr>
              <w:jc w:val="center"/>
              <w:rPr>
                <w:rFonts w:ascii="宋体" w:hAnsi="宋体" w:cs="黑体" w:hint="eastAsia"/>
              </w:rPr>
            </w:pPr>
            <w:r w:rsidRPr="00433C97">
              <w:rPr>
                <w:rFonts w:ascii="宋体" w:hAnsi="宋体" w:cs="黑体" w:hint="eastAsia"/>
              </w:rPr>
              <w:t>其他费用</w:t>
            </w:r>
          </w:p>
        </w:tc>
        <w:tc>
          <w:tcPr>
            <w:tcW w:w="631"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119E7969" w14:textId="77777777" w:rsidR="009D59A1" w:rsidRPr="00433C97" w:rsidRDefault="00C81E0F">
            <w:pPr>
              <w:jc w:val="center"/>
              <w:rPr>
                <w:rFonts w:ascii="宋体" w:hAnsi="宋体" w:cs="黑体" w:hint="eastAsia"/>
              </w:rPr>
            </w:pPr>
            <w:r w:rsidRPr="00433C97">
              <w:rPr>
                <w:rFonts w:ascii="宋体" w:hAnsi="宋体" w:cs="黑体" w:hint="eastAsia"/>
              </w:rPr>
              <w:t>合计</w:t>
            </w:r>
          </w:p>
        </w:tc>
        <w:tc>
          <w:tcPr>
            <w:tcW w:w="1556" w:type="dxa"/>
            <w:gridSpan w:val="2"/>
            <w:tcBorders>
              <w:top w:val="single" w:sz="12" w:space="0" w:color="auto"/>
              <w:left w:val="single" w:sz="4" w:space="0" w:color="auto"/>
              <w:bottom w:val="single" w:sz="8" w:space="0" w:color="auto"/>
              <w:right w:val="single" w:sz="4" w:space="0" w:color="auto"/>
              <w:tl2br w:val="nil"/>
              <w:tr2bl w:val="nil"/>
            </w:tcBorders>
            <w:vAlign w:val="center"/>
          </w:tcPr>
          <w:p w14:paraId="07A46D9E" w14:textId="77777777" w:rsidR="009D59A1" w:rsidRPr="00433C97" w:rsidRDefault="00C81E0F">
            <w:pPr>
              <w:pStyle w:val="affffffffff2"/>
              <w:rPr>
                <w:sz w:val="21"/>
                <w:szCs w:val="21"/>
              </w:rPr>
            </w:pPr>
            <w:r w:rsidRPr="00433C97">
              <w:rPr>
                <w:rFonts w:hint="eastAsia"/>
                <w:sz w:val="21"/>
                <w:szCs w:val="21"/>
              </w:rPr>
              <w:t>技术经济指标</w:t>
            </w:r>
          </w:p>
        </w:tc>
        <w:tc>
          <w:tcPr>
            <w:tcW w:w="778" w:type="dxa"/>
            <w:vMerge w:val="restart"/>
            <w:tcBorders>
              <w:top w:val="single" w:sz="12" w:space="0" w:color="auto"/>
              <w:left w:val="single" w:sz="4" w:space="0" w:color="auto"/>
              <w:bottom w:val="single" w:sz="4" w:space="0" w:color="auto"/>
              <w:right w:val="single" w:sz="8" w:space="0" w:color="auto"/>
              <w:tl2br w:val="nil"/>
              <w:tr2bl w:val="nil"/>
            </w:tcBorders>
            <w:vAlign w:val="center"/>
          </w:tcPr>
          <w:p w14:paraId="4A0DE9EA" w14:textId="77777777" w:rsidR="009D59A1" w:rsidRPr="00433C97" w:rsidRDefault="00C81E0F">
            <w:pPr>
              <w:pStyle w:val="affffffffff2"/>
              <w:rPr>
                <w:sz w:val="21"/>
                <w:szCs w:val="21"/>
              </w:rPr>
            </w:pPr>
            <w:r w:rsidRPr="00433C97">
              <w:rPr>
                <w:rFonts w:hAnsi="宋体" w:cs="黑体" w:hint="eastAsia"/>
                <w:sz w:val="21"/>
                <w:szCs w:val="21"/>
              </w:rPr>
              <w:t>占总投资比例</w:t>
            </w:r>
          </w:p>
        </w:tc>
      </w:tr>
      <w:tr w:rsidR="009D59A1" w:rsidRPr="00433C97" w14:paraId="57B23DA7" w14:textId="77777777">
        <w:trPr>
          <w:jc w:val="center"/>
        </w:trPr>
        <w:tc>
          <w:tcPr>
            <w:tcW w:w="557" w:type="dxa"/>
            <w:vMerge/>
            <w:tcBorders>
              <w:top w:val="single" w:sz="4" w:space="0" w:color="auto"/>
              <w:left w:val="single" w:sz="8" w:space="0" w:color="auto"/>
              <w:bottom w:val="single" w:sz="12" w:space="0" w:color="auto"/>
              <w:right w:val="single" w:sz="4" w:space="0" w:color="auto"/>
              <w:tl2br w:val="nil"/>
              <w:tr2bl w:val="nil"/>
            </w:tcBorders>
          </w:tcPr>
          <w:p w14:paraId="59D20309" w14:textId="77777777" w:rsidR="009D59A1" w:rsidRPr="00433C97" w:rsidRDefault="009D59A1">
            <w:pPr>
              <w:jc w:val="center"/>
              <w:rPr>
                <w:rFonts w:ascii="宋体" w:hAnsi="宋体" w:cs="黑体" w:hint="eastAsia"/>
              </w:rPr>
            </w:pPr>
          </w:p>
        </w:tc>
        <w:tc>
          <w:tcPr>
            <w:tcW w:w="709" w:type="dxa"/>
            <w:vMerge/>
            <w:tcBorders>
              <w:top w:val="single" w:sz="4" w:space="0" w:color="auto"/>
              <w:left w:val="single" w:sz="4" w:space="0" w:color="auto"/>
              <w:bottom w:val="single" w:sz="12" w:space="0" w:color="auto"/>
              <w:right w:val="single" w:sz="4" w:space="0" w:color="auto"/>
              <w:tl2br w:val="nil"/>
              <w:tr2bl w:val="nil"/>
            </w:tcBorders>
          </w:tcPr>
          <w:p w14:paraId="68CB61C9" w14:textId="77777777" w:rsidR="009D59A1" w:rsidRPr="00433C97" w:rsidRDefault="009D59A1">
            <w:pPr>
              <w:jc w:val="center"/>
              <w:rPr>
                <w:rFonts w:ascii="宋体" w:hAnsi="宋体" w:cs="黑体" w:hint="eastAsia"/>
              </w:rPr>
            </w:pPr>
          </w:p>
        </w:tc>
        <w:tc>
          <w:tcPr>
            <w:tcW w:w="1067" w:type="dxa"/>
            <w:vMerge/>
            <w:tcBorders>
              <w:top w:val="single" w:sz="4" w:space="0" w:color="auto"/>
              <w:left w:val="single" w:sz="4" w:space="0" w:color="auto"/>
              <w:bottom w:val="single" w:sz="12" w:space="0" w:color="auto"/>
              <w:right w:val="single" w:sz="4" w:space="0" w:color="auto"/>
              <w:tl2br w:val="nil"/>
              <w:tr2bl w:val="nil"/>
            </w:tcBorders>
          </w:tcPr>
          <w:p w14:paraId="5D733CFA" w14:textId="77777777" w:rsidR="009D59A1" w:rsidRPr="00433C97" w:rsidRDefault="009D59A1">
            <w:pPr>
              <w:jc w:val="center"/>
              <w:rPr>
                <w:rFonts w:ascii="宋体" w:hAnsi="宋体" w:cs="黑体" w:hint="eastAsia"/>
              </w:rPr>
            </w:pPr>
          </w:p>
        </w:tc>
        <w:tc>
          <w:tcPr>
            <w:tcW w:w="1201" w:type="dxa"/>
            <w:vMerge/>
            <w:tcBorders>
              <w:top w:val="single" w:sz="4" w:space="0" w:color="auto"/>
              <w:left w:val="single" w:sz="4" w:space="0" w:color="auto"/>
              <w:bottom w:val="single" w:sz="12" w:space="0" w:color="auto"/>
              <w:right w:val="single" w:sz="4" w:space="0" w:color="auto"/>
              <w:tl2br w:val="nil"/>
              <w:tr2bl w:val="nil"/>
            </w:tcBorders>
          </w:tcPr>
          <w:p w14:paraId="28F71E4F" w14:textId="77777777" w:rsidR="009D59A1" w:rsidRPr="00433C97" w:rsidRDefault="009D59A1">
            <w:pPr>
              <w:jc w:val="center"/>
              <w:rPr>
                <w:rFonts w:ascii="宋体" w:hAnsi="宋体" w:cs="黑体" w:hint="eastAsia"/>
              </w:rPr>
            </w:pPr>
          </w:p>
        </w:tc>
        <w:tc>
          <w:tcPr>
            <w:tcW w:w="709" w:type="dxa"/>
            <w:vMerge/>
            <w:tcBorders>
              <w:top w:val="single" w:sz="4" w:space="0" w:color="auto"/>
              <w:left w:val="single" w:sz="4" w:space="0" w:color="auto"/>
              <w:bottom w:val="single" w:sz="12" w:space="0" w:color="auto"/>
              <w:right w:val="single" w:sz="4" w:space="0" w:color="auto"/>
              <w:tl2br w:val="nil"/>
              <w:tr2bl w:val="nil"/>
            </w:tcBorders>
          </w:tcPr>
          <w:p w14:paraId="2B528E39" w14:textId="77777777" w:rsidR="009D59A1" w:rsidRPr="00433C97" w:rsidRDefault="009D59A1">
            <w:pPr>
              <w:jc w:val="center"/>
              <w:rPr>
                <w:rFonts w:ascii="宋体" w:hAnsi="宋体" w:cs="黑体" w:hint="eastAsia"/>
              </w:rPr>
            </w:pPr>
          </w:p>
        </w:tc>
        <w:tc>
          <w:tcPr>
            <w:tcW w:w="709" w:type="dxa"/>
            <w:vMerge/>
            <w:tcBorders>
              <w:top w:val="single" w:sz="4" w:space="0" w:color="auto"/>
              <w:left w:val="single" w:sz="4" w:space="0" w:color="auto"/>
              <w:bottom w:val="single" w:sz="12" w:space="0" w:color="auto"/>
              <w:right w:val="single" w:sz="4" w:space="0" w:color="auto"/>
              <w:tl2br w:val="nil"/>
              <w:tr2bl w:val="nil"/>
            </w:tcBorders>
          </w:tcPr>
          <w:p w14:paraId="1926EC2A" w14:textId="77777777" w:rsidR="009D59A1" w:rsidRPr="00433C97" w:rsidRDefault="009D59A1">
            <w:pPr>
              <w:jc w:val="center"/>
              <w:rPr>
                <w:rFonts w:ascii="宋体" w:hAnsi="宋体" w:cs="黑体" w:hint="eastAsia"/>
              </w:rPr>
            </w:pPr>
          </w:p>
        </w:tc>
        <w:tc>
          <w:tcPr>
            <w:tcW w:w="708" w:type="dxa"/>
            <w:vMerge/>
            <w:tcBorders>
              <w:top w:val="single" w:sz="4" w:space="0" w:color="auto"/>
              <w:left w:val="single" w:sz="4" w:space="0" w:color="auto"/>
              <w:bottom w:val="single" w:sz="12" w:space="0" w:color="auto"/>
              <w:right w:val="single" w:sz="4" w:space="0" w:color="auto"/>
              <w:tl2br w:val="nil"/>
              <w:tr2bl w:val="nil"/>
            </w:tcBorders>
          </w:tcPr>
          <w:p w14:paraId="053EB75E" w14:textId="77777777" w:rsidR="009D59A1" w:rsidRPr="00433C97" w:rsidRDefault="009D59A1">
            <w:pPr>
              <w:jc w:val="center"/>
              <w:rPr>
                <w:rFonts w:ascii="宋体" w:hAnsi="宋体" w:cs="黑体" w:hint="eastAsia"/>
              </w:rPr>
            </w:pPr>
          </w:p>
        </w:tc>
        <w:tc>
          <w:tcPr>
            <w:tcW w:w="709" w:type="dxa"/>
            <w:vMerge/>
            <w:tcBorders>
              <w:top w:val="single" w:sz="4" w:space="0" w:color="auto"/>
              <w:left w:val="single" w:sz="4" w:space="0" w:color="auto"/>
              <w:bottom w:val="single" w:sz="12" w:space="0" w:color="auto"/>
              <w:right w:val="single" w:sz="4" w:space="0" w:color="auto"/>
              <w:tl2br w:val="nil"/>
              <w:tr2bl w:val="nil"/>
            </w:tcBorders>
          </w:tcPr>
          <w:p w14:paraId="520D35CA" w14:textId="77777777" w:rsidR="009D59A1" w:rsidRPr="00433C97" w:rsidRDefault="009D59A1">
            <w:pPr>
              <w:jc w:val="center"/>
              <w:rPr>
                <w:rFonts w:ascii="宋体" w:hAnsi="宋体" w:cs="黑体" w:hint="eastAsia"/>
              </w:rPr>
            </w:pPr>
          </w:p>
        </w:tc>
        <w:tc>
          <w:tcPr>
            <w:tcW w:w="631" w:type="dxa"/>
            <w:vMerge/>
            <w:tcBorders>
              <w:top w:val="single" w:sz="4" w:space="0" w:color="auto"/>
              <w:left w:val="single" w:sz="4" w:space="0" w:color="auto"/>
              <w:bottom w:val="single" w:sz="12" w:space="0" w:color="auto"/>
              <w:right w:val="single" w:sz="4" w:space="0" w:color="auto"/>
              <w:tl2br w:val="nil"/>
              <w:tr2bl w:val="nil"/>
            </w:tcBorders>
          </w:tcPr>
          <w:p w14:paraId="5FD55967" w14:textId="77777777" w:rsidR="009D59A1" w:rsidRPr="00433C97" w:rsidRDefault="009D59A1">
            <w:pPr>
              <w:jc w:val="center"/>
              <w:rPr>
                <w:rFonts w:ascii="宋体" w:hAnsi="宋体" w:cs="黑体" w:hint="eastAsia"/>
              </w:rPr>
            </w:pPr>
          </w:p>
        </w:tc>
        <w:tc>
          <w:tcPr>
            <w:tcW w:w="787" w:type="dxa"/>
            <w:tcBorders>
              <w:top w:val="single" w:sz="8" w:space="0" w:color="auto"/>
              <w:left w:val="single" w:sz="4" w:space="0" w:color="auto"/>
              <w:bottom w:val="single" w:sz="12" w:space="0" w:color="auto"/>
              <w:right w:val="single" w:sz="4" w:space="0" w:color="auto"/>
              <w:tl2br w:val="nil"/>
              <w:tr2bl w:val="nil"/>
            </w:tcBorders>
            <w:vAlign w:val="center"/>
          </w:tcPr>
          <w:p w14:paraId="16D3A826" w14:textId="77777777" w:rsidR="009D59A1" w:rsidRPr="00433C97" w:rsidRDefault="00C81E0F">
            <w:pPr>
              <w:jc w:val="center"/>
              <w:rPr>
                <w:rFonts w:ascii="宋体" w:hAnsi="宋体" w:cs="黑体" w:hint="eastAsia"/>
              </w:rPr>
            </w:pPr>
            <w:r w:rsidRPr="00433C97">
              <w:rPr>
                <w:rFonts w:ascii="宋体" w:hAnsi="宋体" w:cs="黑体" w:hint="eastAsia"/>
              </w:rPr>
              <w:t>美元</w:t>
            </w:r>
          </w:p>
        </w:tc>
        <w:tc>
          <w:tcPr>
            <w:tcW w:w="769" w:type="dxa"/>
            <w:tcBorders>
              <w:top w:val="single" w:sz="8" w:space="0" w:color="auto"/>
              <w:left w:val="single" w:sz="4" w:space="0" w:color="auto"/>
              <w:bottom w:val="single" w:sz="12" w:space="0" w:color="auto"/>
              <w:right w:val="single" w:sz="4" w:space="0" w:color="auto"/>
              <w:tl2br w:val="nil"/>
              <w:tr2bl w:val="nil"/>
            </w:tcBorders>
            <w:vAlign w:val="center"/>
          </w:tcPr>
          <w:p w14:paraId="50E68A94" w14:textId="77777777" w:rsidR="009D59A1" w:rsidRPr="00433C97" w:rsidRDefault="00C81E0F">
            <w:pPr>
              <w:jc w:val="center"/>
              <w:rPr>
                <w:rFonts w:ascii="宋体" w:hAnsi="宋体" w:cs="黑体" w:hint="eastAsia"/>
              </w:rPr>
            </w:pPr>
            <w:r w:rsidRPr="00433C97">
              <w:rPr>
                <w:rFonts w:ascii="宋体" w:hAnsi="宋体" w:cs="黑体" w:hint="eastAsia"/>
              </w:rPr>
              <w:t>折合人民币</w:t>
            </w:r>
          </w:p>
        </w:tc>
        <w:tc>
          <w:tcPr>
            <w:tcW w:w="778" w:type="dxa"/>
            <w:vMerge/>
            <w:tcBorders>
              <w:top w:val="single" w:sz="4" w:space="0" w:color="auto"/>
              <w:left w:val="single" w:sz="4" w:space="0" w:color="auto"/>
              <w:bottom w:val="single" w:sz="12" w:space="0" w:color="auto"/>
              <w:right w:val="single" w:sz="8" w:space="0" w:color="auto"/>
              <w:tl2br w:val="nil"/>
              <w:tr2bl w:val="nil"/>
            </w:tcBorders>
            <w:vAlign w:val="center"/>
          </w:tcPr>
          <w:p w14:paraId="375F2243" w14:textId="77777777" w:rsidR="009D59A1" w:rsidRPr="00433C97" w:rsidRDefault="009D59A1">
            <w:pPr>
              <w:pStyle w:val="affffffffff2"/>
              <w:rPr>
                <w:sz w:val="21"/>
                <w:szCs w:val="21"/>
              </w:rPr>
            </w:pPr>
          </w:p>
        </w:tc>
      </w:tr>
      <w:tr w:rsidR="009D59A1" w:rsidRPr="00433C97" w14:paraId="19C1B50E" w14:textId="77777777">
        <w:trPr>
          <w:jc w:val="center"/>
        </w:trPr>
        <w:tc>
          <w:tcPr>
            <w:tcW w:w="557" w:type="dxa"/>
            <w:tcBorders>
              <w:top w:val="single" w:sz="12" w:space="0" w:color="auto"/>
              <w:left w:val="single" w:sz="8" w:space="0" w:color="auto"/>
              <w:bottom w:val="single" w:sz="4" w:space="0" w:color="auto"/>
              <w:right w:val="single" w:sz="4" w:space="0" w:color="auto"/>
              <w:tl2br w:val="nil"/>
              <w:tr2bl w:val="nil"/>
            </w:tcBorders>
          </w:tcPr>
          <w:p w14:paraId="6BF41D49" w14:textId="77777777" w:rsidR="009D59A1" w:rsidRPr="00433C97" w:rsidRDefault="00C81E0F">
            <w:pPr>
              <w:jc w:val="center"/>
              <w:rPr>
                <w:rFonts w:ascii="宋体" w:hAnsi="宋体" w:cs="黑体" w:hint="eastAsia"/>
              </w:rPr>
            </w:pPr>
            <w:proofErr w:type="gramStart"/>
            <w:r w:rsidRPr="00433C97">
              <w:rPr>
                <w:rFonts w:ascii="宋体" w:hAnsi="宋体" w:cs="黑体" w:hint="eastAsia"/>
              </w:rPr>
              <w:t>一</w:t>
            </w:r>
            <w:proofErr w:type="gramEnd"/>
          </w:p>
        </w:tc>
        <w:tc>
          <w:tcPr>
            <w:tcW w:w="709" w:type="dxa"/>
            <w:tcBorders>
              <w:top w:val="single" w:sz="12" w:space="0" w:color="auto"/>
              <w:left w:val="single" w:sz="4" w:space="0" w:color="auto"/>
              <w:bottom w:val="single" w:sz="4" w:space="0" w:color="auto"/>
              <w:right w:val="single" w:sz="4" w:space="0" w:color="auto"/>
              <w:tl2br w:val="nil"/>
              <w:tr2bl w:val="nil"/>
            </w:tcBorders>
          </w:tcPr>
          <w:p w14:paraId="0F146FC2" w14:textId="77777777" w:rsidR="009D59A1" w:rsidRPr="00433C97" w:rsidRDefault="009D59A1">
            <w:pPr>
              <w:jc w:val="center"/>
              <w:rPr>
                <w:rFonts w:ascii="宋体" w:hAnsi="宋体" w:cs="黑体" w:hint="eastAsia"/>
              </w:rPr>
            </w:pPr>
          </w:p>
        </w:tc>
        <w:tc>
          <w:tcPr>
            <w:tcW w:w="1067" w:type="dxa"/>
            <w:tcBorders>
              <w:top w:val="single" w:sz="12" w:space="0" w:color="auto"/>
              <w:left w:val="single" w:sz="4" w:space="0" w:color="auto"/>
              <w:bottom w:val="single" w:sz="4" w:space="0" w:color="auto"/>
              <w:right w:val="single" w:sz="4" w:space="0" w:color="auto"/>
              <w:tl2br w:val="nil"/>
              <w:tr2bl w:val="nil"/>
            </w:tcBorders>
          </w:tcPr>
          <w:p w14:paraId="1E10313B" w14:textId="77777777" w:rsidR="009D59A1" w:rsidRPr="00433C97" w:rsidRDefault="00C81E0F">
            <w:pPr>
              <w:jc w:val="center"/>
              <w:rPr>
                <w:rFonts w:ascii="宋体" w:hAnsi="宋体" w:cs="黑体" w:hint="eastAsia"/>
              </w:rPr>
            </w:pPr>
            <w:r w:rsidRPr="00433C97">
              <w:rPr>
                <w:rFonts w:ascii="宋体" w:hAnsi="宋体" w:cs="黑体" w:hint="eastAsia"/>
              </w:rPr>
              <w:t>工程费用</w:t>
            </w:r>
          </w:p>
        </w:tc>
        <w:tc>
          <w:tcPr>
            <w:tcW w:w="1201" w:type="dxa"/>
            <w:tcBorders>
              <w:top w:val="single" w:sz="12" w:space="0" w:color="auto"/>
              <w:left w:val="single" w:sz="4" w:space="0" w:color="auto"/>
              <w:bottom w:val="single" w:sz="4" w:space="0" w:color="auto"/>
              <w:right w:val="single" w:sz="4" w:space="0" w:color="auto"/>
              <w:tl2br w:val="nil"/>
              <w:tr2bl w:val="nil"/>
            </w:tcBorders>
            <w:vAlign w:val="center"/>
          </w:tcPr>
          <w:p w14:paraId="6E3D7069"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460E4D07"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2DADDA23" w14:textId="77777777" w:rsidR="009D59A1" w:rsidRPr="00433C97" w:rsidRDefault="009D59A1">
            <w:pPr>
              <w:pStyle w:val="affffffffff2"/>
              <w:rPr>
                <w:szCs w:val="24"/>
              </w:rPr>
            </w:pPr>
          </w:p>
        </w:tc>
        <w:tc>
          <w:tcPr>
            <w:tcW w:w="708" w:type="dxa"/>
            <w:tcBorders>
              <w:top w:val="single" w:sz="12" w:space="0" w:color="auto"/>
              <w:left w:val="single" w:sz="4" w:space="0" w:color="auto"/>
              <w:bottom w:val="single" w:sz="4" w:space="0" w:color="auto"/>
              <w:right w:val="single" w:sz="4" w:space="0" w:color="auto"/>
              <w:tl2br w:val="nil"/>
              <w:tr2bl w:val="nil"/>
            </w:tcBorders>
            <w:vAlign w:val="center"/>
          </w:tcPr>
          <w:p w14:paraId="01964D55"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7E215678" w14:textId="77777777" w:rsidR="009D59A1" w:rsidRPr="00433C97" w:rsidRDefault="009D59A1">
            <w:pPr>
              <w:pStyle w:val="affffffffff2"/>
              <w:rPr>
                <w:szCs w:val="24"/>
              </w:rPr>
            </w:pPr>
          </w:p>
        </w:tc>
        <w:tc>
          <w:tcPr>
            <w:tcW w:w="631" w:type="dxa"/>
            <w:tcBorders>
              <w:top w:val="single" w:sz="12" w:space="0" w:color="auto"/>
              <w:left w:val="single" w:sz="4" w:space="0" w:color="auto"/>
              <w:bottom w:val="single" w:sz="4" w:space="0" w:color="auto"/>
              <w:right w:val="single" w:sz="4" w:space="0" w:color="auto"/>
              <w:tl2br w:val="nil"/>
              <w:tr2bl w:val="nil"/>
            </w:tcBorders>
            <w:vAlign w:val="center"/>
          </w:tcPr>
          <w:p w14:paraId="5FFF3A52" w14:textId="77777777" w:rsidR="009D59A1" w:rsidRPr="00433C97" w:rsidRDefault="009D59A1">
            <w:pPr>
              <w:pStyle w:val="affffffffff2"/>
              <w:rPr>
                <w:szCs w:val="24"/>
              </w:rPr>
            </w:pPr>
          </w:p>
        </w:tc>
        <w:tc>
          <w:tcPr>
            <w:tcW w:w="787" w:type="dxa"/>
            <w:tcBorders>
              <w:top w:val="single" w:sz="12" w:space="0" w:color="auto"/>
              <w:left w:val="single" w:sz="4" w:space="0" w:color="auto"/>
              <w:bottom w:val="single" w:sz="4" w:space="0" w:color="auto"/>
              <w:right w:val="single" w:sz="4" w:space="0" w:color="auto"/>
              <w:tl2br w:val="nil"/>
              <w:tr2bl w:val="nil"/>
            </w:tcBorders>
            <w:vAlign w:val="center"/>
          </w:tcPr>
          <w:p w14:paraId="5D6D436A" w14:textId="77777777" w:rsidR="009D59A1" w:rsidRPr="00433C97" w:rsidRDefault="009D59A1">
            <w:pPr>
              <w:pStyle w:val="affffffffff2"/>
              <w:rPr>
                <w:szCs w:val="24"/>
              </w:rPr>
            </w:pPr>
          </w:p>
        </w:tc>
        <w:tc>
          <w:tcPr>
            <w:tcW w:w="769" w:type="dxa"/>
            <w:tcBorders>
              <w:top w:val="single" w:sz="12" w:space="0" w:color="auto"/>
              <w:left w:val="single" w:sz="4" w:space="0" w:color="auto"/>
              <w:bottom w:val="single" w:sz="4" w:space="0" w:color="auto"/>
              <w:right w:val="single" w:sz="4" w:space="0" w:color="auto"/>
              <w:tl2br w:val="nil"/>
              <w:tr2bl w:val="nil"/>
            </w:tcBorders>
            <w:vAlign w:val="center"/>
          </w:tcPr>
          <w:p w14:paraId="43C01B5D" w14:textId="77777777" w:rsidR="009D59A1" w:rsidRPr="00433C97" w:rsidRDefault="009D59A1">
            <w:pPr>
              <w:pStyle w:val="affffffffff2"/>
              <w:rPr>
                <w:szCs w:val="24"/>
              </w:rPr>
            </w:pPr>
          </w:p>
        </w:tc>
        <w:tc>
          <w:tcPr>
            <w:tcW w:w="778" w:type="dxa"/>
            <w:tcBorders>
              <w:top w:val="single" w:sz="12" w:space="0" w:color="auto"/>
              <w:left w:val="single" w:sz="4" w:space="0" w:color="auto"/>
              <w:bottom w:val="single" w:sz="4" w:space="0" w:color="auto"/>
              <w:right w:val="single" w:sz="8" w:space="0" w:color="auto"/>
              <w:tl2br w:val="nil"/>
              <w:tr2bl w:val="nil"/>
            </w:tcBorders>
            <w:vAlign w:val="center"/>
          </w:tcPr>
          <w:p w14:paraId="3BE6A12B" w14:textId="77777777" w:rsidR="009D59A1" w:rsidRPr="00433C97" w:rsidRDefault="009D59A1">
            <w:pPr>
              <w:pStyle w:val="affffffffff2"/>
              <w:rPr>
                <w:szCs w:val="24"/>
              </w:rPr>
            </w:pPr>
          </w:p>
        </w:tc>
      </w:tr>
      <w:tr w:rsidR="009D59A1" w:rsidRPr="00433C97" w14:paraId="10647A16"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374BAA09" w14:textId="77777777" w:rsidR="009D59A1" w:rsidRPr="00433C97" w:rsidRDefault="00C81E0F">
            <w:pPr>
              <w:jc w:val="center"/>
              <w:rPr>
                <w:rFonts w:ascii="宋体" w:hAnsi="宋体" w:cs="黑体" w:hint="eastAsia"/>
              </w:rPr>
            </w:pPr>
            <w:r w:rsidRPr="00433C97">
              <w:rPr>
                <w:rFonts w:ascii="宋体" w:hAnsi="宋体" w:cs="黑体" w:hint="eastAsia"/>
              </w:rPr>
              <w:t>1</w:t>
            </w:r>
          </w:p>
        </w:tc>
        <w:tc>
          <w:tcPr>
            <w:tcW w:w="709" w:type="dxa"/>
            <w:tcBorders>
              <w:top w:val="single" w:sz="4" w:space="0" w:color="auto"/>
              <w:left w:val="single" w:sz="4" w:space="0" w:color="auto"/>
              <w:bottom w:val="single" w:sz="4" w:space="0" w:color="auto"/>
              <w:right w:val="single" w:sz="4" w:space="0" w:color="auto"/>
              <w:tl2br w:val="nil"/>
              <w:tr2bl w:val="nil"/>
            </w:tcBorders>
          </w:tcPr>
          <w:p w14:paraId="6CC6EDD7"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269F3164" w14:textId="77777777" w:rsidR="009D59A1" w:rsidRPr="00433C97" w:rsidRDefault="00C81E0F">
            <w:pPr>
              <w:jc w:val="center"/>
              <w:rPr>
                <w:rFonts w:ascii="宋体" w:hAnsi="宋体" w:cs="黑体" w:hint="eastAsia"/>
              </w:rPr>
            </w:pPr>
            <w:r w:rsidRPr="00433C97">
              <w:rPr>
                <w:rFonts w:ascii="宋体" w:hAnsi="宋体" w:cs="黑体" w:hint="eastAsia"/>
              </w:rPr>
              <w:t>主要工程</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44368C8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BBA615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8357DA8"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722664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DBAA03C"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7BA2141B"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13EA48D2"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1DF86141"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5CB7C098" w14:textId="77777777" w:rsidR="009D59A1" w:rsidRPr="00433C97" w:rsidRDefault="009D59A1">
            <w:pPr>
              <w:pStyle w:val="affffffffff2"/>
              <w:rPr>
                <w:szCs w:val="24"/>
              </w:rPr>
            </w:pPr>
          </w:p>
        </w:tc>
      </w:tr>
      <w:tr w:rsidR="009D59A1" w:rsidRPr="00433C97" w14:paraId="36389BD0"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79AC62EC"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655BFC21"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14E47CB2"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1C90721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C74888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A6B68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FB4385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FE18A3E"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5A8127F1"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27E623F7"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42FE8549"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394C1118" w14:textId="77777777" w:rsidR="009D59A1" w:rsidRPr="00433C97" w:rsidRDefault="009D59A1">
            <w:pPr>
              <w:pStyle w:val="affffffffff2"/>
              <w:rPr>
                <w:szCs w:val="24"/>
              </w:rPr>
            </w:pPr>
          </w:p>
        </w:tc>
      </w:tr>
      <w:tr w:rsidR="009D59A1" w:rsidRPr="00433C97" w14:paraId="3A1678DE"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34BE4917"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0306B89F"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33E56741"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02B70B0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32DB61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BAEBDC9"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9B3B26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D08A03"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544B7872"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6E5881B5"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5474E3DB"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23562001" w14:textId="77777777" w:rsidR="009D59A1" w:rsidRPr="00433C97" w:rsidRDefault="009D59A1">
            <w:pPr>
              <w:pStyle w:val="affffffffff2"/>
              <w:rPr>
                <w:szCs w:val="24"/>
              </w:rPr>
            </w:pPr>
          </w:p>
        </w:tc>
      </w:tr>
      <w:tr w:rsidR="009D59A1" w:rsidRPr="00433C97" w14:paraId="35DAC87B"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0B27A076" w14:textId="77777777" w:rsidR="009D59A1" w:rsidRPr="00433C97" w:rsidRDefault="00C81E0F">
            <w:pPr>
              <w:jc w:val="center"/>
              <w:rPr>
                <w:rFonts w:ascii="宋体" w:hAnsi="宋体" w:cs="黑体" w:hint="eastAsia"/>
              </w:rPr>
            </w:pPr>
            <w:r w:rsidRPr="00433C97">
              <w:rPr>
                <w:rFonts w:ascii="宋体" w:hAnsi="宋体" w:cs="黑体" w:hint="eastAsia"/>
              </w:rPr>
              <w:t>2</w:t>
            </w:r>
          </w:p>
        </w:tc>
        <w:tc>
          <w:tcPr>
            <w:tcW w:w="709" w:type="dxa"/>
            <w:tcBorders>
              <w:top w:val="single" w:sz="4" w:space="0" w:color="auto"/>
              <w:left w:val="single" w:sz="4" w:space="0" w:color="auto"/>
              <w:bottom w:val="single" w:sz="4" w:space="0" w:color="auto"/>
              <w:right w:val="single" w:sz="4" w:space="0" w:color="auto"/>
              <w:tl2br w:val="nil"/>
              <w:tr2bl w:val="nil"/>
            </w:tcBorders>
          </w:tcPr>
          <w:p w14:paraId="0A43911B"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5D228229" w14:textId="77777777" w:rsidR="009D59A1" w:rsidRPr="00433C97" w:rsidRDefault="00C81E0F">
            <w:pPr>
              <w:jc w:val="center"/>
              <w:rPr>
                <w:rFonts w:ascii="宋体" w:hAnsi="宋体" w:cs="黑体" w:hint="eastAsia"/>
              </w:rPr>
            </w:pPr>
            <w:r w:rsidRPr="00433C97">
              <w:rPr>
                <w:rFonts w:ascii="宋体" w:hAnsi="宋体" w:cs="黑体" w:hint="eastAsia"/>
              </w:rPr>
              <w:t>辅助工程</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0FE8586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F953F4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BA8DC3B"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815BD0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5022158"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0DC5F85A"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7ED53DD4"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55B1E381"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24719E83" w14:textId="77777777" w:rsidR="009D59A1" w:rsidRPr="00433C97" w:rsidRDefault="009D59A1">
            <w:pPr>
              <w:pStyle w:val="affffffffff2"/>
              <w:rPr>
                <w:szCs w:val="24"/>
              </w:rPr>
            </w:pPr>
          </w:p>
        </w:tc>
      </w:tr>
      <w:tr w:rsidR="009D59A1" w:rsidRPr="00433C97" w14:paraId="23BC5DC6"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2549D5B3"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1C9804A7"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0EF73F3B"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3E4175A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04A67F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184788D"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211AE0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B4E7000"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0B2B9CF4"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2330E4E1"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25C953F9"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37A72ED4" w14:textId="77777777" w:rsidR="009D59A1" w:rsidRPr="00433C97" w:rsidRDefault="009D59A1">
            <w:pPr>
              <w:pStyle w:val="affffffffff2"/>
              <w:rPr>
                <w:szCs w:val="24"/>
              </w:rPr>
            </w:pPr>
          </w:p>
        </w:tc>
      </w:tr>
      <w:tr w:rsidR="009D59A1" w:rsidRPr="00433C97" w14:paraId="2FAB658C"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0C6637D8"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487914D0"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68204401"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38DDCF6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06A719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E95940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B5C1A3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766BC2C"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2B4DB80E"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5F9AC348"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4F4284F6"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45F3A91C" w14:textId="77777777" w:rsidR="009D59A1" w:rsidRPr="00433C97" w:rsidRDefault="009D59A1">
            <w:pPr>
              <w:pStyle w:val="affffffffff2"/>
              <w:rPr>
                <w:szCs w:val="24"/>
              </w:rPr>
            </w:pPr>
          </w:p>
        </w:tc>
      </w:tr>
      <w:tr w:rsidR="009D59A1" w:rsidRPr="00433C97" w14:paraId="674A3A11"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5D63858C" w14:textId="77777777" w:rsidR="009D59A1" w:rsidRPr="00433C97" w:rsidRDefault="00C81E0F">
            <w:pPr>
              <w:jc w:val="center"/>
              <w:rPr>
                <w:rFonts w:ascii="宋体" w:hAnsi="宋体" w:cs="黑体" w:hint="eastAsia"/>
              </w:rPr>
            </w:pPr>
            <w:r w:rsidRPr="00433C97">
              <w:rPr>
                <w:rFonts w:ascii="宋体" w:hAnsi="宋体" w:cs="黑体" w:hint="eastAsia"/>
              </w:rPr>
              <w:t>3</w:t>
            </w:r>
          </w:p>
        </w:tc>
        <w:tc>
          <w:tcPr>
            <w:tcW w:w="709" w:type="dxa"/>
            <w:tcBorders>
              <w:top w:val="single" w:sz="4" w:space="0" w:color="auto"/>
              <w:left w:val="single" w:sz="4" w:space="0" w:color="auto"/>
              <w:bottom w:val="single" w:sz="4" w:space="0" w:color="auto"/>
              <w:right w:val="single" w:sz="4" w:space="0" w:color="auto"/>
              <w:tl2br w:val="nil"/>
              <w:tr2bl w:val="nil"/>
            </w:tcBorders>
          </w:tcPr>
          <w:p w14:paraId="4E0735F5"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05ADD9A4" w14:textId="77777777" w:rsidR="009D59A1" w:rsidRPr="00433C97" w:rsidRDefault="00C81E0F">
            <w:pPr>
              <w:jc w:val="center"/>
              <w:rPr>
                <w:rFonts w:ascii="宋体" w:hAnsi="宋体" w:cs="黑体" w:hint="eastAsia"/>
              </w:rPr>
            </w:pPr>
            <w:r w:rsidRPr="00433C97">
              <w:rPr>
                <w:rFonts w:ascii="宋体" w:hAnsi="宋体" w:cs="黑体" w:hint="eastAsia"/>
              </w:rPr>
              <w:t>配套工程</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79830FB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3FDCC1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A8BA9F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B04E64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6037223"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1D3E669C"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7DF3237E"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73A59B25"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333DDCBE" w14:textId="77777777" w:rsidR="009D59A1" w:rsidRPr="00433C97" w:rsidRDefault="009D59A1">
            <w:pPr>
              <w:pStyle w:val="affffffffff2"/>
              <w:rPr>
                <w:szCs w:val="24"/>
              </w:rPr>
            </w:pPr>
          </w:p>
        </w:tc>
      </w:tr>
      <w:tr w:rsidR="009D59A1" w:rsidRPr="00433C97" w14:paraId="545FC8B3"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25A27E3C"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65D19864"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34D010F1"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2D26B48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0E7B99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4C7B1F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C024D7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F62525B"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49FE2029"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35249A17"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58382BFC"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7DFC5542" w14:textId="77777777" w:rsidR="009D59A1" w:rsidRPr="00433C97" w:rsidRDefault="009D59A1">
            <w:pPr>
              <w:pStyle w:val="affffffffff2"/>
              <w:rPr>
                <w:szCs w:val="24"/>
              </w:rPr>
            </w:pPr>
          </w:p>
        </w:tc>
      </w:tr>
      <w:tr w:rsidR="009D59A1" w:rsidRPr="00433C97" w14:paraId="2560B803"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79A36173"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0BDE8499"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729192F5"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55BFB5B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6AC13D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282D6F6"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07D4E6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23546EC"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20EE8834"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79EBFCC4"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6D4CEF26"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3B7F8010" w14:textId="77777777" w:rsidR="009D59A1" w:rsidRPr="00433C97" w:rsidRDefault="009D59A1">
            <w:pPr>
              <w:pStyle w:val="affffffffff2"/>
              <w:rPr>
                <w:szCs w:val="24"/>
              </w:rPr>
            </w:pPr>
          </w:p>
        </w:tc>
      </w:tr>
      <w:tr w:rsidR="009D59A1" w:rsidRPr="00433C97" w14:paraId="787833E4"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0A800889" w14:textId="77777777" w:rsidR="009D59A1" w:rsidRPr="00433C97" w:rsidRDefault="00C81E0F">
            <w:pPr>
              <w:jc w:val="center"/>
              <w:rPr>
                <w:rFonts w:ascii="宋体" w:hAnsi="宋体" w:cs="黑体" w:hint="eastAsia"/>
              </w:rPr>
            </w:pPr>
            <w:r w:rsidRPr="00433C97">
              <w:rPr>
                <w:rFonts w:ascii="宋体" w:hAnsi="宋体" w:cs="黑体" w:hint="eastAsia"/>
              </w:rPr>
              <w:t>二</w:t>
            </w:r>
          </w:p>
        </w:tc>
        <w:tc>
          <w:tcPr>
            <w:tcW w:w="709" w:type="dxa"/>
            <w:tcBorders>
              <w:top w:val="single" w:sz="4" w:space="0" w:color="auto"/>
              <w:left w:val="single" w:sz="4" w:space="0" w:color="auto"/>
              <w:bottom w:val="single" w:sz="4" w:space="0" w:color="auto"/>
              <w:right w:val="single" w:sz="4" w:space="0" w:color="auto"/>
              <w:tl2br w:val="nil"/>
              <w:tr2bl w:val="nil"/>
            </w:tcBorders>
          </w:tcPr>
          <w:p w14:paraId="6CD42125"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21087D2F" w14:textId="77777777" w:rsidR="009D59A1" w:rsidRPr="00433C97" w:rsidRDefault="00C81E0F">
            <w:pPr>
              <w:jc w:val="center"/>
              <w:rPr>
                <w:rFonts w:ascii="宋体" w:hAnsi="宋体" w:cs="黑体" w:hint="eastAsia"/>
              </w:rPr>
            </w:pPr>
            <w:r w:rsidRPr="00433C97">
              <w:rPr>
                <w:rFonts w:ascii="宋体" w:hAnsi="宋体" w:cs="黑体" w:hint="eastAsia"/>
              </w:rPr>
              <w:t>工程建设其他费用</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5DB7278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6751DE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608B39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6DE295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3E553D0"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4FCD1E9D"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0B1C54E4"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58F158DD"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3DEAEC4E" w14:textId="77777777" w:rsidR="009D59A1" w:rsidRPr="00433C97" w:rsidRDefault="009D59A1">
            <w:pPr>
              <w:pStyle w:val="affffffffff2"/>
              <w:rPr>
                <w:szCs w:val="24"/>
              </w:rPr>
            </w:pPr>
          </w:p>
        </w:tc>
      </w:tr>
      <w:tr w:rsidR="009D59A1" w:rsidRPr="00433C97" w14:paraId="3B8F0407"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366B9D93" w14:textId="77777777" w:rsidR="009D59A1" w:rsidRPr="00433C97" w:rsidRDefault="00C81E0F">
            <w:pPr>
              <w:jc w:val="center"/>
              <w:rPr>
                <w:rFonts w:ascii="宋体" w:hAnsi="宋体" w:cs="黑体" w:hint="eastAsia"/>
              </w:rPr>
            </w:pPr>
            <w:r w:rsidRPr="00433C97">
              <w:rPr>
                <w:rFonts w:ascii="宋体" w:hAnsi="宋体" w:cs="黑体" w:hint="eastAsia"/>
              </w:rPr>
              <w:t>1</w:t>
            </w:r>
          </w:p>
        </w:tc>
        <w:tc>
          <w:tcPr>
            <w:tcW w:w="709" w:type="dxa"/>
            <w:tcBorders>
              <w:top w:val="single" w:sz="4" w:space="0" w:color="auto"/>
              <w:left w:val="single" w:sz="4" w:space="0" w:color="auto"/>
              <w:bottom w:val="single" w:sz="4" w:space="0" w:color="auto"/>
              <w:right w:val="single" w:sz="4" w:space="0" w:color="auto"/>
              <w:tl2br w:val="nil"/>
              <w:tr2bl w:val="nil"/>
            </w:tcBorders>
          </w:tcPr>
          <w:p w14:paraId="5988F208"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75BA10BE"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7E21422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F4D3F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774DBA3"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91AD07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4BB1275"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07BFEE12"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691CDAAA"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12FD9975"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25F4CDFC" w14:textId="77777777" w:rsidR="009D59A1" w:rsidRPr="00433C97" w:rsidRDefault="009D59A1">
            <w:pPr>
              <w:pStyle w:val="affffffffff2"/>
              <w:rPr>
                <w:szCs w:val="24"/>
              </w:rPr>
            </w:pPr>
          </w:p>
        </w:tc>
      </w:tr>
      <w:tr w:rsidR="009D59A1" w:rsidRPr="00433C97" w14:paraId="37D2D36A"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789A6552" w14:textId="77777777" w:rsidR="009D59A1" w:rsidRPr="00433C97" w:rsidRDefault="00C81E0F">
            <w:pPr>
              <w:jc w:val="center"/>
              <w:rPr>
                <w:rFonts w:ascii="宋体" w:hAnsi="宋体" w:cs="黑体" w:hint="eastAsia"/>
              </w:rPr>
            </w:pPr>
            <w:r w:rsidRPr="00433C97">
              <w:rPr>
                <w:rFonts w:ascii="宋体" w:hAnsi="宋体" w:cs="黑体" w:hint="eastAsia"/>
              </w:rPr>
              <w:t>2</w:t>
            </w:r>
          </w:p>
        </w:tc>
        <w:tc>
          <w:tcPr>
            <w:tcW w:w="709" w:type="dxa"/>
            <w:tcBorders>
              <w:top w:val="single" w:sz="4" w:space="0" w:color="auto"/>
              <w:left w:val="single" w:sz="4" w:space="0" w:color="auto"/>
              <w:bottom w:val="single" w:sz="4" w:space="0" w:color="auto"/>
              <w:right w:val="single" w:sz="4" w:space="0" w:color="auto"/>
              <w:tl2br w:val="nil"/>
              <w:tr2bl w:val="nil"/>
            </w:tcBorders>
          </w:tcPr>
          <w:p w14:paraId="562DE064"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390641DB"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40194D1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5B05A9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98FC21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B15125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26E744C"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32703A69"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167DADD5"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6E827621"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1DFAC135" w14:textId="77777777" w:rsidR="009D59A1" w:rsidRPr="00433C97" w:rsidRDefault="009D59A1">
            <w:pPr>
              <w:pStyle w:val="affffffffff2"/>
              <w:rPr>
                <w:szCs w:val="24"/>
              </w:rPr>
            </w:pPr>
          </w:p>
        </w:tc>
      </w:tr>
      <w:tr w:rsidR="009D59A1" w:rsidRPr="00433C97" w14:paraId="6FC8027E"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2E055616" w14:textId="77777777" w:rsidR="009D59A1" w:rsidRPr="00433C97" w:rsidRDefault="00C81E0F">
            <w:pPr>
              <w:jc w:val="center"/>
              <w:rPr>
                <w:rFonts w:ascii="宋体" w:hAnsi="宋体" w:cs="黑体" w:hint="eastAsia"/>
              </w:rPr>
            </w:pPr>
            <w:r w:rsidRPr="00433C97">
              <w:rPr>
                <w:rFonts w:ascii="宋体" w:hAnsi="宋体" w:cs="黑体" w:hint="eastAsia"/>
              </w:rPr>
              <w:t>三</w:t>
            </w:r>
          </w:p>
        </w:tc>
        <w:tc>
          <w:tcPr>
            <w:tcW w:w="709" w:type="dxa"/>
            <w:tcBorders>
              <w:top w:val="single" w:sz="4" w:space="0" w:color="auto"/>
              <w:left w:val="single" w:sz="4" w:space="0" w:color="auto"/>
              <w:bottom w:val="single" w:sz="4" w:space="0" w:color="auto"/>
              <w:right w:val="single" w:sz="4" w:space="0" w:color="auto"/>
              <w:tl2br w:val="nil"/>
              <w:tr2bl w:val="nil"/>
            </w:tcBorders>
          </w:tcPr>
          <w:p w14:paraId="1DC455E6"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10200C1C" w14:textId="77777777" w:rsidR="009D59A1" w:rsidRPr="00433C97" w:rsidRDefault="00C81E0F">
            <w:pPr>
              <w:jc w:val="center"/>
              <w:rPr>
                <w:rFonts w:ascii="宋体" w:hAnsi="宋体" w:cs="黑体" w:hint="eastAsia"/>
              </w:rPr>
            </w:pPr>
            <w:r w:rsidRPr="00433C97">
              <w:rPr>
                <w:rFonts w:ascii="宋体" w:hAnsi="宋体" w:cs="黑体" w:hint="eastAsia"/>
              </w:rPr>
              <w:t>预备费</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387D407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81E510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E1807F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AF6309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B33B51"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63F77541"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275A2EDC"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49C46525"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0E691143" w14:textId="77777777" w:rsidR="009D59A1" w:rsidRPr="00433C97" w:rsidRDefault="009D59A1">
            <w:pPr>
              <w:pStyle w:val="affffffffff2"/>
              <w:rPr>
                <w:szCs w:val="24"/>
              </w:rPr>
            </w:pPr>
          </w:p>
        </w:tc>
      </w:tr>
      <w:tr w:rsidR="009D59A1" w:rsidRPr="00433C97" w14:paraId="05F6D8A9"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67147CBB" w14:textId="77777777" w:rsidR="009D59A1" w:rsidRPr="00433C97" w:rsidRDefault="00C81E0F">
            <w:pPr>
              <w:jc w:val="center"/>
              <w:rPr>
                <w:rFonts w:ascii="宋体" w:hAnsi="宋体" w:cs="黑体" w:hint="eastAsia"/>
              </w:rPr>
            </w:pPr>
            <w:r w:rsidRPr="00433C97">
              <w:rPr>
                <w:rFonts w:ascii="宋体" w:hAnsi="宋体" w:cs="黑体" w:hint="eastAsia"/>
              </w:rPr>
              <w:t>四</w:t>
            </w:r>
          </w:p>
        </w:tc>
        <w:tc>
          <w:tcPr>
            <w:tcW w:w="709" w:type="dxa"/>
            <w:tcBorders>
              <w:top w:val="single" w:sz="4" w:space="0" w:color="auto"/>
              <w:left w:val="single" w:sz="4" w:space="0" w:color="auto"/>
              <w:bottom w:val="single" w:sz="4" w:space="0" w:color="auto"/>
              <w:right w:val="single" w:sz="4" w:space="0" w:color="auto"/>
              <w:tl2br w:val="nil"/>
              <w:tr2bl w:val="nil"/>
            </w:tcBorders>
          </w:tcPr>
          <w:p w14:paraId="1801ED93"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1D03D980" w14:textId="77777777" w:rsidR="009D59A1" w:rsidRPr="00433C97" w:rsidRDefault="00C81E0F">
            <w:pPr>
              <w:jc w:val="center"/>
              <w:rPr>
                <w:rFonts w:ascii="宋体" w:hAnsi="宋体" w:cs="黑体" w:hint="eastAsia"/>
              </w:rPr>
            </w:pPr>
            <w:r w:rsidRPr="00433C97">
              <w:rPr>
                <w:rFonts w:ascii="宋体" w:hAnsi="宋体" w:cs="黑体" w:hint="eastAsia"/>
              </w:rPr>
              <w:t>建设期利息</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37BBC6B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9C30B5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A96A63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072E91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363F249"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0C52D4CE"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60BAA718"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73A92FC3"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3C9A4932" w14:textId="77777777" w:rsidR="009D59A1" w:rsidRPr="00433C97" w:rsidRDefault="009D59A1">
            <w:pPr>
              <w:pStyle w:val="affffffffff2"/>
              <w:rPr>
                <w:szCs w:val="24"/>
              </w:rPr>
            </w:pPr>
          </w:p>
        </w:tc>
      </w:tr>
      <w:tr w:rsidR="009D59A1" w:rsidRPr="00433C97" w14:paraId="1DE85E6F"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69E28889"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329CD200"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453128DC" w14:textId="77777777" w:rsidR="009D59A1" w:rsidRPr="00433C97" w:rsidRDefault="009D59A1">
            <w:pPr>
              <w:jc w:val="center"/>
              <w:rPr>
                <w:rFonts w:ascii="宋体" w:hAnsi="宋体" w:cs="黑体" w:hint="eastAsia"/>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09F9581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DB6225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F50E463"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D566FF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81189C7"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03DF8298"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30A1B8E4"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473EDB18"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51680082" w14:textId="77777777" w:rsidR="009D59A1" w:rsidRPr="00433C97" w:rsidRDefault="009D59A1">
            <w:pPr>
              <w:pStyle w:val="affffffffff2"/>
              <w:rPr>
                <w:szCs w:val="24"/>
              </w:rPr>
            </w:pPr>
          </w:p>
        </w:tc>
      </w:tr>
      <w:tr w:rsidR="009D59A1" w:rsidRPr="00433C97" w14:paraId="61573992"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767B8EAE" w14:textId="77777777" w:rsidR="009D59A1" w:rsidRPr="00433C97" w:rsidRDefault="00C81E0F">
            <w:pPr>
              <w:jc w:val="center"/>
              <w:rPr>
                <w:rFonts w:ascii="宋体" w:hAnsi="宋体" w:cs="黑体" w:hint="eastAsia"/>
              </w:rPr>
            </w:pPr>
            <w:r w:rsidRPr="00433C97">
              <w:rPr>
                <w:rFonts w:ascii="宋体" w:hAnsi="宋体" w:cs="黑体" w:hint="eastAsia"/>
              </w:rPr>
              <w:t>五</w:t>
            </w:r>
          </w:p>
        </w:tc>
        <w:tc>
          <w:tcPr>
            <w:tcW w:w="709" w:type="dxa"/>
            <w:tcBorders>
              <w:top w:val="single" w:sz="4" w:space="0" w:color="auto"/>
              <w:left w:val="single" w:sz="4" w:space="0" w:color="auto"/>
              <w:bottom w:val="single" w:sz="4" w:space="0" w:color="auto"/>
              <w:right w:val="single" w:sz="4" w:space="0" w:color="auto"/>
              <w:tl2br w:val="nil"/>
              <w:tr2bl w:val="nil"/>
            </w:tcBorders>
          </w:tcPr>
          <w:p w14:paraId="7D1D988D"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7372566D" w14:textId="77777777" w:rsidR="009D59A1" w:rsidRPr="00433C97" w:rsidRDefault="00C81E0F">
            <w:pPr>
              <w:jc w:val="center"/>
              <w:rPr>
                <w:rFonts w:ascii="宋体" w:hAnsi="宋体" w:cs="黑体" w:hint="eastAsia"/>
              </w:rPr>
            </w:pPr>
            <w:r w:rsidRPr="00433C97">
              <w:rPr>
                <w:rFonts w:ascii="宋体" w:hAnsi="宋体" w:cs="黑体" w:hint="eastAsia"/>
              </w:rPr>
              <w:t>流动资金</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046A818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4F790C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879E46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73B3F0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6ED7E3A"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401067FD"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5072247C"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45EE7F24"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6990569A" w14:textId="77777777" w:rsidR="009D59A1" w:rsidRPr="00433C97" w:rsidRDefault="009D59A1">
            <w:pPr>
              <w:pStyle w:val="affffffffff2"/>
              <w:rPr>
                <w:szCs w:val="24"/>
              </w:rPr>
            </w:pPr>
          </w:p>
        </w:tc>
      </w:tr>
      <w:tr w:rsidR="009D59A1" w:rsidRPr="00433C97" w14:paraId="045260AE"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tcPr>
          <w:p w14:paraId="6A4877E5" w14:textId="77777777" w:rsidR="009D59A1" w:rsidRPr="00433C97" w:rsidRDefault="009D59A1">
            <w:pPr>
              <w:jc w:val="center"/>
              <w:rPr>
                <w:rFonts w:ascii="宋体" w:hAnsi="宋体" w:cs="黑体" w:hint="eastAsia"/>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792C6E92" w14:textId="77777777" w:rsidR="009D59A1" w:rsidRPr="00433C97" w:rsidRDefault="009D59A1">
            <w:pPr>
              <w:jc w:val="center"/>
              <w:rPr>
                <w:rFonts w:ascii="宋体" w:hAnsi="宋体" w:cs="黑体" w:hint="eastAsia"/>
              </w:rPr>
            </w:pPr>
          </w:p>
        </w:tc>
        <w:tc>
          <w:tcPr>
            <w:tcW w:w="1067" w:type="dxa"/>
            <w:tcBorders>
              <w:top w:val="single" w:sz="4" w:space="0" w:color="auto"/>
              <w:left w:val="single" w:sz="4" w:space="0" w:color="auto"/>
              <w:bottom w:val="single" w:sz="4" w:space="0" w:color="auto"/>
              <w:right w:val="single" w:sz="4" w:space="0" w:color="auto"/>
              <w:tl2br w:val="nil"/>
              <w:tr2bl w:val="nil"/>
            </w:tcBorders>
          </w:tcPr>
          <w:p w14:paraId="389AC3D6" w14:textId="77777777" w:rsidR="009D59A1" w:rsidRPr="00433C97" w:rsidRDefault="00C81E0F">
            <w:pPr>
              <w:jc w:val="center"/>
              <w:rPr>
                <w:rFonts w:ascii="宋体" w:hAnsi="宋体" w:cs="黑体" w:hint="eastAsia"/>
              </w:rPr>
            </w:pPr>
            <w:r w:rsidRPr="00433C97">
              <w:rPr>
                <w:rFonts w:ascii="宋体" w:hAnsi="宋体" w:cs="黑体" w:hint="eastAsia"/>
              </w:rPr>
              <w:t>建设项目概算总投资</w:t>
            </w: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2457B8B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45530D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340BB4B"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55E15B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57510A3"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370C054C"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63340468"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5D99F4C7"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76505ED1" w14:textId="77777777" w:rsidR="009D59A1" w:rsidRPr="00433C97" w:rsidRDefault="009D59A1">
            <w:pPr>
              <w:pStyle w:val="affffffffff2"/>
              <w:rPr>
                <w:szCs w:val="24"/>
              </w:rPr>
            </w:pPr>
          </w:p>
        </w:tc>
      </w:tr>
      <w:tr w:rsidR="009D59A1" w:rsidRPr="00433C97" w14:paraId="28FC390B" w14:textId="77777777">
        <w:trPr>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6753A44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ED283C0" w14:textId="77777777" w:rsidR="009D59A1" w:rsidRPr="00433C97" w:rsidRDefault="009D59A1">
            <w:pPr>
              <w:pStyle w:val="affffffffff2"/>
              <w:rPr>
                <w:szCs w:val="24"/>
              </w:rPr>
            </w:pP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3D152090" w14:textId="77777777" w:rsidR="009D59A1" w:rsidRPr="00433C97" w:rsidRDefault="009D59A1">
            <w:pPr>
              <w:pStyle w:val="affffffffff2"/>
              <w:rPr>
                <w:szCs w:val="24"/>
              </w:rPr>
            </w:pPr>
          </w:p>
        </w:tc>
        <w:tc>
          <w:tcPr>
            <w:tcW w:w="1201" w:type="dxa"/>
            <w:tcBorders>
              <w:top w:val="single" w:sz="4" w:space="0" w:color="auto"/>
              <w:left w:val="single" w:sz="4" w:space="0" w:color="auto"/>
              <w:bottom w:val="single" w:sz="4" w:space="0" w:color="auto"/>
              <w:right w:val="single" w:sz="4" w:space="0" w:color="auto"/>
              <w:tl2br w:val="nil"/>
              <w:tr2bl w:val="nil"/>
            </w:tcBorders>
            <w:vAlign w:val="center"/>
          </w:tcPr>
          <w:p w14:paraId="6E8EF68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D95489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30E290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1482A7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890D611"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4" w:space="0" w:color="auto"/>
              <w:right w:val="single" w:sz="4" w:space="0" w:color="auto"/>
              <w:tl2br w:val="nil"/>
              <w:tr2bl w:val="nil"/>
            </w:tcBorders>
            <w:vAlign w:val="center"/>
          </w:tcPr>
          <w:p w14:paraId="277119AD"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14:paraId="38F2D0F9"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4" w:space="0" w:color="auto"/>
              <w:right w:val="single" w:sz="4" w:space="0" w:color="auto"/>
              <w:tl2br w:val="nil"/>
              <w:tr2bl w:val="nil"/>
            </w:tcBorders>
            <w:vAlign w:val="center"/>
          </w:tcPr>
          <w:p w14:paraId="5647B31A"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4" w:space="0" w:color="auto"/>
              <w:right w:val="single" w:sz="8" w:space="0" w:color="auto"/>
              <w:tl2br w:val="nil"/>
              <w:tr2bl w:val="nil"/>
            </w:tcBorders>
            <w:vAlign w:val="center"/>
          </w:tcPr>
          <w:p w14:paraId="17AED3B3" w14:textId="77777777" w:rsidR="009D59A1" w:rsidRPr="00433C97" w:rsidRDefault="009D59A1">
            <w:pPr>
              <w:pStyle w:val="affffffffff2"/>
              <w:rPr>
                <w:szCs w:val="24"/>
              </w:rPr>
            </w:pPr>
          </w:p>
        </w:tc>
      </w:tr>
      <w:tr w:rsidR="009D59A1" w:rsidRPr="00433C97" w14:paraId="05810980" w14:textId="77777777">
        <w:trPr>
          <w:jc w:val="center"/>
        </w:trPr>
        <w:tc>
          <w:tcPr>
            <w:tcW w:w="557" w:type="dxa"/>
            <w:tcBorders>
              <w:top w:val="single" w:sz="4" w:space="0" w:color="auto"/>
              <w:left w:val="single" w:sz="8" w:space="0" w:color="auto"/>
              <w:bottom w:val="single" w:sz="8" w:space="0" w:color="auto"/>
              <w:right w:val="single" w:sz="4" w:space="0" w:color="auto"/>
              <w:tl2br w:val="nil"/>
              <w:tr2bl w:val="nil"/>
            </w:tcBorders>
            <w:vAlign w:val="center"/>
          </w:tcPr>
          <w:p w14:paraId="6F252B9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00073753" w14:textId="77777777" w:rsidR="009D59A1" w:rsidRPr="00433C97" w:rsidRDefault="009D59A1">
            <w:pPr>
              <w:pStyle w:val="affffffffff2"/>
              <w:rPr>
                <w:szCs w:val="24"/>
              </w:rPr>
            </w:pPr>
          </w:p>
        </w:tc>
        <w:tc>
          <w:tcPr>
            <w:tcW w:w="1067" w:type="dxa"/>
            <w:tcBorders>
              <w:top w:val="single" w:sz="4" w:space="0" w:color="auto"/>
              <w:left w:val="single" w:sz="4" w:space="0" w:color="auto"/>
              <w:bottom w:val="single" w:sz="8" w:space="0" w:color="auto"/>
              <w:right w:val="single" w:sz="4" w:space="0" w:color="auto"/>
              <w:tl2br w:val="nil"/>
              <w:tr2bl w:val="nil"/>
            </w:tcBorders>
            <w:vAlign w:val="center"/>
          </w:tcPr>
          <w:p w14:paraId="2FE2266C" w14:textId="77777777" w:rsidR="009D59A1" w:rsidRPr="00433C97" w:rsidRDefault="009D59A1">
            <w:pPr>
              <w:pStyle w:val="affffffffff2"/>
              <w:rPr>
                <w:szCs w:val="24"/>
              </w:rPr>
            </w:pPr>
          </w:p>
        </w:tc>
        <w:tc>
          <w:tcPr>
            <w:tcW w:w="1201" w:type="dxa"/>
            <w:tcBorders>
              <w:top w:val="single" w:sz="4" w:space="0" w:color="auto"/>
              <w:left w:val="single" w:sz="4" w:space="0" w:color="auto"/>
              <w:bottom w:val="single" w:sz="8" w:space="0" w:color="auto"/>
              <w:right w:val="single" w:sz="4" w:space="0" w:color="auto"/>
              <w:tl2br w:val="nil"/>
              <w:tr2bl w:val="nil"/>
            </w:tcBorders>
            <w:vAlign w:val="center"/>
          </w:tcPr>
          <w:p w14:paraId="11E8CAB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2AB5888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11445A4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0648DD9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346ABF3B" w14:textId="77777777" w:rsidR="009D59A1" w:rsidRPr="00433C97" w:rsidRDefault="009D59A1">
            <w:pPr>
              <w:pStyle w:val="affffffffff2"/>
              <w:rPr>
                <w:szCs w:val="24"/>
              </w:rPr>
            </w:pPr>
          </w:p>
        </w:tc>
        <w:tc>
          <w:tcPr>
            <w:tcW w:w="631" w:type="dxa"/>
            <w:tcBorders>
              <w:top w:val="single" w:sz="4" w:space="0" w:color="auto"/>
              <w:left w:val="single" w:sz="4" w:space="0" w:color="auto"/>
              <w:bottom w:val="single" w:sz="8" w:space="0" w:color="auto"/>
              <w:right w:val="single" w:sz="4" w:space="0" w:color="auto"/>
              <w:tl2br w:val="nil"/>
              <w:tr2bl w:val="nil"/>
            </w:tcBorders>
            <w:vAlign w:val="center"/>
          </w:tcPr>
          <w:p w14:paraId="7E37032F" w14:textId="77777777" w:rsidR="009D59A1" w:rsidRPr="00433C97" w:rsidRDefault="009D59A1">
            <w:pPr>
              <w:pStyle w:val="affffffffff2"/>
              <w:rPr>
                <w:szCs w:val="24"/>
              </w:rPr>
            </w:pPr>
          </w:p>
        </w:tc>
        <w:tc>
          <w:tcPr>
            <w:tcW w:w="787" w:type="dxa"/>
            <w:tcBorders>
              <w:top w:val="single" w:sz="4" w:space="0" w:color="auto"/>
              <w:left w:val="single" w:sz="4" w:space="0" w:color="auto"/>
              <w:bottom w:val="single" w:sz="8" w:space="0" w:color="auto"/>
              <w:right w:val="single" w:sz="4" w:space="0" w:color="auto"/>
              <w:tl2br w:val="nil"/>
              <w:tr2bl w:val="nil"/>
            </w:tcBorders>
            <w:vAlign w:val="center"/>
          </w:tcPr>
          <w:p w14:paraId="1F823097" w14:textId="77777777" w:rsidR="009D59A1" w:rsidRPr="00433C97" w:rsidRDefault="009D59A1">
            <w:pPr>
              <w:pStyle w:val="affffffffff2"/>
              <w:rPr>
                <w:szCs w:val="24"/>
              </w:rPr>
            </w:pPr>
          </w:p>
        </w:tc>
        <w:tc>
          <w:tcPr>
            <w:tcW w:w="769" w:type="dxa"/>
            <w:tcBorders>
              <w:top w:val="single" w:sz="4" w:space="0" w:color="auto"/>
              <w:left w:val="single" w:sz="4" w:space="0" w:color="auto"/>
              <w:bottom w:val="single" w:sz="8" w:space="0" w:color="auto"/>
              <w:right w:val="single" w:sz="4" w:space="0" w:color="auto"/>
              <w:tl2br w:val="nil"/>
              <w:tr2bl w:val="nil"/>
            </w:tcBorders>
            <w:vAlign w:val="center"/>
          </w:tcPr>
          <w:p w14:paraId="608ED6E9" w14:textId="77777777" w:rsidR="009D59A1" w:rsidRPr="00433C97" w:rsidRDefault="009D59A1">
            <w:pPr>
              <w:pStyle w:val="affffffffff2"/>
              <w:rPr>
                <w:szCs w:val="24"/>
              </w:rPr>
            </w:pPr>
          </w:p>
        </w:tc>
        <w:tc>
          <w:tcPr>
            <w:tcW w:w="778" w:type="dxa"/>
            <w:tcBorders>
              <w:top w:val="single" w:sz="4" w:space="0" w:color="auto"/>
              <w:left w:val="single" w:sz="4" w:space="0" w:color="auto"/>
              <w:bottom w:val="single" w:sz="8" w:space="0" w:color="auto"/>
              <w:right w:val="single" w:sz="8" w:space="0" w:color="auto"/>
              <w:tl2br w:val="nil"/>
              <w:tr2bl w:val="nil"/>
            </w:tcBorders>
            <w:vAlign w:val="center"/>
          </w:tcPr>
          <w:p w14:paraId="62D7A27A" w14:textId="77777777" w:rsidR="009D59A1" w:rsidRPr="00433C97" w:rsidRDefault="009D59A1">
            <w:pPr>
              <w:pStyle w:val="affffffffff2"/>
              <w:rPr>
                <w:szCs w:val="24"/>
              </w:rPr>
            </w:pPr>
          </w:p>
        </w:tc>
      </w:tr>
    </w:tbl>
    <w:p w14:paraId="42562B8C" w14:textId="77777777" w:rsidR="009D59A1" w:rsidRPr="00433C97" w:rsidRDefault="00C81E0F">
      <w:pPr>
        <w:pStyle w:val="afffffd"/>
        <w:ind w:firstLine="420"/>
        <w:rPr>
          <w:szCs w:val="24"/>
        </w:rPr>
      </w:pPr>
      <w:r w:rsidRPr="00433C97">
        <w:rPr>
          <w:rFonts w:hAnsi="宋体" w:cs="黑体" w:hint="eastAsia"/>
          <w:szCs w:val="24"/>
        </w:rPr>
        <w:t>编制人：</w:t>
      </w:r>
      <w:r w:rsidRPr="00433C97">
        <w:rPr>
          <w:rFonts w:hAnsi="宋体" w:cs="黑体" w:hint="eastAsia"/>
          <w:szCs w:val="24"/>
        </w:rPr>
        <w:t xml:space="preserve">                       </w:t>
      </w:r>
      <w:r w:rsidRPr="00433C97">
        <w:rPr>
          <w:rFonts w:hAnsi="宋体" w:cs="黑体" w:hint="eastAsia"/>
          <w:szCs w:val="24"/>
        </w:rPr>
        <w:t>审核人：</w:t>
      </w:r>
      <w:r w:rsidRPr="00433C97">
        <w:rPr>
          <w:rFonts w:hAnsi="宋体" w:cs="黑体" w:hint="eastAsia"/>
          <w:szCs w:val="24"/>
        </w:rPr>
        <w:t xml:space="preserve">                           </w:t>
      </w:r>
      <w:r w:rsidRPr="00433C97">
        <w:rPr>
          <w:rFonts w:hAnsi="宋体" w:cs="黑体" w:hint="eastAsia"/>
          <w:szCs w:val="24"/>
        </w:rPr>
        <w:t>审定人：</w:t>
      </w:r>
    </w:p>
    <w:p w14:paraId="7ED16E9A" w14:textId="77777777" w:rsidR="009D59A1" w:rsidRPr="00433C97" w:rsidRDefault="009D59A1">
      <w:pPr>
        <w:pStyle w:val="afffffd"/>
        <w:ind w:firstLine="420"/>
        <w:rPr>
          <w:szCs w:val="24"/>
        </w:rPr>
      </w:pPr>
    </w:p>
    <w:p w14:paraId="438CF47E" w14:textId="77777777" w:rsidR="009D59A1" w:rsidRPr="00433C97" w:rsidRDefault="009D59A1">
      <w:pPr>
        <w:pStyle w:val="afffffd"/>
        <w:ind w:firstLine="420"/>
        <w:rPr>
          <w:szCs w:val="24"/>
        </w:rPr>
      </w:pPr>
    </w:p>
    <w:p w14:paraId="118C6B01" w14:textId="77777777" w:rsidR="009D59A1" w:rsidRPr="00433C97" w:rsidRDefault="009D59A1">
      <w:pPr>
        <w:pStyle w:val="afffffd"/>
        <w:ind w:firstLine="420"/>
        <w:rPr>
          <w:szCs w:val="24"/>
        </w:rPr>
      </w:pPr>
    </w:p>
    <w:p w14:paraId="52F1C80C" w14:textId="77777777" w:rsidR="009D59A1" w:rsidRPr="00433C97" w:rsidRDefault="009D59A1">
      <w:pPr>
        <w:pStyle w:val="afffffd"/>
        <w:ind w:firstLine="420"/>
        <w:rPr>
          <w:szCs w:val="24"/>
        </w:rPr>
      </w:pPr>
    </w:p>
    <w:p w14:paraId="20946787" w14:textId="77777777" w:rsidR="009D59A1" w:rsidRPr="00433C97" w:rsidRDefault="009D59A1">
      <w:pPr>
        <w:pStyle w:val="afffffd"/>
        <w:ind w:firstLine="420"/>
        <w:rPr>
          <w:szCs w:val="24"/>
        </w:rPr>
      </w:pPr>
    </w:p>
    <w:p w14:paraId="7854607C" w14:textId="77777777" w:rsidR="009D59A1" w:rsidRPr="00433C97" w:rsidRDefault="009D59A1">
      <w:pPr>
        <w:pStyle w:val="afffffd"/>
        <w:ind w:firstLine="420"/>
        <w:rPr>
          <w:szCs w:val="24"/>
        </w:rPr>
      </w:pPr>
    </w:p>
    <w:p w14:paraId="580668F6" w14:textId="77777777" w:rsidR="009D59A1" w:rsidRPr="00433C97" w:rsidRDefault="009D59A1">
      <w:pPr>
        <w:pStyle w:val="afffffd"/>
        <w:ind w:firstLine="420"/>
        <w:rPr>
          <w:szCs w:val="24"/>
        </w:rPr>
      </w:pPr>
    </w:p>
    <w:p w14:paraId="08F57F36" w14:textId="77777777" w:rsidR="009D59A1" w:rsidRPr="00433C97" w:rsidRDefault="00C81E0F">
      <w:pPr>
        <w:pStyle w:val="aff"/>
        <w:spacing w:before="156" w:after="156"/>
        <w:rPr>
          <w:szCs w:val="24"/>
        </w:rPr>
      </w:pPr>
      <w:r w:rsidRPr="00433C97">
        <w:rPr>
          <w:rFonts w:hAnsi="黑体" w:cs="黑体" w:hint="eastAsia"/>
          <w:szCs w:val="24"/>
        </w:rPr>
        <w:lastRenderedPageBreak/>
        <w:t>工程建设其他费用表</w:t>
      </w:r>
    </w:p>
    <w:p w14:paraId="4D1DE5ED" w14:textId="77777777" w:rsidR="009D59A1" w:rsidRPr="00433C97" w:rsidRDefault="00C81E0F">
      <w:pPr>
        <w:pStyle w:val="afffffd"/>
        <w:ind w:firstLineChars="0" w:firstLine="0"/>
        <w:rPr>
          <w:szCs w:val="24"/>
        </w:rPr>
      </w:pPr>
      <w:r w:rsidRPr="00433C97">
        <w:rPr>
          <w:rFonts w:hint="eastAsia"/>
          <w:szCs w:val="24"/>
        </w:rPr>
        <w:t>工程名称：</w:t>
      </w:r>
      <w:r w:rsidRPr="00433C97">
        <w:rPr>
          <w:rFonts w:hint="eastAsia"/>
          <w:szCs w:val="24"/>
        </w:rPr>
        <w:t xml:space="preserve">                                                  </w:t>
      </w:r>
      <w:r w:rsidRPr="00433C97">
        <w:rPr>
          <w:rFonts w:hint="eastAsia"/>
          <w:szCs w:val="24"/>
        </w:rPr>
        <w:t>单位：万元</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p>
    <w:tbl>
      <w:tblPr>
        <w:tblW w:w="933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1559"/>
        <w:gridCol w:w="2127"/>
        <w:gridCol w:w="1559"/>
        <w:gridCol w:w="850"/>
        <w:gridCol w:w="709"/>
        <w:gridCol w:w="1134"/>
        <w:gridCol w:w="697"/>
      </w:tblGrid>
      <w:tr w:rsidR="009D59A1" w:rsidRPr="00433C97" w14:paraId="7B8EA671" w14:textId="77777777">
        <w:tc>
          <w:tcPr>
            <w:tcW w:w="699" w:type="dxa"/>
            <w:tcBorders>
              <w:top w:val="single" w:sz="8" w:space="0" w:color="auto"/>
              <w:left w:val="single" w:sz="8" w:space="0" w:color="auto"/>
              <w:bottom w:val="single" w:sz="12" w:space="0" w:color="auto"/>
              <w:right w:val="single" w:sz="4" w:space="0" w:color="auto"/>
              <w:tl2br w:val="nil"/>
              <w:tr2bl w:val="nil"/>
            </w:tcBorders>
            <w:vAlign w:val="center"/>
          </w:tcPr>
          <w:p w14:paraId="0F0A8E7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1559" w:type="dxa"/>
            <w:tcBorders>
              <w:top w:val="single" w:sz="8" w:space="0" w:color="auto"/>
              <w:left w:val="single" w:sz="4" w:space="0" w:color="auto"/>
              <w:bottom w:val="single" w:sz="12" w:space="0" w:color="auto"/>
              <w:right w:val="single" w:sz="4" w:space="0" w:color="auto"/>
              <w:tl2br w:val="nil"/>
              <w:tr2bl w:val="nil"/>
            </w:tcBorders>
            <w:vAlign w:val="center"/>
          </w:tcPr>
          <w:p w14:paraId="23091FA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费用项目编号</w:t>
            </w:r>
          </w:p>
        </w:tc>
        <w:tc>
          <w:tcPr>
            <w:tcW w:w="2127" w:type="dxa"/>
            <w:tcBorders>
              <w:top w:val="single" w:sz="8" w:space="0" w:color="auto"/>
              <w:left w:val="single" w:sz="4" w:space="0" w:color="auto"/>
              <w:bottom w:val="single" w:sz="12" w:space="0" w:color="auto"/>
              <w:right w:val="single" w:sz="4" w:space="0" w:color="auto"/>
              <w:tl2br w:val="nil"/>
              <w:tr2bl w:val="nil"/>
            </w:tcBorders>
            <w:vAlign w:val="center"/>
          </w:tcPr>
          <w:p w14:paraId="300F7BF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费用项目名称</w:t>
            </w:r>
          </w:p>
        </w:tc>
        <w:tc>
          <w:tcPr>
            <w:tcW w:w="1559" w:type="dxa"/>
            <w:tcBorders>
              <w:top w:val="single" w:sz="8" w:space="0" w:color="auto"/>
              <w:left w:val="single" w:sz="4" w:space="0" w:color="auto"/>
              <w:bottom w:val="single" w:sz="12" w:space="0" w:color="auto"/>
              <w:right w:val="single" w:sz="4" w:space="0" w:color="auto"/>
              <w:tl2br w:val="nil"/>
              <w:tr2bl w:val="nil"/>
            </w:tcBorders>
            <w:vAlign w:val="center"/>
          </w:tcPr>
          <w:p w14:paraId="5D13A51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费用计算基数</w:t>
            </w:r>
          </w:p>
        </w:tc>
        <w:tc>
          <w:tcPr>
            <w:tcW w:w="850" w:type="dxa"/>
            <w:tcBorders>
              <w:top w:val="single" w:sz="8" w:space="0" w:color="auto"/>
              <w:left w:val="single" w:sz="4" w:space="0" w:color="auto"/>
              <w:bottom w:val="single" w:sz="12" w:space="0" w:color="auto"/>
              <w:right w:val="single" w:sz="4" w:space="0" w:color="auto"/>
              <w:tl2br w:val="nil"/>
              <w:tr2bl w:val="nil"/>
            </w:tcBorders>
            <w:vAlign w:val="center"/>
          </w:tcPr>
          <w:p w14:paraId="55B0846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费率（</w:t>
            </w:r>
            <w:r w:rsidRPr="00433C97">
              <w:rPr>
                <w:rFonts w:ascii="宋体" w:hAnsi="宋体" w:cs="宋体" w:hint="eastAsia"/>
                <w:kern w:val="0"/>
              </w:rPr>
              <w:t>%</w:t>
            </w:r>
            <w:r w:rsidRPr="00433C97">
              <w:rPr>
                <w:rFonts w:ascii="宋体" w:hAnsi="宋体" w:cs="宋体" w:hint="eastAsia"/>
                <w:kern w:val="0"/>
              </w:rPr>
              <w:t>）</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6FD4F7C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金额</w:t>
            </w:r>
          </w:p>
        </w:tc>
        <w:tc>
          <w:tcPr>
            <w:tcW w:w="1134" w:type="dxa"/>
            <w:tcBorders>
              <w:top w:val="single" w:sz="8" w:space="0" w:color="auto"/>
              <w:left w:val="single" w:sz="4" w:space="0" w:color="auto"/>
              <w:bottom w:val="single" w:sz="12" w:space="0" w:color="auto"/>
              <w:right w:val="single" w:sz="4" w:space="0" w:color="auto"/>
              <w:tl2br w:val="nil"/>
              <w:tr2bl w:val="nil"/>
            </w:tcBorders>
            <w:vAlign w:val="center"/>
          </w:tcPr>
          <w:p w14:paraId="58317CC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计算公式</w:t>
            </w:r>
          </w:p>
        </w:tc>
        <w:tc>
          <w:tcPr>
            <w:tcW w:w="697" w:type="dxa"/>
            <w:tcBorders>
              <w:top w:val="single" w:sz="8" w:space="0" w:color="auto"/>
              <w:left w:val="single" w:sz="4" w:space="0" w:color="auto"/>
              <w:bottom w:val="single" w:sz="12" w:space="0" w:color="auto"/>
              <w:right w:val="single" w:sz="8" w:space="0" w:color="auto"/>
              <w:tl2br w:val="nil"/>
              <w:tr2bl w:val="nil"/>
            </w:tcBorders>
            <w:vAlign w:val="center"/>
          </w:tcPr>
          <w:p w14:paraId="7D8BE9A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备注</w:t>
            </w:r>
          </w:p>
        </w:tc>
      </w:tr>
      <w:tr w:rsidR="009D59A1" w:rsidRPr="00433C97" w14:paraId="07525A61" w14:textId="77777777">
        <w:trPr>
          <w:trHeight w:hRule="exact" w:val="680"/>
        </w:trPr>
        <w:tc>
          <w:tcPr>
            <w:tcW w:w="699" w:type="dxa"/>
            <w:tcBorders>
              <w:top w:val="single" w:sz="12" w:space="0" w:color="auto"/>
              <w:left w:val="single" w:sz="8" w:space="0" w:color="auto"/>
              <w:bottom w:val="single" w:sz="4" w:space="0" w:color="auto"/>
              <w:right w:val="single" w:sz="4" w:space="0" w:color="auto"/>
              <w:tl2br w:val="nil"/>
              <w:tr2bl w:val="nil"/>
            </w:tcBorders>
            <w:vAlign w:val="center"/>
          </w:tcPr>
          <w:p w14:paraId="2A943F0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559" w:type="dxa"/>
            <w:tcBorders>
              <w:top w:val="single" w:sz="12" w:space="0" w:color="auto"/>
              <w:left w:val="single" w:sz="4" w:space="0" w:color="auto"/>
              <w:bottom w:val="single" w:sz="4" w:space="0" w:color="auto"/>
              <w:right w:val="single" w:sz="4" w:space="0" w:color="auto"/>
              <w:tl2br w:val="nil"/>
              <w:tr2bl w:val="nil"/>
            </w:tcBorders>
            <w:vAlign w:val="center"/>
          </w:tcPr>
          <w:p w14:paraId="1443B54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7" w:type="dxa"/>
            <w:tcBorders>
              <w:top w:val="single" w:sz="12" w:space="0" w:color="auto"/>
              <w:left w:val="single" w:sz="4" w:space="0" w:color="auto"/>
              <w:bottom w:val="single" w:sz="4" w:space="0" w:color="auto"/>
              <w:right w:val="single" w:sz="4" w:space="0" w:color="auto"/>
              <w:tl2br w:val="nil"/>
              <w:tr2bl w:val="nil"/>
            </w:tcBorders>
            <w:vAlign w:val="center"/>
          </w:tcPr>
          <w:p w14:paraId="048D6F2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需求调研与分析费</w:t>
            </w:r>
          </w:p>
        </w:tc>
        <w:tc>
          <w:tcPr>
            <w:tcW w:w="1559" w:type="dxa"/>
            <w:tcBorders>
              <w:top w:val="single" w:sz="12" w:space="0" w:color="auto"/>
              <w:left w:val="single" w:sz="4" w:space="0" w:color="auto"/>
              <w:bottom w:val="single" w:sz="4" w:space="0" w:color="auto"/>
              <w:right w:val="single" w:sz="4" w:space="0" w:color="auto"/>
              <w:tl2br w:val="nil"/>
              <w:tr2bl w:val="nil"/>
            </w:tcBorders>
            <w:vAlign w:val="center"/>
          </w:tcPr>
          <w:p w14:paraId="40EE24A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0" w:type="dxa"/>
            <w:tcBorders>
              <w:top w:val="single" w:sz="12" w:space="0" w:color="auto"/>
              <w:left w:val="single" w:sz="4" w:space="0" w:color="auto"/>
              <w:bottom w:val="single" w:sz="4" w:space="0" w:color="auto"/>
              <w:right w:val="single" w:sz="4" w:space="0" w:color="auto"/>
              <w:tl2br w:val="nil"/>
              <w:tr2bl w:val="nil"/>
            </w:tcBorders>
            <w:vAlign w:val="center"/>
          </w:tcPr>
          <w:p w14:paraId="0AFFF8D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709" w:type="dxa"/>
            <w:tcBorders>
              <w:top w:val="single" w:sz="12" w:space="0" w:color="auto"/>
              <w:left w:val="single" w:sz="4" w:space="0" w:color="auto"/>
              <w:bottom w:val="single" w:sz="4" w:space="0" w:color="auto"/>
              <w:right w:val="single" w:sz="4" w:space="0" w:color="auto"/>
              <w:tl2br w:val="nil"/>
              <w:tr2bl w:val="nil"/>
            </w:tcBorders>
          </w:tcPr>
          <w:p w14:paraId="18F9834F" w14:textId="77777777" w:rsidR="009D59A1" w:rsidRPr="00433C97" w:rsidRDefault="009D59A1">
            <w:pPr>
              <w:pStyle w:val="afffffd"/>
              <w:ind w:firstLineChars="0" w:firstLine="0"/>
              <w:rPr>
                <w:szCs w:val="24"/>
              </w:rPr>
            </w:pPr>
          </w:p>
        </w:tc>
        <w:tc>
          <w:tcPr>
            <w:tcW w:w="1134" w:type="dxa"/>
            <w:tcBorders>
              <w:top w:val="single" w:sz="12" w:space="0" w:color="auto"/>
              <w:left w:val="single" w:sz="4" w:space="0" w:color="auto"/>
              <w:bottom w:val="single" w:sz="4" w:space="0" w:color="auto"/>
              <w:right w:val="single" w:sz="4" w:space="0" w:color="auto"/>
              <w:tl2br w:val="nil"/>
              <w:tr2bl w:val="nil"/>
            </w:tcBorders>
          </w:tcPr>
          <w:p w14:paraId="372F1A35" w14:textId="77777777" w:rsidR="009D59A1" w:rsidRPr="00433C97" w:rsidRDefault="009D59A1">
            <w:pPr>
              <w:pStyle w:val="afffffd"/>
              <w:ind w:firstLineChars="0" w:firstLine="0"/>
              <w:rPr>
                <w:szCs w:val="24"/>
              </w:rPr>
            </w:pPr>
          </w:p>
        </w:tc>
        <w:tc>
          <w:tcPr>
            <w:tcW w:w="697" w:type="dxa"/>
            <w:tcBorders>
              <w:top w:val="single" w:sz="12" w:space="0" w:color="auto"/>
              <w:left w:val="single" w:sz="4" w:space="0" w:color="auto"/>
              <w:bottom w:val="single" w:sz="4" w:space="0" w:color="auto"/>
              <w:right w:val="single" w:sz="8" w:space="0" w:color="auto"/>
              <w:tl2br w:val="nil"/>
              <w:tr2bl w:val="nil"/>
            </w:tcBorders>
          </w:tcPr>
          <w:p w14:paraId="250D390C" w14:textId="77777777" w:rsidR="009D59A1" w:rsidRPr="00433C97" w:rsidRDefault="009D59A1">
            <w:pPr>
              <w:pStyle w:val="afffffd"/>
              <w:ind w:firstLineChars="0" w:firstLine="0"/>
              <w:rPr>
                <w:szCs w:val="24"/>
              </w:rPr>
            </w:pPr>
          </w:p>
        </w:tc>
      </w:tr>
      <w:tr w:rsidR="009D59A1" w:rsidRPr="00433C97" w14:paraId="3FA3DBCF"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D61E69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FD9421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7" w:type="dxa"/>
            <w:tcBorders>
              <w:top w:val="single" w:sz="4" w:space="0" w:color="auto"/>
              <w:left w:val="single" w:sz="4" w:space="0" w:color="auto"/>
              <w:bottom w:val="single" w:sz="4" w:space="0" w:color="auto"/>
              <w:right w:val="single" w:sz="4" w:space="0" w:color="auto"/>
              <w:tl2br w:val="nil"/>
              <w:tr2bl w:val="nil"/>
            </w:tcBorders>
            <w:vAlign w:val="center"/>
          </w:tcPr>
          <w:p w14:paraId="3CCA698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可行性研究费</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C3EC70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F65CB0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tcPr>
          <w:p w14:paraId="0F2ABEF0"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75EBA62C"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6C52CD88" w14:textId="77777777" w:rsidR="009D59A1" w:rsidRPr="00433C97" w:rsidRDefault="009D59A1">
            <w:pPr>
              <w:pStyle w:val="afffffd"/>
              <w:ind w:firstLineChars="0" w:firstLine="0"/>
              <w:rPr>
                <w:szCs w:val="24"/>
              </w:rPr>
            </w:pPr>
          </w:p>
        </w:tc>
      </w:tr>
      <w:tr w:rsidR="009D59A1" w:rsidRPr="00433C97" w14:paraId="76BA6040"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0C34625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50ADDB7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7" w:type="dxa"/>
            <w:tcBorders>
              <w:top w:val="single" w:sz="4" w:space="0" w:color="auto"/>
              <w:left w:val="single" w:sz="4" w:space="0" w:color="auto"/>
              <w:bottom w:val="single" w:sz="4" w:space="0" w:color="auto"/>
              <w:right w:val="single" w:sz="4" w:space="0" w:color="auto"/>
              <w:tl2br w:val="nil"/>
              <w:tr2bl w:val="nil"/>
            </w:tcBorders>
            <w:vAlign w:val="center"/>
          </w:tcPr>
          <w:p w14:paraId="38C9CDC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设计费</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0E8522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BA4ED4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tcPr>
          <w:p w14:paraId="613066DB"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18E6CF21"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69A4EA38" w14:textId="77777777" w:rsidR="009D59A1" w:rsidRPr="00433C97" w:rsidRDefault="009D59A1">
            <w:pPr>
              <w:pStyle w:val="afffffd"/>
              <w:ind w:firstLineChars="0" w:firstLine="0"/>
              <w:rPr>
                <w:szCs w:val="24"/>
              </w:rPr>
            </w:pPr>
          </w:p>
        </w:tc>
      </w:tr>
      <w:tr w:rsidR="009D59A1" w:rsidRPr="00433C97" w14:paraId="2309C8F3"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670B656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B3DAE2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7" w:type="dxa"/>
            <w:tcBorders>
              <w:top w:val="single" w:sz="4" w:space="0" w:color="auto"/>
              <w:left w:val="single" w:sz="4" w:space="0" w:color="auto"/>
              <w:bottom w:val="single" w:sz="4" w:space="0" w:color="auto"/>
              <w:right w:val="single" w:sz="4" w:space="0" w:color="auto"/>
              <w:tl2br w:val="nil"/>
              <w:tr2bl w:val="nil"/>
            </w:tcBorders>
            <w:vAlign w:val="center"/>
          </w:tcPr>
          <w:p w14:paraId="484E0B0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应用软件开发工具费</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750A83C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F6E60E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tcPr>
          <w:p w14:paraId="38876DAF"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3E87932A"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72257BC2" w14:textId="77777777" w:rsidR="009D59A1" w:rsidRPr="00433C97" w:rsidRDefault="009D59A1">
            <w:pPr>
              <w:pStyle w:val="afffffd"/>
              <w:ind w:firstLineChars="0" w:firstLine="0"/>
              <w:rPr>
                <w:szCs w:val="24"/>
              </w:rPr>
            </w:pPr>
          </w:p>
        </w:tc>
      </w:tr>
      <w:tr w:rsidR="009D59A1" w:rsidRPr="00433C97" w14:paraId="7E26909E"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496ED557" w14:textId="77777777" w:rsidR="009D59A1" w:rsidRPr="00433C97" w:rsidRDefault="009D59A1">
            <w:pPr>
              <w:widowControl/>
              <w:adjustRightInd/>
              <w:spacing w:line="240" w:lineRule="auto"/>
              <w:jc w:val="center"/>
              <w:rPr>
                <w:rFonts w:ascii="宋体" w:hAnsi="宋体" w:cs="宋体" w:hint="eastAsia"/>
                <w:kern w:val="0"/>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BFB33E3" w14:textId="77777777" w:rsidR="009D59A1" w:rsidRPr="00433C97" w:rsidRDefault="009D59A1">
            <w:pPr>
              <w:widowControl/>
              <w:adjustRightInd/>
              <w:spacing w:line="240" w:lineRule="auto"/>
              <w:jc w:val="center"/>
              <w:rPr>
                <w:rFonts w:ascii="宋体" w:hAnsi="宋体" w:cs="宋体" w:hint="eastAsia"/>
                <w:kern w:val="0"/>
              </w:rPr>
            </w:pPr>
          </w:p>
        </w:tc>
        <w:tc>
          <w:tcPr>
            <w:tcW w:w="2127" w:type="dxa"/>
            <w:tcBorders>
              <w:top w:val="single" w:sz="4" w:space="0" w:color="auto"/>
              <w:left w:val="single" w:sz="4" w:space="0" w:color="auto"/>
              <w:bottom w:val="single" w:sz="4" w:space="0" w:color="auto"/>
              <w:right w:val="single" w:sz="4" w:space="0" w:color="auto"/>
              <w:tl2br w:val="nil"/>
              <w:tr2bl w:val="nil"/>
            </w:tcBorders>
            <w:vAlign w:val="center"/>
          </w:tcPr>
          <w:p w14:paraId="2F0257A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监理费</w:t>
            </w:r>
          </w:p>
        </w:tc>
        <w:tc>
          <w:tcPr>
            <w:tcW w:w="1559" w:type="dxa"/>
            <w:tcBorders>
              <w:top w:val="single" w:sz="4" w:space="0" w:color="auto"/>
              <w:left w:val="single" w:sz="4" w:space="0" w:color="auto"/>
              <w:bottom w:val="single" w:sz="4" w:space="0" w:color="auto"/>
              <w:right w:val="single" w:sz="4" w:space="0" w:color="auto"/>
              <w:tl2br w:val="nil"/>
              <w:tr2bl w:val="nil"/>
            </w:tcBorders>
          </w:tcPr>
          <w:p w14:paraId="07EA0A8D" w14:textId="77777777" w:rsidR="009D59A1" w:rsidRPr="00433C97" w:rsidRDefault="009D59A1">
            <w:pPr>
              <w:widowControl/>
              <w:adjustRightInd/>
              <w:spacing w:line="240" w:lineRule="auto"/>
              <w:jc w:val="center"/>
              <w:rPr>
                <w:rFonts w:ascii="宋体" w:hAnsi="宋体" w:cs="宋体" w:hint="eastAsia"/>
                <w:kern w:val="0"/>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38A36504"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6F672138"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62724838" w14:textId="77777777" w:rsidR="009D59A1" w:rsidRPr="00433C97" w:rsidRDefault="009D59A1">
            <w:pPr>
              <w:widowControl/>
              <w:adjustRightInd/>
              <w:spacing w:line="240" w:lineRule="auto"/>
              <w:jc w:val="center"/>
              <w:rPr>
                <w:rFonts w:ascii="宋体" w:hAnsi="宋体" w:cs="宋体" w:hint="eastAsia"/>
                <w:kern w:val="0"/>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55497551" w14:textId="77777777" w:rsidR="009D59A1" w:rsidRPr="00433C97" w:rsidRDefault="009D59A1">
            <w:pPr>
              <w:widowControl/>
              <w:adjustRightInd/>
              <w:spacing w:line="240" w:lineRule="auto"/>
              <w:jc w:val="center"/>
              <w:rPr>
                <w:rFonts w:ascii="宋体" w:hAnsi="宋体" w:cs="宋体" w:hint="eastAsia"/>
                <w:kern w:val="0"/>
              </w:rPr>
            </w:pPr>
          </w:p>
        </w:tc>
      </w:tr>
      <w:tr w:rsidR="009D59A1" w:rsidRPr="00433C97" w14:paraId="0238B948"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288708B1"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F653B8D"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49AA747A"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B434782"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4F1B223D"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5EFD5A18"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3876460D"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2C6A39D0" w14:textId="77777777" w:rsidR="009D59A1" w:rsidRPr="00433C97" w:rsidRDefault="009D59A1">
            <w:pPr>
              <w:pStyle w:val="afffffd"/>
              <w:ind w:firstLineChars="0" w:firstLine="0"/>
              <w:rPr>
                <w:szCs w:val="24"/>
              </w:rPr>
            </w:pPr>
          </w:p>
        </w:tc>
      </w:tr>
      <w:tr w:rsidR="009D59A1" w:rsidRPr="00433C97" w14:paraId="145AA069"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5528B507"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15B5BE64"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7855BB92"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0C09C78E"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6E393B45"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24A3B81C"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37DACF55"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6050BC74" w14:textId="77777777" w:rsidR="009D59A1" w:rsidRPr="00433C97" w:rsidRDefault="009D59A1">
            <w:pPr>
              <w:pStyle w:val="afffffd"/>
              <w:ind w:firstLineChars="0" w:firstLine="0"/>
              <w:rPr>
                <w:szCs w:val="24"/>
              </w:rPr>
            </w:pPr>
          </w:p>
        </w:tc>
      </w:tr>
      <w:tr w:rsidR="009D59A1" w:rsidRPr="00433C97" w14:paraId="6325DE3D"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73C88FB1"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703D784D"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013D1DAF"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0A871DB"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7924A9A2"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0E8CB7B5"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477062C3"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3D899BAC" w14:textId="77777777" w:rsidR="009D59A1" w:rsidRPr="00433C97" w:rsidRDefault="009D59A1">
            <w:pPr>
              <w:pStyle w:val="afffffd"/>
              <w:ind w:firstLineChars="0" w:firstLine="0"/>
              <w:rPr>
                <w:szCs w:val="24"/>
              </w:rPr>
            </w:pPr>
          </w:p>
        </w:tc>
      </w:tr>
      <w:tr w:rsidR="009D59A1" w:rsidRPr="00433C97" w14:paraId="6FCC5BCF"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3ECBB250"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7846CF9"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1E5551FE"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4A374654"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4591E22D"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089EB423"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4B7169BF"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58F2A5B8" w14:textId="77777777" w:rsidR="009D59A1" w:rsidRPr="00433C97" w:rsidRDefault="009D59A1">
            <w:pPr>
              <w:pStyle w:val="afffffd"/>
              <w:ind w:firstLineChars="0" w:firstLine="0"/>
              <w:rPr>
                <w:szCs w:val="24"/>
              </w:rPr>
            </w:pPr>
          </w:p>
        </w:tc>
      </w:tr>
      <w:tr w:rsidR="009D59A1" w:rsidRPr="00433C97" w14:paraId="162C1A0E"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0DEAF77C"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0A24F717"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4727D2D2"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DCF953C"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7F9CFB8E"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446B71D8"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68FB3DAA"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09798691" w14:textId="77777777" w:rsidR="009D59A1" w:rsidRPr="00433C97" w:rsidRDefault="009D59A1">
            <w:pPr>
              <w:pStyle w:val="afffffd"/>
              <w:ind w:firstLineChars="0" w:firstLine="0"/>
              <w:rPr>
                <w:szCs w:val="24"/>
              </w:rPr>
            </w:pPr>
          </w:p>
        </w:tc>
      </w:tr>
      <w:tr w:rsidR="009D59A1" w:rsidRPr="00433C97" w14:paraId="305A078D"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34F05976"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03A4DD8F"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66D47AAF"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00736D36"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673157BA"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6AFF73BA"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6507A738"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71A70AE6" w14:textId="77777777" w:rsidR="009D59A1" w:rsidRPr="00433C97" w:rsidRDefault="009D59A1">
            <w:pPr>
              <w:pStyle w:val="afffffd"/>
              <w:ind w:firstLineChars="0" w:firstLine="0"/>
              <w:rPr>
                <w:szCs w:val="24"/>
              </w:rPr>
            </w:pPr>
          </w:p>
        </w:tc>
      </w:tr>
      <w:tr w:rsidR="009D59A1" w:rsidRPr="00433C97" w14:paraId="5E9B00E0"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08E07894"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67E7CC4"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5D852B1E"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8D3F56A"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567AC357"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3EA4C6A9"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52660401"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2EB48690" w14:textId="77777777" w:rsidR="009D59A1" w:rsidRPr="00433C97" w:rsidRDefault="009D59A1">
            <w:pPr>
              <w:pStyle w:val="afffffd"/>
              <w:ind w:firstLineChars="0" w:firstLine="0"/>
              <w:rPr>
                <w:szCs w:val="24"/>
              </w:rPr>
            </w:pPr>
          </w:p>
        </w:tc>
      </w:tr>
      <w:tr w:rsidR="009D59A1" w:rsidRPr="00433C97" w14:paraId="790D3ED2"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7B7D84E9"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1960E24C"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34D636A1"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18FAA119"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6202F10E"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25E69009"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19307CF8"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7436E572" w14:textId="77777777" w:rsidR="009D59A1" w:rsidRPr="00433C97" w:rsidRDefault="009D59A1">
            <w:pPr>
              <w:pStyle w:val="afffffd"/>
              <w:ind w:firstLineChars="0" w:firstLine="0"/>
              <w:rPr>
                <w:szCs w:val="24"/>
              </w:rPr>
            </w:pPr>
          </w:p>
        </w:tc>
      </w:tr>
      <w:tr w:rsidR="009D59A1" w:rsidRPr="00433C97" w14:paraId="19398AFF"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0C2FFA99"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7AD803F"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461DC15C"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7E8FC368"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6C485694"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2E2E57E3"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42EE7D80"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52516FC4" w14:textId="77777777" w:rsidR="009D59A1" w:rsidRPr="00433C97" w:rsidRDefault="009D59A1">
            <w:pPr>
              <w:pStyle w:val="afffffd"/>
              <w:ind w:firstLineChars="0" w:firstLine="0"/>
              <w:rPr>
                <w:szCs w:val="24"/>
              </w:rPr>
            </w:pPr>
          </w:p>
        </w:tc>
      </w:tr>
      <w:tr w:rsidR="009D59A1" w:rsidRPr="00433C97" w14:paraId="22587949"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4F96157A"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4BC2D60A"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0C9A2CFB"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11BC4984"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7F5D067F"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2ECF2329"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5B849A75"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09266E0C" w14:textId="77777777" w:rsidR="009D59A1" w:rsidRPr="00433C97" w:rsidRDefault="009D59A1">
            <w:pPr>
              <w:pStyle w:val="afffffd"/>
              <w:ind w:firstLineChars="0" w:firstLine="0"/>
              <w:rPr>
                <w:szCs w:val="24"/>
              </w:rPr>
            </w:pPr>
          </w:p>
        </w:tc>
      </w:tr>
      <w:tr w:rsidR="009D59A1" w:rsidRPr="00433C97" w14:paraId="0177AC0B"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37319E77"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059916DF"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5D0F221B"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89C4F62"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0F9E39D2"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441CF140"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255FF46D"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6D30BAB5" w14:textId="77777777" w:rsidR="009D59A1" w:rsidRPr="00433C97" w:rsidRDefault="009D59A1">
            <w:pPr>
              <w:pStyle w:val="afffffd"/>
              <w:ind w:firstLineChars="0" w:firstLine="0"/>
              <w:rPr>
                <w:szCs w:val="24"/>
              </w:rPr>
            </w:pPr>
          </w:p>
        </w:tc>
      </w:tr>
      <w:tr w:rsidR="009D59A1" w:rsidRPr="00433C97" w14:paraId="20136F75" w14:textId="77777777">
        <w:trPr>
          <w:trHeight w:hRule="exact" w:val="680"/>
        </w:trPr>
        <w:tc>
          <w:tcPr>
            <w:tcW w:w="699" w:type="dxa"/>
            <w:tcBorders>
              <w:top w:val="single" w:sz="4" w:space="0" w:color="auto"/>
              <w:left w:val="single" w:sz="8" w:space="0" w:color="auto"/>
              <w:bottom w:val="single" w:sz="4" w:space="0" w:color="auto"/>
              <w:right w:val="single" w:sz="4" w:space="0" w:color="auto"/>
              <w:tl2br w:val="nil"/>
              <w:tr2bl w:val="nil"/>
            </w:tcBorders>
          </w:tcPr>
          <w:p w14:paraId="670FBFE4" w14:textId="77777777" w:rsidR="009D59A1" w:rsidRPr="00433C97" w:rsidRDefault="009D59A1">
            <w:pPr>
              <w:pStyle w:val="afffffd"/>
              <w:ind w:firstLineChars="0" w:firstLine="0"/>
              <w:rPr>
                <w:szCs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624179E0" w14:textId="77777777" w:rsidR="009D59A1" w:rsidRPr="00433C97" w:rsidRDefault="009D59A1">
            <w:pPr>
              <w:pStyle w:val="afffffd"/>
              <w:ind w:firstLineChars="0" w:firstLine="0"/>
              <w:rPr>
                <w:szCs w:val="24"/>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04ED68D6" w14:textId="77777777" w:rsidR="009D59A1" w:rsidRPr="00433C97" w:rsidRDefault="00C81E0F">
            <w:pPr>
              <w:pStyle w:val="afffffd"/>
              <w:ind w:firstLineChars="0" w:firstLine="0"/>
              <w:jc w:val="center"/>
              <w:rPr>
                <w:szCs w:val="24"/>
              </w:rPr>
            </w:pPr>
            <w:r w:rsidRPr="00433C97">
              <w:rPr>
                <w:rFonts w:hint="eastAsia"/>
                <w:szCs w:val="24"/>
              </w:rPr>
              <w:t>合计</w:t>
            </w:r>
          </w:p>
        </w:tc>
        <w:tc>
          <w:tcPr>
            <w:tcW w:w="1559" w:type="dxa"/>
            <w:tcBorders>
              <w:top w:val="single" w:sz="4" w:space="0" w:color="auto"/>
              <w:left w:val="single" w:sz="4" w:space="0" w:color="auto"/>
              <w:bottom w:val="single" w:sz="4" w:space="0" w:color="auto"/>
              <w:right w:val="single" w:sz="4" w:space="0" w:color="auto"/>
              <w:tl2br w:val="nil"/>
              <w:tr2bl w:val="nil"/>
            </w:tcBorders>
          </w:tcPr>
          <w:p w14:paraId="22DB80C8" w14:textId="77777777" w:rsidR="009D59A1" w:rsidRPr="00433C97" w:rsidRDefault="009D59A1">
            <w:pPr>
              <w:pStyle w:val="afffffd"/>
              <w:ind w:firstLineChars="0" w:firstLine="0"/>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tcPr>
          <w:p w14:paraId="59E8447C" w14:textId="77777777" w:rsidR="009D59A1" w:rsidRPr="00433C97" w:rsidRDefault="009D59A1">
            <w:pPr>
              <w:pStyle w:val="afffffd"/>
              <w:ind w:firstLineChars="0" w:firstLine="0"/>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tcPr>
          <w:p w14:paraId="3E981BFE" w14:textId="77777777" w:rsidR="009D59A1" w:rsidRPr="00433C97" w:rsidRDefault="009D59A1">
            <w:pPr>
              <w:pStyle w:val="afffffd"/>
              <w:ind w:firstLineChars="0" w:firstLine="0"/>
              <w:rPr>
                <w:szCs w:val="24"/>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6C76BC08" w14:textId="77777777" w:rsidR="009D59A1" w:rsidRPr="00433C97" w:rsidRDefault="009D59A1">
            <w:pPr>
              <w:pStyle w:val="afffffd"/>
              <w:ind w:firstLineChars="0" w:firstLine="0"/>
              <w:rPr>
                <w:szCs w:val="24"/>
              </w:rPr>
            </w:pPr>
          </w:p>
        </w:tc>
        <w:tc>
          <w:tcPr>
            <w:tcW w:w="697" w:type="dxa"/>
            <w:tcBorders>
              <w:top w:val="single" w:sz="4" w:space="0" w:color="auto"/>
              <w:left w:val="single" w:sz="4" w:space="0" w:color="auto"/>
              <w:bottom w:val="single" w:sz="4" w:space="0" w:color="auto"/>
              <w:right w:val="single" w:sz="8" w:space="0" w:color="auto"/>
              <w:tl2br w:val="nil"/>
              <w:tr2bl w:val="nil"/>
            </w:tcBorders>
          </w:tcPr>
          <w:p w14:paraId="22187A2A" w14:textId="77777777" w:rsidR="009D59A1" w:rsidRPr="00433C97" w:rsidRDefault="009D59A1">
            <w:pPr>
              <w:pStyle w:val="afffffd"/>
              <w:ind w:firstLineChars="0" w:firstLine="0"/>
              <w:rPr>
                <w:szCs w:val="24"/>
              </w:rPr>
            </w:pPr>
          </w:p>
        </w:tc>
      </w:tr>
    </w:tbl>
    <w:p w14:paraId="24A798F2" w14:textId="77777777" w:rsidR="009D59A1" w:rsidRPr="00433C97" w:rsidRDefault="00C81E0F">
      <w:pPr>
        <w:pStyle w:val="afffffd"/>
        <w:ind w:firstLine="420"/>
        <w:rPr>
          <w:szCs w:val="24"/>
        </w:rPr>
      </w:pPr>
      <w:r w:rsidRPr="00433C97">
        <w:rPr>
          <w:rFonts w:hAnsi="宋体" w:cs="黑体" w:hint="eastAsia"/>
          <w:szCs w:val="24"/>
        </w:rPr>
        <w:t>编制人：</w:t>
      </w:r>
      <w:r w:rsidRPr="00433C97">
        <w:rPr>
          <w:rFonts w:hAnsi="宋体" w:cs="黑体" w:hint="eastAsia"/>
          <w:szCs w:val="24"/>
        </w:rPr>
        <w:t xml:space="preserve">                       </w:t>
      </w:r>
      <w:r w:rsidRPr="00433C97">
        <w:rPr>
          <w:rFonts w:hAnsi="宋体" w:cs="黑体" w:hint="eastAsia"/>
          <w:szCs w:val="24"/>
        </w:rPr>
        <w:t>审核人：</w:t>
      </w:r>
      <w:r w:rsidRPr="00433C97">
        <w:rPr>
          <w:rFonts w:hAnsi="宋体" w:cs="黑体" w:hint="eastAsia"/>
          <w:szCs w:val="24"/>
        </w:rPr>
        <w:t xml:space="preserve">                            </w:t>
      </w:r>
      <w:r w:rsidRPr="00433C97">
        <w:rPr>
          <w:rFonts w:hAnsi="宋体" w:cs="黑体" w:hint="eastAsia"/>
          <w:szCs w:val="24"/>
        </w:rPr>
        <w:t>审定人：</w:t>
      </w:r>
    </w:p>
    <w:p w14:paraId="4CA353A8" w14:textId="77777777" w:rsidR="009D59A1" w:rsidRPr="00433C97" w:rsidRDefault="00C81E0F">
      <w:pPr>
        <w:pStyle w:val="aff"/>
        <w:spacing w:before="156" w:after="156"/>
        <w:rPr>
          <w:szCs w:val="24"/>
        </w:rPr>
      </w:pPr>
      <w:r w:rsidRPr="00433C97">
        <w:rPr>
          <w:rFonts w:hAnsi="黑体" w:cs="黑体" w:hint="eastAsia"/>
          <w:szCs w:val="24"/>
        </w:rPr>
        <w:lastRenderedPageBreak/>
        <w:t>综合概算表</w:t>
      </w:r>
    </w:p>
    <w:p w14:paraId="30CD2268" w14:textId="77777777" w:rsidR="009D59A1" w:rsidRPr="00433C97" w:rsidRDefault="00C81E0F">
      <w:pPr>
        <w:pStyle w:val="afffffd"/>
        <w:ind w:firstLineChars="0" w:firstLine="0"/>
        <w:rPr>
          <w:szCs w:val="24"/>
        </w:rPr>
      </w:pPr>
      <w:r w:rsidRPr="00433C97">
        <w:rPr>
          <w:rFonts w:hint="eastAsia"/>
          <w:szCs w:val="24"/>
        </w:rPr>
        <w:t>综合概算编号：</w:t>
      </w:r>
      <w:r w:rsidRPr="00433C97">
        <w:rPr>
          <w:rFonts w:hint="eastAsia"/>
          <w:szCs w:val="24"/>
        </w:rPr>
        <w:t xml:space="preserve">          </w:t>
      </w:r>
      <w:r w:rsidRPr="00433C97">
        <w:rPr>
          <w:rFonts w:hint="eastAsia"/>
          <w:szCs w:val="24"/>
        </w:rPr>
        <w:t>工程名称：</w:t>
      </w:r>
      <w:r w:rsidRPr="00433C97">
        <w:rPr>
          <w:rFonts w:hint="eastAsia"/>
          <w:szCs w:val="24"/>
        </w:rPr>
        <w:t xml:space="preserve">                             </w:t>
      </w:r>
      <w:r w:rsidRPr="00433C97">
        <w:rPr>
          <w:rFonts w:hint="eastAsia"/>
          <w:szCs w:val="24"/>
        </w:rPr>
        <w:t>单位：万元</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567"/>
        <w:gridCol w:w="1418"/>
        <w:gridCol w:w="1134"/>
        <w:gridCol w:w="709"/>
        <w:gridCol w:w="708"/>
        <w:gridCol w:w="709"/>
        <w:gridCol w:w="709"/>
        <w:gridCol w:w="489"/>
        <w:gridCol w:w="645"/>
        <w:gridCol w:w="709"/>
        <w:gridCol w:w="980"/>
      </w:tblGrid>
      <w:tr w:rsidR="009D59A1" w:rsidRPr="00433C97" w14:paraId="616711D7" w14:textId="77777777">
        <w:trPr>
          <w:tblHeader/>
          <w:jc w:val="center"/>
        </w:trPr>
        <w:tc>
          <w:tcPr>
            <w:tcW w:w="557"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48ADC97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567"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4E16EAB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概算编号</w:t>
            </w:r>
          </w:p>
        </w:tc>
        <w:tc>
          <w:tcPr>
            <w:tcW w:w="1418"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603669E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工程和费用名称</w:t>
            </w:r>
          </w:p>
        </w:tc>
        <w:tc>
          <w:tcPr>
            <w:tcW w:w="1134"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228AC34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设计规模或主要工程量</w:t>
            </w:r>
          </w:p>
        </w:tc>
        <w:tc>
          <w:tcPr>
            <w:tcW w:w="70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407333C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软件开发费</w:t>
            </w:r>
          </w:p>
        </w:tc>
        <w:tc>
          <w:tcPr>
            <w:tcW w:w="708"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1E95DB6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70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760E687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c>
          <w:tcPr>
            <w:tcW w:w="70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21CA6E9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其他费用</w:t>
            </w:r>
          </w:p>
        </w:tc>
        <w:tc>
          <w:tcPr>
            <w:tcW w:w="489"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6E01EDF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1354" w:type="dxa"/>
            <w:gridSpan w:val="2"/>
            <w:tcBorders>
              <w:top w:val="single" w:sz="12" w:space="0" w:color="auto"/>
              <w:left w:val="single" w:sz="4" w:space="0" w:color="auto"/>
              <w:bottom w:val="single" w:sz="8" w:space="0" w:color="auto"/>
              <w:right w:val="single" w:sz="4" w:space="0" w:color="auto"/>
              <w:tl2br w:val="nil"/>
              <w:tr2bl w:val="nil"/>
            </w:tcBorders>
            <w:vAlign w:val="center"/>
          </w:tcPr>
          <w:p w14:paraId="5B13561A" w14:textId="77777777" w:rsidR="009D59A1" w:rsidRPr="00433C97" w:rsidRDefault="00C81E0F">
            <w:pPr>
              <w:pStyle w:val="affffffffff2"/>
              <w:rPr>
                <w:szCs w:val="24"/>
              </w:rPr>
            </w:pPr>
            <w:r w:rsidRPr="00433C97">
              <w:rPr>
                <w:rFonts w:hint="eastAsia"/>
                <w:sz w:val="21"/>
                <w:szCs w:val="21"/>
              </w:rPr>
              <w:t>技术经济指标</w:t>
            </w:r>
          </w:p>
        </w:tc>
        <w:tc>
          <w:tcPr>
            <w:tcW w:w="980" w:type="dxa"/>
            <w:vMerge w:val="restart"/>
            <w:tcBorders>
              <w:top w:val="single" w:sz="12" w:space="0" w:color="auto"/>
              <w:left w:val="single" w:sz="4" w:space="0" w:color="auto"/>
              <w:bottom w:val="single" w:sz="4" w:space="0" w:color="auto"/>
              <w:right w:val="single" w:sz="8" w:space="0" w:color="auto"/>
              <w:tl2br w:val="nil"/>
              <w:tr2bl w:val="nil"/>
            </w:tcBorders>
            <w:vAlign w:val="center"/>
          </w:tcPr>
          <w:p w14:paraId="0FDB0BF9" w14:textId="77777777" w:rsidR="009D59A1" w:rsidRPr="00433C97" w:rsidRDefault="00C81E0F">
            <w:pPr>
              <w:pStyle w:val="affffffffff2"/>
              <w:rPr>
                <w:sz w:val="21"/>
                <w:szCs w:val="21"/>
              </w:rPr>
            </w:pPr>
            <w:r w:rsidRPr="00433C97">
              <w:rPr>
                <w:rFonts w:hAnsi="宋体" w:cs="宋体" w:hint="eastAsia"/>
                <w:sz w:val="21"/>
                <w:szCs w:val="21"/>
              </w:rPr>
              <w:t>占总投资比例（</w:t>
            </w:r>
            <w:r w:rsidRPr="00433C97">
              <w:rPr>
                <w:rFonts w:hAnsi="宋体" w:cs="宋体" w:hint="eastAsia"/>
                <w:sz w:val="21"/>
                <w:szCs w:val="21"/>
              </w:rPr>
              <w:t>%</w:t>
            </w:r>
            <w:r w:rsidRPr="00433C97">
              <w:rPr>
                <w:rFonts w:hAnsi="宋体" w:cs="宋体" w:hint="eastAsia"/>
                <w:sz w:val="21"/>
                <w:szCs w:val="21"/>
              </w:rPr>
              <w:t>）</w:t>
            </w:r>
          </w:p>
        </w:tc>
      </w:tr>
      <w:tr w:rsidR="009D59A1" w:rsidRPr="00433C97" w14:paraId="1A628880" w14:textId="77777777">
        <w:trPr>
          <w:jc w:val="center"/>
        </w:trPr>
        <w:tc>
          <w:tcPr>
            <w:tcW w:w="557" w:type="dxa"/>
            <w:vMerge/>
            <w:tcBorders>
              <w:top w:val="single" w:sz="4" w:space="0" w:color="auto"/>
              <w:left w:val="single" w:sz="8" w:space="0" w:color="auto"/>
              <w:bottom w:val="single" w:sz="12" w:space="0" w:color="auto"/>
              <w:right w:val="single" w:sz="4" w:space="0" w:color="auto"/>
              <w:tl2br w:val="nil"/>
              <w:tr2bl w:val="nil"/>
            </w:tcBorders>
            <w:vAlign w:val="center"/>
          </w:tcPr>
          <w:p w14:paraId="4A2462C3" w14:textId="77777777" w:rsidR="009D59A1" w:rsidRPr="00433C97" w:rsidRDefault="009D59A1">
            <w:pPr>
              <w:widowControl/>
              <w:adjustRightInd/>
              <w:spacing w:line="240" w:lineRule="auto"/>
              <w:jc w:val="left"/>
              <w:rPr>
                <w:rFonts w:ascii="宋体" w:hAnsi="宋体" w:cs="宋体" w:hint="eastAsia"/>
                <w:kern w:val="0"/>
              </w:rPr>
            </w:pPr>
          </w:p>
        </w:tc>
        <w:tc>
          <w:tcPr>
            <w:tcW w:w="567" w:type="dxa"/>
            <w:vMerge/>
            <w:tcBorders>
              <w:top w:val="single" w:sz="4" w:space="0" w:color="auto"/>
              <w:left w:val="single" w:sz="4" w:space="0" w:color="auto"/>
              <w:bottom w:val="single" w:sz="12" w:space="0" w:color="auto"/>
              <w:right w:val="single" w:sz="4" w:space="0" w:color="auto"/>
              <w:tl2br w:val="nil"/>
              <w:tr2bl w:val="nil"/>
            </w:tcBorders>
            <w:vAlign w:val="center"/>
          </w:tcPr>
          <w:p w14:paraId="70ED9DC4" w14:textId="77777777" w:rsidR="009D59A1" w:rsidRPr="00433C97" w:rsidRDefault="009D59A1">
            <w:pPr>
              <w:widowControl/>
              <w:adjustRightInd/>
              <w:spacing w:line="240" w:lineRule="auto"/>
              <w:jc w:val="left"/>
              <w:rPr>
                <w:rFonts w:ascii="宋体" w:hAnsi="宋体" w:cs="宋体" w:hint="eastAsia"/>
                <w:kern w:val="0"/>
              </w:rPr>
            </w:pPr>
          </w:p>
        </w:tc>
        <w:tc>
          <w:tcPr>
            <w:tcW w:w="1418" w:type="dxa"/>
            <w:vMerge/>
            <w:tcBorders>
              <w:top w:val="single" w:sz="4" w:space="0" w:color="auto"/>
              <w:left w:val="single" w:sz="4" w:space="0" w:color="auto"/>
              <w:bottom w:val="single" w:sz="12" w:space="0" w:color="auto"/>
              <w:right w:val="single" w:sz="4" w:space="0" w:color="auto"/>
              <w:tl2br w:val="nil"/>
              <w:tr2bl w:val="nil"/>
            </w:tcBorders>
            <w:vAlign w:val="center"/>
          </w:tcPr>
          <w:p w14:paraId="66CA5A9E" w14:textId="77777777" w:rsidR="009D59A1" w:rsidRPr="00433C97" w:rsidRDefault="009D59A1">
            <w:pPr>
              <w:widowControl/>
              <w:adjustRightInd/>
              <w:spacing w:line="240" w:lineRule="auto"/>
              <w:jc w:val="left"/>
              <w:rPr>
                <w:rFonts w:ascii="宋体" w:hAnsi="宋体" w:cs="宋体" w:hint="eastAsia"/>
                <w:kern w:val="0"/>
              </w:rPr>
            </w:pPr>
          </w:p>
        </w:tc>
        <w:tc>
          <w:tcPr>
            <w:tcW w:w="1134" w:type="dxa"/>
            <w:vMerge/>
            <w:tcBorders>
              <w:top w:val="single" w:sz="4" w:space="0" w:color="auto"/>
              <w:left w:val="single" w:sz="4" w:space="0" w:color="auto"/>
              <w:bottom w:val="single" w:sz="12" w:space="0" w:color="auto"/>
              <w:right w:val="single" w:sz="4" w:space="0" w:color="auto"/>
              <w:tl2br w:val="nil"/>
              <w:tr2bl w:val="nil"/>
            </w:tcBorders>
            <w:vAlign w:val="center"/>
          </w:tcPr>
          <w:p w14:paraId="7C034752" w14:textId="77777777" w:rsidR="009D59A1" w:rsidRPr="00433C97" w:rsidRDefault="009D59A1">
            <w:pPr>
              <w:widowControl/>
              <w:adjustRightInd/>
              <w:spacing w:line="240" w:lineRule="auto"/>
              <w:jc w:val="left"/>
              <w:rPr>
                <w:rFonts w:ascii="宋体" w:hAnsi="宋体" w:cs="宋体" w:hint="eastAsia"/>
                <w:kern w:val="0"/>
              </w:rPr>
            </w:pPr>
          </w:p>
        </w:tc>
        <w:tc>
          <w:tcPr>
            <w:tcW w:w="709" w:type="dxa"/>
            <w:vMerge/>
            <w:tcBorders>
              <w:top w:val="single" w:sz="4" w:space="0" w:color="auto"/>
              <w:left w:val="single" w:sz="4" w:space="0" w:color="auto"/>
              <w:bottom w:val="single" w:sz="12" w:space="0" w:color="auto"/>
              <w:right w:val="single" w:sz="4" w:space="0" w:color="auto"/>
              <w:tl2br w:val="nil"/>
              <w:tr2bl w:val="nil"/>
            </w:tcBorders>
            <w:vAlign w:val="center"/>
          </w:tcPr>
          <w:p w14:paraId="24D41285" w14:textId="77777777" w:rsidR="009D59A1" w:rsidRPr="00433C97" w:rsidRDefault="009D59A1">
            <w:pPr>
              <w:widowControl/>
              <w:adjustRightInd/>
              <w:spacing w:line="240" w:lineRule="auto"/>
              <w:jc w:val="left"/>
              <w:rPr>
                <w:rFonts w:ascii="宋体" w:hAnsi="宋体" w:cs="宋体" w:hint="eastAsia"/>
                <w:kern w:val="0"/>
              </w:rPr>
            </w:pPr>
          </w:p>
        </w:tc>
        <w:tc>
          <w:tcPr>
            <w:tcW w:w="708" w:type="dxa"/>
            <w:vMerge/>
            <w:tcBorders>
              <w:top w:val="single" w:sz="4" w:space="0" w:color="auto"/>
              <w:left w:val="single" w:sz="4" w:space="0" w:color="auto"/>
              <w:bottom w:val="single" w:sz="12" w:space="0" w:color="auto"/>
              <w:right w:val="single" w:sz="4" w:space="0" w:color="auto"/>
              <w:tl2br w:val="nil"/>
              <w:tr2bl w:val="nil"/>
            </w:tcBorders>
            <w:vAlign w:val="center"/>
          </w:tcPr>
          <w:p w14:paraId="76D74A5C" w14:textId="77777777" w:rsidR="009D59A1" w:rsidRPr="00433C97" w:rsidRDefault="009D59A1">
            <w:pPr>
              <w:widowControl/>
              <w:adjustRightInd/>
              <w:spacing w:line="240" w:lineRule="auto"/>
              <w:jc w:val="left"/>
              <w:rPr>
                <w:rFonts w:ascii="宋体" w:hAnsi="宋体" w:cs="宋体" w:hint="eastAsia"/>
                <w:kern w:val="0"/>
              </w:rPr>
            </w:pPr>
          </w:p>
        </w:tc>
        <w:tc>
          <w:tcPr>
            <w:tcW w:w="709" w:type="dxa"/>
            <w:vMerge/>
            <w:tcBorders>
              <w:top w:val="single" w:sz="4" w:space="0" w:color="auto"/>
              <w:left w:val="single" w:sz="4" w:space="0" w:color="auto"/>
              <w:bottom w:val="single" w:sz="12" w:space="0" w:color="auto"/>
              <w:right w:val="single" w:sz="4" w:space="0" w:color="auto"/>
              <w:tl2br w:val="nil"/>
              <w:tr2bl w:val="nil"/>
            </w:tcBorders>
            <w:vAlign w:val="center"/>
          </w:tcPr>
          <w:p w14:paraId="3C4CA7A7" w14:textId="77777777" w:rsidR="009D59A1" w:rsidRPr="00433C97" w:rsidRDefault="009D59A1">
            <w:pPr>
              <w:widowControl/>
              <w:adjustRightInd/>
              <w:spacing w:line="240" w:lineRule="auto"/>
              <w:jc w:val="left"/>
              <w:rPr>
                <w:rFonts w:ascii="宋体" w:hAnsi="宋体" w:cs="宋体" w:hint="eastAsia"/>
                <w:kern w:val="0"/>
              </w:rPr>
            </w:pPr>
          </w:p>
        </w:tc>
        <w:tc>
          <w:tcPr>
            <w:tcW w:w="709" w:type="dxa"/>
            <w:vMerge/>
            <w:tcBorders>
              <w:top w:val="single" w:sz="4" w:space="0" w:color="auto"/>
              <w:left w:val="single" w:sz="4" w:space="0" w:color="auto"/>
              <w:bottom w:val="single" w:sz="12" w:space="0" w:color="auto"/>
              <w:right w:val="single" w:sz="4" w:space="0" w:color="auto"/>
              <w:tl2br w:val="nil"/>
              <w:tr2bl w:val="nil"/>
            </w:tcBorders>
            <w:vAlign w:val="center"/>
          </w:tcPr>
          <w:p w14:paraId="63C891CD" w14:textId="77777777" w:rsidR="009D59A1" w:rsidRPr="00433C97" w:rsidRDefault="009D59A1">
            <w:pPr>
              <w:widowControl/>
              <w:adjustRightInd/>
              <w:spacing w:line="240" w:lineRule="auto"/>
              <w:jc w:val="left"/>
              <w:rPr>
                <w:rFonts w:ascii="宋体" w:hAnsi="宋体" w:cs="宋体" w:hint="eastAsia"/>
                <w:kern w:val="0"/>
              </w:rPr>
            </w:pPr>
          </w:p>
        </w:tc>
        <w:tc>
          <w:tcPr>
            <w:tcW w:w="489" w:type="dxa"/>
            <w:vMerge/>
            <w:tcBorders>
              <w:top w:val="single" w:sz="4" w:space="0" w:color="auto"/>
              <w:left w:val="single" w:sz="4" w:space="0" w:color="auto"/>
              <w:bottom w:val="single" w:sz="12" w:space="0" w:color="auto"/>
              <w:right w:val="single" w:sz="4" w:space="0" w:color="auto"/>
              <w:tl2br w:val="nil"/>
              <w:tr2bl w:val="nil"/>
            </w:tcBorders>
            <w:vAlign w:val="center"/>
          </w:tcPr>
          <w:p w14:paraId="208E410A" w14:textId="77777777" w:rsidR="009D59A1" w:rsidRPr="00433C97" w:rsidRDefault="009D59A1">
            <w:pPr>
              <w:widowControl/>
              <w:adjustRightInd/>
              <w:spacing w:line="240" w:lineRule="auto"/>
              <w:jc w:val="left"/>
              <w:rPr>
                <w:rFonts w:ascii="宋体" w:hAnsi="宋体" w:cs="宋体" w:hint="eastAsia"/>
                <w:kern w:val="0"/>
              </w:rPr>
            </w:pPr>
          </w:p>
        </w:tc>
        <w:tc>
          <w:tcPr>
            <w:tcW w:w="645" w:type="dxa"/>
            <w:tcBorders>
              <w:top w:val="single" w:sz="8" w:space="0" w:color="auto"/>
              <w:left w:val="single" w:sz="4" w:space="0" w:color="auto"/>
              <w:bottom w:val="single" w:sz="12" w:space="0" w:color="auto"/>
              <w:right w:val="single" w:sz="4" w:space="0" w:color="auto"/>
              <w:tl2br w:val="nil"/>
              <w:tr2bl w:val="nil"/>
            </w:tcBorders>
            <w:vAlign w:val="center"/>
          </w:tcPr>
          <w:p w14:paraId="0C61CEC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美元</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1F45D62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折合人民币</w:t>
            </w:r>
          </w:p>
        </w:tc>
        <w:tc>
          <w:tcPr>
            <w:tcW w:w="980" w:type="dxa"/>
            <w:vMerge/>
            <w:tcBorders>
              <w:top w:val="single" w:sz="4" w:space="0" w:color="auto"/>
              <w:left w:val="single" w:sz="4" w:space="0" w:color="auto"/>
              <w:bottom w:val="single" w:sz="12" w:space="0" w:color="auto"/>
              <w:right w:val="single" w:sz="8" w:space="0" w:color="auto"/>
              <w:tl2br w:val="nil"/>
              <w:tr2bl w:val="nil"/>
            </w:tcBorders>
            <w:vAlign w:val="center"/>
          </w:tcPr>
          <w:p w14:paraId="55362CD3" w14:textId="77777777" w:rsidR="009D59A1" w:rsidRPr="00433C97" w:rsidRDefault="009D59A1">
            <w:pPr>
              <w:pStyle w:val="affffffffff2"/>
              <w:rPr>
                <w:szCs w:val="24"/>
              </w:rPr>
            </w:pPr>
          </w:p>
        </w:tc>
      </w:tr>
      <w:tr w:rsidR="009D59A1" w:rsidRPr="00433C97" w14:paraId="72248286" w14:textId="77777777">
        <w:trPr>
          <w:trHeight w:hRule="exact" w:val="680"/>
          <w:jc w:val="center"/>
        </w:trPr>
        <w:tc>
          <w:tcPr>
            <w:tcW w:w="557" w:type="dxa"/>
            <w:tcBorders>
              <w:top w:val="single" w:sz="12" w:space="0" w:color="auto"/>
              <w:left w:val="single" w:sz="8" w:space="0" w:color="auto"/>
              <w:bottom w:val="single" w:sz="4" w:space="0" w:color="auto"/>
              <w:right w:val="single" w:sz="4" w:space="0" w:color="auto"/>
              <w:tl2br w:val="nil"/>
              <w:tr2bl w:val="nil"/>
            </w:tcBorders>
            <w:vAlign w:val="center"/>
          </w:tcPr>
          <w:p w14:paraId="511B54EA" w14:textId="77777777" w:rsidR="009D59A1" w:rsidRPr="00433C97" w:rsidRDefault="00C81E0F">
            <w:pPr>
              <w:widowControl/>
              <w:adjustRightInd/>
              <w:spacing w:line="240" w:lineRule="auto"/>
              <w:jc w:val="center"/>
              <w:rPr>
                <w:rFonts w:ascii="宋体" w:hAnsi="宋体" w:cs="宋体" w:hint="eastAsia"/>
                <w:kern w:val="0"/>
              </w:rPr>
            </w:pPr>
            <w:proofErr w:type="gramStart"/>
            <w:r w:rsidRPr="00433C97">
              <w:rPr>
                <w:rFonts w:ascii="宋体" w:hAnsi="宋体" w:cs="宋体" w:hint="eastAsia"/>
                <w:kern w:val="0"/>
              </w:rPr>
              <w:t>一</w:t>
            </w:r>
            <w:proofErr w:type="gramEnd"/>
          </w:p>
        </w:tc>
        <w:tc>
          <w:tcPr>
            <w:tcW w:w="567" w:type="dxa"/>
            <w:tcBorders>
              <w:top w:val="single" w:sz="12" w:space="0" w:color="auto"/>
              <w:left w:val="single" w:sz="4" w:space="0" w:color="auto"/>
              <w:bottom w:val="single" w:sz="4" w:space="0" w:color="auto"/>
              <w:right w:val="single" w:sz="4" w:space="0" w:color="auto"/>
              <w:tl2br w:val="nil"/>
              <w:tr2bl w:val="nil"/>
            </w:tcBorders>
            <w:vAlign w:val="center"/>
          </w:tcPr>
          <w:p w14:paraId="20957A9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12" w:space="0" w:color="auto"/>
              <w:left w:val="single" w:sz="4" w:space="0" w:color="auto"/>
              <w:bottom w:val="single" w:sz="4" w:space="0" w:color="auto"/>
              <w:right w:val="single" w:sz="4" w:space="0" w:color="auto"/>
              <w:tl2br w:val="nil"/>
              <w:tr2bl w:val="nil"/>
            </w:tcBorders>
            <w:vAlign w:val="center"/>
          </w:tcPr>
          <w:p w14:paraId="218D9834"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主要工程</w:t>
            </w:r>
          </w:p>
        </w:tc>
        <w:tc>
          <w:tcPr>
            <w:tcW w:w="1134" w:type="dxa"/>
            <w:tcBorders>
              <w:top w:val="single" w:sz="12" w:space="0" w:color="auto"/>
              <w:left w:val="single" w:sz="4" w:space="0" w:color="auto"/>
              <w:bottom w:val="single" w:sz="4" w:space="0" w:color="auto"/>
              <w:right w:val="single" w:sz="4" w:space="0" w:color="auto"/>
              <w:tl2br w:val="nil"/>
              <w:tr2bl w:val="nil"/>
            </w:tcBorders>
            <w:vAlign w:val="center"/>
          </w:tcPr>
          <w:p w14:paraId="5014BB16"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465A1DAC" w14:textId="77777777" w:rsidR="009D59A1" w:rsidRPr="00433C97" w:rsidRDefault="009D59A1">
            <w:pPr>
              <w:pStyle w:val="affffffffff2"/>
              <w:rPr>
                <w:szCs w:val="24"/>
              </w:rPr>
            </w:pPr>
          </w:p>
        </w:tc>
        <w:tc>
          <w:tcPr>
            <w:tcW w:w="708" w:type="dxa"/>
            <w:tcBorders>
              <w:top w:val="single" w:sz="12" w:space="0" w:color="auto"/>
              <w:left w:val="single" w:sz="4" w:space="0" w:color="auto"/>
              <w:bottom w:val="single" w:sz="4" w:space="0" w:color="auto"/>
              <w:right w:val="single" w:sz="4" w:space="0" w:color="auto"/>
              <w:tl2br w:val="nil"/>
              <w:tr2bl w:val="nil"/>
            </w:tcBorders>
            <w:vAlign w:val="center"/>
          </w:tcPr>
          <w:p w14:paraId="0A3131CB"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1C4FF836"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42F203B0" w14:textId="77777777" w:rsidR="009D59A1" w:rsidRPr="00433C97" w:rsidRDefault="009D59A1">
            <w:pPr>
              <w:pStyle w:val="affffffffff2"/>
              <w:rPr>
                <w:szCs w:val="24"/>
              </w:rPr>
            </w:pPr>
          </w:p>
        </w:tc>
        <w:tc>
          <w:tcPr>
            <w:tcW w:w="489" w:type="dxa"/>
            <w:tcBorders>
              <w:top w:val="single" w:sz="12" w:space="0" w:color="auto"/>
              <w:left w:val="single" w:sz="4" w:space="0" w:color="auto"/>
              <w:bottom w:val="single" w:sz="4" w:space="0" w:color="auto"/>
              <w:right w:val="single" w:sz="4" w:space="0" w:color="auto"/>
              <w:tl2br w:val="nil"/>
              <w:tr2bl w:val="nil"/>
            </w:tcBorders>
            <w:vAlign w:val="center"/>
          </w:tcPr>
          <w:p w14:paraId="59844922" w14:textId="77777777" w:rsidR="009D59A1" w:rsidRPr="00433C97" w:rsidRDefault="009D59A1">
            <w:pPr>
              <w:pStyle w:val="affffffffff2"/>
              <w:rPr>
                <w:szCs w:val="24"/>
              </w:rPr>
            </w:pPr>
          </w:p>
        </w:tc>
        <w:tc>
          <w:tcPr>
            <w:tcW w:w="645" w:type="dxa"/>
            <w:tcBorders>
              <w:top w:val="single" w:sz="12" w:space="0" w:color="auto"/>
              <w:left w:val="single" w:sz="4" w:space="0" w:color="auto"/>
              <w:bottom w:val="single" w:sz="4" w:space="0" w:color="auto"/>
              <w:right w:val="single" w:sz="4" w:space="0" w:color="auto"/>
              <w:tl2br w:val="nil"/>
              <w:tr2bl w:val="nil"/>
            </w:tcBorders>
            <w:vAlign w:val="center"/>
          </w:tcPr>
          <w:p w14:paraId="42F68128"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05C5B347" w14:textId="77777777" w:rsidR="009D59A1" w:rsidRPr="00433C97" w:rsidRDefault="009D59A1">
            <w:pPr>
              <w:pStyle w:val="affffffffff2"/>
              <w:rPr>
                <w:szCs w:val="24"/>
              </w:rPr>
            </w:pPr>
          </w:p>
        </w:tc>
        <w:tc>
          <w:tcPr>
            <w:tcW w:w="980" w:type="dxa"/>
            <w:tcBorders>
              <w:top w:val="single" w:sz="12" w:space="0" w:color="auto"/>
              <w:left w:val="single" w:sz="4" w:space="0" w:color="auto"/>
              <w:bottom w:val="single" w:sz="4" w:space="0" w:color="auto"/>
              <w:right w:val="single" w:sz="8" w:space="0" w:color="auto"/>
              <w:tl2br w:val="nil"/>
              <w:tr2bl w:val="nil"/>
            </w:tcBorders>
            <w:vAlign w:val="center"/>
          </w:tcPr>
          <w:p w14:paraId="0C7B52CF" w14:textId="77777777" w:rsidR="009D59A1" w:rsidRPr="00433C97" w:rsidRDefault="009D59A1">
            <w:pPr>
              <w:pStyle w:val="affffffffff2"/>
              <w:rPr>
                <w:szCs w:val="24"/>
              </w:rPr>
            </w:pPr>
          </w:p>
        </w:tc>
      </w:tr>
      <w:tr w:rsidR="009D59A1" w:rsidRPr="00433C97" w14:paraId="16ADC0E6"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7DB038C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C7F0BE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0F950A6"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5797CA2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532BF1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6DA94E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A90166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4B819C8"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25C1AF27"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1269261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6E604CF"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2153609A" w14:textId="77777777" w:rsidR="009D59A1" w:rsidRPr="00433C97" w:rsidRDefault="009D59A1">
            <w:pPr>
              <w:pStyle w:val="affffffffff2"/>
              <w:rPr>
                <w:szCs w:val="24"/>
              </w:rPr>
            </w:pPr>
          </w:p>
        </w:tc>
      </w:tr>
      <w:tr w:rsidR="009D59A1" w:rsidRPr="00433C97" w14:paraId="58A0FBCC"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2CDFFF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3E05F7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1BC65A6"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3947B5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24C202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D7B564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FAAE71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A71629B"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4AE0C620"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2C1D901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52DB3BA"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4554933A" w14:textId="77777777" w:rsidR="009D59A1" w:rsidRPr="00433C97" w:rsidRDefault="009D59A1">
            <w:pPr>
              <w:pStyle w:val="affffffffff2"/>
              <w:rPr>
                <w:szCs w:val="24"/>
              </w:rPr>
            </w:pPr>
          </w:p>
        </w:tc>
      </w:tr>
      <w:tr w:rsidR="009D59A1" w:rsidRPr="00433C97" w14:paraId="5E3F6524"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2E8B83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4F11B6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0B457EA"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19D99A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61B855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8D80C6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360165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846FD46"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366F3A33"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6418933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DD472E9"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7A490485" w14:textId="77777777" w:rsidR="009D59A1" w:rsidRPr="00433C97" w:rsidRDefault="009D59A1">
            <w:pPr>
              <w:pStyle w:val="affffffffff2"/>
              <w:rPr>
                <w:szCs w:val="24"/>
              </w:rPr>
            </w:pPr>
          </w:p>
        </w:tc>
      </w:tr>
      <w:tr w:rsidR="009D59A1" w:rsidRPr="00433C97" w14:paraId="64AC5FE5"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4117F59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F36523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71FCDB13"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辅助工程</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C6D529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906AA99"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FCB827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D5871E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517B6E9"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29D107CD"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5325006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8CC9A7"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2D20F6E4" w14:textId="77777777" w:rsidR="009D59A1" w:rsidRPr="00433C97" w:rsidRDefault="009D59A1">
            <w:pPr>
              <w:pStyle w:val="affffffffff2"/>
              <w:rPr>
                <w:szCs w:val="24"/>
              </w:rPr>
            </w:pPr>
          </w:p>
        </w:tc>
      </w:tr>
      <w:tr w:rsidR="009D59A1" w:rsidRPr="00433C97" w14:paraId="729D8498"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43E7B09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A6DF62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78A2970"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6A6488A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DDB35C7"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DAAD53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DC30C4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EBAE373"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52B47C95"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711C36B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26D1653"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0DFE5F5F" w14:textId="77777777" w:rsidR="009D59A1" w:rsidRPr="00433C97" w:rsidRDefault="009D59A1">
            <w:pPr>
              <w:pStyle w:val="affffffffff2"/>
              <w:rPr>
                <w:szCs w:val="24"/>
              </w:rPr>
            </w:pPr>
          </w:p>
        </w:tc>
      </w:tr>
      <w:tr w:rsidR="009D59A1" w:rsidRPr="00433C97" w14:paraId="6F3F97F6"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1FF4A73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7BED2E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3EADA210"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62F17D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7B2F07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6BF0E9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AA0AF1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69200D"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48FF7CBF"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0C61860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4607253"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530E8636" w14:textId="77777777" w:rsidR="009D59A1" w:rsidRPr="00433C97" w:rsidRDefault="009D59A1">
            <w:pPr>
              <w:pStyle w:val="affffffffff2"/>
              <w:rPr>
                <w:szCs w:val="24"/>
              </w:rPr>
            </w:pPr>
          </w:p>
        </w:tc>
      </w:tr>
      <w:tr w:rsidR="009D59A1" w:rsidRPr="00433C97" w14:paraId="437D7591"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75B5AA1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54BC3D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6A42C6D"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734922F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7CF67F9"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AD49A3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92E0DB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6D22E54"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58483377"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64EB4C1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1D33C31"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0FB8E6DD" w14:textId="77777777" w:rsidR="009D59A1" w:rsidRPr="00433C97" w:rsidRDefault="009D59A1">
            <w:pPr>
              <w:pStyle w:val="affffffffff2"/>
              <w:rPr>
                <w:szCs w:val="24"/>
              </w:rPr>
            </w:pPr>
          </w:p>
        </w:tc>
      </w:tr>
      <w:tr w:rsidR="009D59A1" w:rsidRPr="00433C97" w14:paraId="488F4FB2"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F1407E1" w14:textId="77777777" w:rsidR="009D59A1" w:rsidRPr="00433C97" w:rsidRDefault="009D59A1">
            <w:pPr>
              <w:widowControl/>
              <w:adjustRightInd/>
              <w:spacing w:line="240" w:lineRule="auto"/>
              <w:jc w:val="center"/>
              <w:rPr>
                <w:rFonts w:ascii="宋体" w:hAnsi="宋体" w:cs="宋体" w:hint="eastAsia"/>
                <w:kern w:val="0"/>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E7F1229" w14:textId="77777777" w:rsidR="009D59A1" w:rsidRPr="00433C97" w:rsidRDefault="009D59A1">
            <w:pPr>
              <w:widowControl/>
              <w:adjustRightInd/>
              <w:spacing w:line="240" w:lineRule="auto"/>
              <w:jc w:val="center"/>
              <w:rPr>
                <w:rFonts w:ascii="宋体" w:hAnsi="宋体" w:cs="宋体" w:hint="eastAsia"/>
                <w:kern w:val="0"/>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BE89D69" w14:textId="77777777" w:rsidR="009D59A1" w:rsidRPr="00433C97" w:rsidRDefault="009D59A1">
            <w:pPr>
              <w:widowControl/>
              <w:adjustRightInd/>
              <w:spacing w:line="240" w:lineRule="auto"/>
              <w:jc w:val="left"/>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55EBC25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08BBE4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C0E890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4AA801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C01E4CD"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7FB36782"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2096DAA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64F9016"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45577E26" w14:textId="77777777" w:rsidR="009D59A1" w:rsidRPr="00433C97" w:rsidRDefault="009D59A1">
            <w:pPr>
              <w:pStyle w:val="affffffffff2"/>
              <w:rPr>
                <w:szCs w:val="24"/>
              </w:rPr>
            </w:pPr>
          </w:p>
        </w:tc>
      </w:tr>
      <w:tr w:rsidR="009D59A1" w:rsidRPr="00433C97" w14:paraId="3315EE3E"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CF13BF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三</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D96B74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A01968C"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配套工程</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59F979C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2C2EB3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AC58D5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7CC3AF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0FDFE73"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0B1765E3"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1BAC5C5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E5FCCF3"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7C466176" w14:textId="77777777" w:rsidR="009D59A1" w:rsidRPr="00433C97" w:rsidRDefault="009D59A1">
            <w:pPr>
              <w:pStyle w:val="affffffffff2"/>
              <w:rPr>
                <w:szCs w:val="24"/>
              </w:rPr>
            </w:pPr>
          </w:p>
        </w:tc>
      </w:tr>
      <w:tr w:rsidR="009D59A1" w:rsidRPr="00433C97" w14:paraId="57B19FCE"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6B619C7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ABC2FD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4083FDFB"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2B36CD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86321B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E121AE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79E5E6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197F9C6"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5E55D36E"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1D9D0D2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D0DB9F4"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02A38F00" w14:textId="77777777" w:rsidR="009D59A1" w:rsidRPr="00433C97" w:rsidRDefault="009D59A1">
            <w:pPr>
              <w:pStyle w:val="affffffffff2"/>
              <w:rPr>
                <w:szCs w:val="24"/>
              </w:rPr>
            </w:pPr>
          </w:p>
        </w:tc>
      </w:tr>
      <w:tr w:rsidR="009D59A1" w:rsidRPr="00433C97" w14:paraId="02EAB98B"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544C938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8C39B6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232D623C"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F1E6AE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CF79786"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17CE2B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F11999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13ED282"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221EA117"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0C16BD5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F6B2945"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2D1B1469" w14:textId="77777777" w:rsidR="009D59A1" w:rsidRPr="00433C97" w:rsidRDefault="009D59A1">
            <w:pPr>
              <w:pStyle w:val="affffffffff2"/>
              <w:rPr>
                <w:szCs w:val="24"/>
              </w:rPr>
            </w:pPr>
          </w:p>
        </w:tc>
      </w:tr>
      <w:tr w:rsidR="009D59A1" w:rsidRPr="00433C97" w14:paraId="0CBE49E6"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01DCC23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D13A51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45B0CCB9"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 xml:space="preserve">　</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AAAACF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0BA6C99"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AE526D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410BAB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0D89EF5"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6156DC9E"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5C5A7B6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63D0EBD"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3F6B26DA" w14:textId="77777777" w:rsidR="009D59A1" w:rsidRPr="00433C97" w:rsidRDefault="009D59A1">
            <w:pPr>
              <w:pStyle w:val="affffffffff2"/>
              <w:rPr>
                <w:szCs w:val="24"/>
              </w:rPr>
            </w:pPr>
          </w:p>
        </w:tc>
      </w:tr>
      <w:tr w:rsidR="009D59A1" w:rsidRPr="00433C97" w14:paraId="61A5753E"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7B25A1B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DB9ED4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10D0AA1E" w14:textId="77777777" w:rsidR="009D59A1" w:rsidRPr="00433C97" w:rsidRDefault="00C81E0F">
            <w:pPr>
              <w:widowControl/>
              <w:adjustRightInd/>
              <w:spacing w:line="240" w:lineRule="auto"/>
              <w:jc w:val="left"/>
              <w:rPr>
                <w:rFonts w:ascii="宋体" w:hAnsi="宋体" w:cs="宋体" w:hint="eastAsia"/>
                <w:kern w:val="0"/>
              </w:rPr>
            </w:pPr>
            <w:r w:rsidRPr="00433C97">
              <w:rPr>
                <w:rFonts w:ascii="宋体" w:hAnsi="宋体" w:cs="宋体" w:hint="eastAsia"/>
                <w:kern w:val="0"/>
              </w:rPr>
              <w:t>各单项工程概算费用合计</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01AF4F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534D78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73C9B6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B21831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FAF2C07"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4" w:space="0" w:color="auto"/>
              <w:right w:val="single" w:sz="4" w:space="0" w:color="auto"/>
              <w:tl2br w:val="nil"/>
              <w:tr2bl w:val="nil"/>
            </w:tcBorders>
            <w:vAlign w:val="center"/>
          </w:tcPr>
          <w:p w14:paraId="6E38C921"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14:paraId="1388E6D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60D40BF"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4579830D" w14:textId="77777777" w:rsidR="009D59A1" w:rsidRPr="00433C97" w:rsidRDefault="009D59A1">
            <w:pPr>
              <w:pStyle w:val="affffffffff2"/>
              <w:rPr>
                <w:szCs w:val="24"/>
              </w:rPr>
            </w:pPr>
          </w:p>
        </w:tc>
      </w:tr>
      <w:tr w:rsidR="009D59A1" w:rsidRPr="00433C97" w14:paraId="1FCF7750" w14:textId="77777777">
        <w:trPr>
          <w:trHeight w:hRule="exact" w:val="680"/>
          <w:jc w:val="center"/>
        </w:trPr>
        <w:tc>
          <w:tcPr>
            <w:tcW w:w="557" w:type="dxa"/>
            <w:tcBorders>
              <w:top w:val="single" w:sz="4" w:space="0" w:color="auto"/>
              <w:left w:val="single" w:sz="8" w:space="0" w:color="auto"/>
              <w:bottom w:val="single" w:sz="8" w:space="0" w:color="auto"/>
              <w:right w:val="single" w:sz="4" w:space="0" w:color="auto"/>
              <w:tl2br w:val="nil"/>
              <w:tr2bl w:val="nil"/>
            </w:tcBorders>
            <w:vAlign w:val="center"/>
          </w:tcPr>
          <w:p w14:paraId="238FBE77"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8" w:space="0" w:color="auto"/>
              <w:right w:val="single" w:sz="4" w:space="0" w:color="auto"/>
              <w:tl2br w:val="nil"/>
              <w:tr2bl w:val="nil"/>
            </w:tcBorders>
            <w:vAlign w:val="center"/>
          </w:tcPr>
          <w:p w14:paraId="5C8AA722" w14:textId="77777777" w:rsidR="009D59A1" w:rsidRPr="00433C97" w:rsidRDefault="009D59A1">
            <w:pPr>
              <w:pStyle w:val="affffffffff2"/>
              <w:rPr>
                <w:szCs w:val="24"/>
              </w:rPr>
            </w:pPr>
          </w:p>
        </w:tc>
        <w:tc>
          <w:tcPr>
            <w:tcW w:w="1418" w:type="dxa"/>
            <w:tcBorders>
              <w:top w:val="single" w:sz="4" w:space="0" w:color="auto"/>
              <w:left w:val="single" w:sz="4" w:space="0" w:color="auto"/>
              <w:bottom w:val="single" w:sz="8" w:space="0" w:color="auto"/>
              <w:right w:val="single" w:sz="4" w:space="0" w:color="auto"/>
              <w:tl2br w:val="nil"/>
              <w:tr2bl w:val="nil"/>
            </w:tcBorders>
            <w:vAlign w:val="center"/>
          </w:tcPr>
          <w:p w14:paraId="4E3A9D44" w14:textId="77777777" w:rsidR="009D59A1" w:rsidRPr="00433C97" w:rsidRDefault="009D59A1">
            <w:pPr>
              <w:pStyle w:val="affffffffff2"/>
              <w:rPr>
                <w:szCs w:val="24"/>
              </w:rPr>
            </w:pPr>
          </w:p>
        </w:tc>
        <w:tc>
          <w:tcPr>
            <w:tcW w:w="1134" w:type="dxa"/>
            <w:tcBorders>
              <w:top w:val="single" w:sz="4" w:space="0" w:color="auto"/>
              <w:left w:val="single" w:sz="4" w:space="0" w:color="auto"/>
              <w:bottom w:val="single" w:sz="8" w:space="0" w:color="auto"/>
              <w:right w:val="single" w:sz="4" w:space="0" w:color="auto"/>
              <w:tl2br w:val="nil"/>
              <w:tr2bl w:val="nil"/>
            </w:tcBorders>
            <w:vAlign w:val="center"/>
          </w:tcPr>
          <w:p w14:paraId="39B0125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32BC8F3D"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06CFE5C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70AE321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65C3BA46" w14:textId="77777777" w:rsidR="009D59A1" w:rsidRPr="00433C97" w:rsidRDefault="009D59A1">
            <w:pPr>
              <w:pStyle w:val="affffffffff2"/>
              <w:rPr>
                <w:szCs w:val="24"/>
              </w:rPr>
            </w:pPr>
          </w:p>
        </w:tc>
        <w:tc>
          <w:tcPr>
            <w:tcW w:w="489" w:type="dxa"/>
            <w:tcBorders>
              <w:top w:val="single" w:sz="4" w:space="0" w:color="auto"/>
              <w:left w:val="single" w:sz="4" w:space="0" w:color="auto"/>
              <w:bottom w:val="single" w:sz="8" w:space="0" w:color="auto"/>
              <w:right w:val="single" w:sz="4" w:space="0" w:color="auto"/>
              <w:tl2br w:val="nil"/>
              <w:tr2bl w:val="nil"/>
            </w:tcBorders>
            <w:vAlign w:val="center"/>
          </w:tcPr>
          <w:p w14:paraId="20CDF243" w14:textId="77777777" w:rsidR="009D59A1" w:rsidRPr="00433C97" w:rsidRDefault="009D59A1">
            <w:pPr>
              <w:pStyle w:val="affffffffff2"/>
              <w:rPr>
                <w:szCs w:val="24"/>
              </w:rPr>
            </w:pPr>
          </w:p>
        </w:tc>
        <w:tc>
          <w:tcPr>
            <w:tcW w:w="645" w:type="dxa"/>
            <w:tcBorders>
              <w:top w:val="single" w:sz="4" w:space="0" w:color="auto"/>
              <w:left w:val="single" w:sz="4" w:space="0" w:color="auto"/>
              <w:bottom w:val="single" w:sz="8" w:space="0" w:color="auto"/>
              <w:right w:val="single" w:sz="4" w:space="0" w:color="auto"/>
              <w:tl2br w:val="nil"/>
              <w:tr2bl w:val="nil"/>
            </w:tcBorders>
            <w:vAlign w:val="center"/>
          </w:tcPr>
          <w:p w14:paraId="17D3BE3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313547EE"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8" w:space="0" w:color="auto"/>
              <w:right w:val="single" w:sz="8" w:space="0" w:color="auto"/>
              <w:tl2br w:val="nil"/>
              <w:tr2bl w:val="nil"/>
            </w:tcBorders>
            <w:vAlign w:val="center"/>
          </w:tcPr>
          <w:p w14:paraId="64154A47" w14:textId="77777777" w:rsidR="009D59A1" w:rsidRPr="00433C97" w:rsidRDefault="009D59A1">
            <w:pPr>
              <w:pStyle w:val="affffffffff2"/>
              <w:rPr>
                <w:szCs w:val="24"/>
              </w:rPr>
            </w:pPr>
          </w:p>
        </w:tc>
      </w:tr>
    </w:tbl>
    <w:p w14:paraId="7520F2A7" w14:textId="77777777" w:rsidR="009D59A1" w:rsidRPr="00433C97" w:rsidRDefault="00C81E0F">
      <w:pPr>
        <w:pStyle w:val="afffffd"/>
        <w:ind w:firstLine="420"/>
        <w:rPr>
          <w:szCs w:val="24"/>
        </w:rPr>
      </w:pPr>
      <w:r w:rsidRPr="00433C97">
        <w:rPr>
          <w:rFonts w:hAnsi="宋体" w:cs="黑体" w:hint="eastAsia"/>
          <w:szCs w:val="24"/>
        </w:rPr>
        <w:t>编制人：</w:t>
      </w:r>
      <w:r w:rsidRPr="00433C97">
        <w:rPr>
          <w:rFonts w:hAnsi="宋体" w:cs="黑体" w:hint="eastAsia"/>
          <w:szCs w:val="24"/>
        </w:rPr>
        <w:t xml:space="preserve">                        </w:t>
      </w:r>
      <w:r w:rsidRPr="00433C97">
        <w:rPr>
          <w:rFonts w:hAnsi="宋体" w:cs="黑体" w:hint="eastAsia"/>
          <w:szCs w:val="24"/>
        </w:rPr>
        <w:t>审核人：</w:t>
      </w:r>
      <w:r w:rsidRPr="00433C97">
        <w:rPr>
          <w:rFonts w:hAnsi="宋体" w:cs="黑体" w:hint="eastAsia"/>
          <w:szCs w:val="24"/>
        </w:rPr>
        <w:t xml:space="preserve">                         </w:t>
      </w:r>
      <w:r w:rsidRPr="00433C97">
        <w:rPr>
          <w:rFonts w:hAnsi="宋体" w:cs="黑体" w:hint="eastAsia"/>
          <w:szCs w:val="24"/>
        </w:rPr>
        <w:t>审定人：</w:t>
      </w:r>
    </w:p>
    <w:p w14:paraId="0C09F286" w14:textId="77777777" w:rsidR="009D59A1" w:rsidRPr="00433C97" w:rsidRDefault="009D59A1">
      <w:pPr>
        <w:pStyle w:val="afffffd"/>
        <w:ind w:firstLine="420"/>
        <w:rPr>
          <w:szCs w:val="24"/>
        </w:rPr>
      </w:pPr>
    </w:p>
    <w:p w14:paraId="74A9A9E9" w14:textId="77777777" w:rsidR="009D59A1" w:rsidRPr="00433C97" w:rsidRDefault="009D59A1">
      <w:pPr>
        <w:pStyle w:val="afffffd"/>
        <w:ind w:firstLine="420"/>
        <w:rPr>
          <w:szCs w:val="24"/>
        </w:rPr>
      </w:pPr>
    </w:p>
    <w:p w14:paraId="2BE8486E" w14:textId="77777777" w:rsidR="009D59A1" w:rsidRPr="00433C97" w:rsidRDefault="009D59A1">
      <w:pPr>
        <w:pStyle w:val="afffffd"/>
        <w:ind w:firstLine="420"/>
        <w:rPr>
          <w:szCs w:val="24"/>
        </w:rPr>
      </w:pPr>
    </w:p>
    <w:p w14:paraId="092F7650" w14:textId="77777777" w:rsidR="009D59A1" w:rsidRPr="00433C97" w:rsidRDefault="00C81E0F">
      <w:pPr>
        <w:pStyle w:val="aff"/>
        <w:spacing w:before="156" w:after="156"/>
        <w:rPr>
          <w:szCs w:val="24"/>
        </w:rPr>
      </w:pPr>
      <w:r w:rsidRPr="00433C97">
        <w:rPr>
          <w:rFonts w:hAnsi="黑体" w:cs="黑体" w:hint="eastAsia"/>
          <w:szCs w:val="24"/>
        </w:rPr>
        <w:lastRenderedPageBreak/>
        <w:t>应用系统工程概算表</w:t>
      </w:r>
    </w:p>
    <w:p w14:paraId="7CDA8013" w14:textId="77777777" w:rsidR="009D59A1" w:rsidRPr="00433C97" w:rsidRDefault="00C81E0F">
      <w:pPr>
        <w:pStyle w:val="afffffd"/>
        <w:ind w:firstLineChars="0" w:firstLine="0"/>
        <w:rPr>
          <w:szCs w:val="24"/>
        </w:rPr>
      </w:pPr>
      <w:r w:rsidRPr="00433C97">
        <w:rPr>
          <w:rFonts w:hint="eastAsia"/>
          <w:szCs w:val="24"/>
        </w:rPr>
        <w:t>单项工程概算编号：</w:t>
      </w:r>
      <w:r w:rsidRPr="00433C97">
        <w:rPr>
          <w:rFonts w:hint="eastAsia"/>
          <w:szCs w:val="24"/>
        </w:rPr>
        <w:t xml:space="preserve">         </w:t>
      </w:r>
      <w:r w:rsidRPr="00433C97">
        <w:rPr>
          <w:rFonts w:hint="eastAsia"/>
          <w:szCs w:val="24"/>
        </w:rPr>
        <w:t>单项工程名称：</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851"/>
        <w:gridCol w:w="2126"/>
        <w:gridCol w:w="2126"/>
        <w:gridCol w:w="567"/>
        <w:gridCol w:w="567"/>
        <w:gridCol w:w="1231"/>
        <w:gridCol w:w="1167"/>
      </w:tblGrid>
      <w:tr w:rsidR="009D59A1" w:rsidRPr="00433C97" w14:paraId="772D8ACC" w14:textId="77777777">
        <w:trPr>
          <w:tblHeader/>
          <w:jc w:val="center"/>
        </w:trPr>
        <w:tc>
          <w:tcPr>
            <w:tcW w:w="699" w:type="dxa"/>
            <w:tcBorders>
              <w:top w:val="single" w:sz="8" w:space="0" w:color="auto"/>
              <w:left w:val="single" w:sz="8" w:space="0" w:color="auto"/>
              <w:bottom w:val="single" w:sz="8" w:space="0" w:color="auto"/>
              <w:right w:val="single" w:sz="4" w:space="0" w:color="auto"/>
              <w:tl2br w:val="nil"/>
              <w:tr2bl w:val="nil"/>
            </w:tcBorders>
            <w:vAlign w:val="center"/>
          </w:tcPr>
          <w:p w14:paraId="65704EC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851" w:type="dxa"/>
            <w:tcBorders>
              <w:top w:val="single" w:sz="8" w:space="0" w:color="auto"/>
              <w:left w:val="single" w:sz="4" w:space="0" w:color="auto"/>
              <w:bottom w:val="single" w:sz="8" w:space="0" w:color="auto"/>
              <w:right w:val="single" w:sz="4" w:space="0" w:color="auto"/>
              <w:tl2br w:val="nil"/>
              <w:tr2bl w:val="nil"/>
            </w:tcBorders>
            <w:vAlign w:val="center"/>
          </w:tcPr>
          <w:p w14:paraId="208A846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项目编号</w:t>
            </w:r>
          </w:p>
        </w:tc>
        <w:tc>
          <w:tcPr>
            <w:tcW w:w="2126" w:type="dxa"/>
            <w:tcBorders>
              <w:top w:val="single" w:sz="8" w:space="0" w:color="auto"/>
              <w:left w:val="single" w:sz="4" w:space="0" w:color="auto"/>
              <w:bottom w:val="single" w:sz="8" w:space="0" w:color="auto"/>
              <w:right w:val="single" w:sz="4" w:space="0" w:color="auto"/>
              <w:tl2br w:val="nil"/>
              <w:tr2bl w:val="nil"/>
            </w:tcBorders>
            <w:vAlign w:val="center"/>
          </w:tcPr>
          <w:p w14:paraId="7D063D0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工程项目和费用名称</w:t>
            </w:r>
          </w:p>
        </w:tc>
        <w:tc>
          <w:tcPr>
            <w:tcW w:w="2126" w:type="dxa"/>
            <w:tcBorders>
              <w:top w:val="single" w:sz="8" w:space="0" w:color="auto"/>
              <w:left w:val="single" w:sz="4" w:space="0" w:color="auto"/>
              <w:bottom w:val="single" w:sz="8" w:space="0" w:color="auto"/>
              <w:right w:val="single" w:sz="4" w:space="0" w:color="auto"/>
              <w:tl2br w:val="nil"/>
              <w:tr2bl w:val="nil"/>
            </w:tcBorders>
            <w:vAlign w:val="center"/>
          </w:tcPr>
          <w:p w14:paraId="73603F0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项目特征</w:t>
            </w:r>
          </w:p>
        </w:tc>
        <w:tc>
          <w:tcPr>
            <w:tcW w:w="567" w:type="dxa"/>
            <w:tcBorders>
              <w:top w:val="single" w:sz="8" w:space="0" w:color="auto"/>
              <w:left w:val="single" w:sz="4" w:space="0" w:color="auto"/>
              <w:bottom w:val="single" w:sz="8" w:space="0" w:color="auto"/>
              <w:right w:val="single" w:sz="4" w:space="0" w:color="auto"/>
              <w:tl2br w:val="nil"/>
              <w:tr2bl w:val="nil"/>
            </w:tcBorders>
            <w:vAlign w:val="center"/>
          </w:tcPr>
          <w:p w14:paraId="4E5F221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单位</w:t>
            </w:r>
          </w:p>
        </w:tc>
        <w:tc>
          <w:tcPr>
            <w:tcW w:w="567" w:type="dxa"/>
            <w:tcBorders>
              <w:top w:val="single" w:sz="8" w:space="0" w:color="auto"/>
              <w:left w:val="single" w:sz="4" w:space="0" w:color="auto"/>
              <w:bottom w:val="single" w:sz="8" w:space="0" w:color="auto"/>
              <w:right w:val="single" w:sz="4" w:space="0" w:color="auto"/>
              <w:tl2br w:val="nil"/>
              <w:tr2bl w:val="nil"/>
            </w:tcBorders>
            <w:vAlign w:val="center"/>
          </w:tcPr>
          <w:p w14:paraId="32ABED3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数量</w:t>
            </w:r>
          </w:p>
        </w:tc>
        <w:tc>
          <w:tcPr>
            <w:tcW w:w="1231" w:type="dxa"/>
            <w:tcBorders>
              <w:top w:val="single" w:sz="8" w:space="0" w:color="auto"/>
              <w:left w:val="single" w:sz="4" w:space="0" w:color="auto"/>
              <w:bottom w:val="single" w:sz="8" w:space="0" w:color="auto"/>
              <w:right w:val="single" w:sz="4" w:space="0" w:color="auto"/>
              <w:tl2br w:val="nil"/>
              <w:tr2bl w:val="nil"/>
            </w:tcBorders>
            <w:vAlign w:val="center"/>
          </w:tcPr>
          <w:p w14:paraId="08B8A33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综合单价（元）</w:t>
            </w:r>
          </w:p>
        </w:tc>
        <w:tc>
          <w:tcPr>
            <w:tcW w:w="1167" w:type="dxa"/>
            <w:tcBorders>
              <w:top w:val="single" w:sz="8" w:space="0" w:color="auto"/>
              <w:left w:val="single" w:sz="4" w:space="0" w:color="auto"/>
              <w:bottom w:val="single" w:sz="8" w:space="0" w:color="auto"/>
              <w:right w:val="single" w:sz="8" w:space="0" w:color="auto"/>
              <w:tl2br w:val="nil"/>
              <w:tr2bl w:val="nil"/>
            </w:tcBorders>
            <w:vAlign w:val="center"/>
          </w:tcPr>
          <w:p w14:paraId="2E5B147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合价（元）</w:t>
            </w:r>
          </w:p>
        </w:tc>
      </w:tr>
      <w:tr w:rsidR="009D59A1" w:rsidRPr="00433C97" w14:paraId="415DD02B" w14:textId="77777777">
        <w:trPr>
          <w:jc w:val="center"/>
        </w:trPr>
        <w:tc>
          <w:tcPr>
            <w:tcW w:w="699" w:type="dxa"/>
            <w:tcBorders>
              <w:top w:val="single" w:sz="8" w:space="0" w:color="auto"/>
              <w:left w:val="single" w:sz="8" w:space="0" w:color="auto"/>
              <w:bottom w:val="single" w:sz="4" w:space="0" w:color="auto"/>
              <w:right w:val="single" w:sz="4" w:space="0" w:color="auto"/>
              <w:tl2br w:val="nil"/>
              <w:tr2bl w:val="nil"/>
            </w:tcBorders>
            <w:vAlign w:val="center"/>
          </w:tcPr>
          <w:p w14:paraId="2932A554" w14:textId="77777777" w:rsidR="009D59A1" w:rsidRPr="00433C97" w:rsidRDefault="00C81E0F">
            <w:pPr>
              <w:widowControl/>
              <w:adjustRightInd/>
              <w:spacing w:line="240" w:lineRule="auto"/>
              <w:jc w:val="center"/>
              <w:rPr>
                <w:rFonts w:ascii="宋体" w:hAnsi="宋体" w:cs="宋体" w:hint="eastAsia"/>
                <w:kern w:val="0"/>
              </w:rPr>
            </w:pPr>
            <w:proofErr w:type="gramStart"/>
            <w:r w:rsidRPr="00433C97">
              <w:rPr>
                <w:rFonts w:ascii="宋体" w:hAnsi="宋体" w:cs="宋体" w:hint="eastAsia"/>
                <w:kern w:val="0"/>
              </w:rPr>
              <w:t>一</w:t>
            </w:r>
            <w:proofErr w:type="gramEnd"/>
            <w:r w:rsidRPr="00433C97">
              <w:rPr>
                <w:rFonts w:ascii="宋体" w:hAnsi="宋体" w:cs="宋体" w:hint="eastAsia"/>
                <w:kern w:val="0"/>
              </w:rPr>
              <w:t xml:space="preserve">　</w:t>
            </w:r>
          </w:p>
        </w:tc>
        <w:tc>
          <w:tcPr>
            <w:tcW w:w="851" w:type="dxa"/>
            <w:tcBorders>
              <w:top w:val="single" w:sz="8" w:space="0" w:color="auto"/>
              <w:left w:val="single" w:sz="4" w:space="0" w:color="auto"/>
              <w:bottom w:val="single" w:sz="4" w:space="0" w:color="auto"/>
              <w:right w:val="single" w:sz="4" w:space="0" w:color="auto"/>
              <w:tl2br w:val="nil"/>
              <w:tr2bl w:val="nil"/>
            </w:tcBorders>
            <w:vAlign w:val="center"/>
          </w:tcPr>
          <w:p w14:paraId="16FD4CA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8" w:space="0" w:color="auto"/>
              <w:left w:val="single" w:sz="4" w:space="0" w:color="auto"/>
              <w:bottom w:val="single" w:sz="4" w:space="0" w:color="auto"/>
              <w:right w:val="single" w:sz="4" w:space="0" w:color="auto"/>
              <w:tl2br w:val="nil"/>
              <w:tr2bl w:val="nil"/>
            </w:tcBorders>
            <w:vAlign w:val="center"/>
          </w:tcPr>
          <w:p w14:paraId="0E73556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分部分项工程</w:t>
            </w:r>
          </w:p>
        </w:tc>
        <w:tc>
          <w:tcPr>
            <w:tcW w:w="2126" w:type="dxa"/>
            <w:tcBorders>
              <w:top w:val="single" w:sz="8" w:space="0" w:color="auto"/>
              <w:left w:val="single" w:sz="4" w:space="0" w:color="auto"/>
              <w:bottom w:val="single" w:sz="4" w:space="0" w:color="auto"/>
              <w:right w:val="single" w:sz="4" w:space="0" w:color="auto"/>
              <w:tl2br w:val="nil"/>
              <w:tr2bl w:val="nil"/>
            </w:tcBorders>
            <w:vAlign w:val="center"/>
          </w:tcPr>
          <w:p w14:paraId="79A1027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8" w:space="0" w:color="auto"/>
              <w:left w:val="single" w:sz="4" w:space="0" w:color="auto"/>
              <w:bottom w:val="single" w:sz="4" w:space="0" w:color="auto"/>
              <w:right w:val="single" w:sz="4" w:space="0" w:color="auto"/>
              <w:tl2br w:val="nil"/>
              <w:tr2bl w:val="nil"/>
            </w:tcBorders>
            <w:vAlign w:val="center"/>
          </w:tcPr>
          <w:p w14:paraId="30E9C26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8" w:space="0" w:color="auto"/>
              <w:left w:val="single" w:sz="4" w:space="0" w:color="auto"/>
              <w:bottom w:val="single" w:sz="4" w:space="0" w:color="auto"/>
              <w:right w:val="single" w:sz="4" w:space="0" w:color="auto"/>
              <w:tl2br w:val="nil"/>
              <w:tr2bl w:val="nil"/>
            </w:tcBorders>
            <w:vAlign w:val="center"/>
          </w:tcPr>
          <w:p w14:paraId="12D4352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8" w:space="0" w:color="auto"/>
              <w:left w:val="single" w:sz="4" w:space="0" w:color="auto"/>
              <w:bottom w:val="single" w:sz="4" w:space="0" w:color="auto"/>
              <w:right w:val="single" w:sz="4" w:space="0" w:color="auto"/>
              <w:tl2br w:val="nil"/>
              <w:tr2bl w:val="nil"/>
            </w:tcBorders>
            <w:vAlign w:val="center"/>
          </w:tcPr>
          <w:p w14:paraId="7207C81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8" w:space="0" w:color="auto"/>
              <w:left w:val="single" w:sz="4" w:space="0" w:color="auto"/>
              <w:bottom w:val="single" w:sz="4" w:space="0" w:color="auto"/>
              <w:right w:val="single" w:sz="8" w:space="0" w:color="auto"/>
              <w:tl2br w:val="nil"/>
              <w:tr2bl w:val="nil"/>
            </w:tcBorders>
            <w:vAlign w:val="center"/>
          </w:tcPr>
          <w:p w14:paraId="2F934F8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1DCB8253"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4707E65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（一）</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51BDCC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8F1F4A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应用软件开发工程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544224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1E4F08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6ECAEA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40F62D2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3F2F89F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4EA4FD43"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23535E3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5052BA2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10BB3C6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软件功能开发×</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A09595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3B6411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1EBF66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2457DE1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59EF5BE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6247A506"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2A94DF7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C4D8FD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693895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用户界面开发×</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5079EF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06A994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48775C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4BBD976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4367056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4BF35784"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192B82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4AEF23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68E867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性能优化×</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4CA3BD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D662CB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3CEA6F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19E787C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6250AC6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64FA1C0E"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51714A3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238924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F5031B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运行环境工程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28F17D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6934B7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BC3917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48B1402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52F6E69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6CBDDDA1"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6A132B1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C67E6D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90ED03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857BF2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94D12D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CD8632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6460869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66191EC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3C9E66F0"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4AEC4B9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（三）</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61BF10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8FACDA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数据架构工程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8B10C7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B36ED1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53190D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098EAF5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41E9ACF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59C9E0CD"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23DFD6C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5D3FAF7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F3A546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BC4986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018A9F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D3D928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7E2AC2B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497CF4D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7FED25A9"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30C20C9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（四）</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F6AAB5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A3C0D4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CD76E5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FB09C8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571C53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68A8285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1620B5D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23E82B9E"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47CAD0C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AB97E5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93009E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2F97F6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89A202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BD09B2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6CDC6A2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5EE21FB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3B6F1F74"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1CDE0858" w14:textId="77777777" w:rsidR="009D59A1" w:rsidRPr="00433C97" w:rsidRDefault="009D59A1">
            <w:pPr>
              <w:widowControl/>
              <w:adjustRightInd/>
              <w:spacing w:line="240" w:lineRule="auto"/>
              <w:jc w:val="center"/>
              <w:rPr>
                <w:rFonts w:ascii="宋体" w:hAnsi="宋体" w:cs="宋体" w:hint="eastAsia"/>
                <w:kern w:val="0"/>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CF2D770" w14:textId="77777777" w:rsidR="009D59A1" w:rsidRPr="00433C97" w:rsidRDefault="009D59A1">
            <w:pPr>
              <w:widowControl/>
              <w:adjustRightInd/>
              <w:spacing w:line="240" w:lineRule="auto"/>
              <w:jc w:val="center"/>
              <w:rPr>
                <w:rFonts w:ascii="宋体" w:hAnsi="宋体" w:cs="宋体" w:hint="eastAsia"/>
                <w:kern w:val="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B3F9164" w14:textId="77777777" w:rsidR="009D59A1" w:rsidRPr="00433C97" w:rsidRDefault="009D59A1">
            <w:pPr>
              <w:widowControl/>
              <w:adjustRightInd/>
              <w:spacing w:line="240" w:lineRule="auto"/>
              <w:jc w:val="center"/>
              <w:rPr>
                <w:rFonts w:ascii="宋体" w:hAnsi="宋体" w:cs="宋体" w:hint="eastAsia"/>
                <w:kern w:val="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0B9A1E4" w14:textId="77777777" w:rsidR="009D59A1" w:rsidRPr="00433C97" w:rsidRDefault="009D59A1">
            <w:pPr>
              <w:widowControl/>
              <w:adjustRightInd/>
              <w:spacing w:line="240" w:lineRule="auto"/>
              <w:jc w:val="center"/>
              <w:rPr>
                <w:rFonts w:ascii="宋体" w:hAnsi="宋体" w:cs="宋体" w:hint="eastAsia"/>
                <w:kern w:val="0"/>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C846545" w14:textId="77777777" w:rsidR="009D59A1" w:rsidRPr="00433C97" w:rsidRDefault="009D59A1">
            <w:pPr>
              <w:widowControl/>
              <w:adjustRightInd/>
              <w:spacing w:line="240" w:lineRule="auto"/>
              <w:jc w:val="center"/>
              <w:rPr>
                <w:rFonts w:ascii="宋体" w:hAnsi="宋体" w:cs="宋体" w:hint="eastAsia"/>
                <w:kern w:val="0"/>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E2DDFCE" w14:textId="77777777" w:rsidR="009D59A1" w:rsidRPr="00433C97" w:rsidRDefault="009D59A1">
            <w:pPr>
              <w:widowControl/>
              <w:adjustRightInd/>
              <w:spacing w:line="240" w:lineRule="auto"/>
              <w:jc w:val="center"/>
              <w:rPr>
                <w:rFonts w:ascii="宋体" w:hAnsi="宋体" w:cs="宋体" w:hint="eastAsia"/>
                <w:kern w:val="0"/>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20EFD694" w14:textId="77777777" w:rsidR="009D59A1" w:rsidRPr="00433C97" w:rsidRDefault="009D59A1">
            <w:pPr>
              <w:widowControl/>
              <w:adjustRightInd/>
              <w:spacing w:line="240" w:lineRule="auto"/>
              <w:jc w:val="center"/>
              <w:rPr>
                <w:rFonts w:ascii="宋体" w:hAnsi="宋体" w:cs="宋体" w:hint="eastAsia"/>
                <w:kern w:val="0"/>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2C079F18" w14:textId="77777777" w:rsidR="009D59A1" w:rsidRPr="00433C97" w:rsidRDefault="009D59A1">
            <w:pPr>
              <w:widowControl/>
              <w:adjustRightInd/>
              <w:spacing w:line="240" w:lineRule="auto"/>
              <w:jc w:val="center"/>
              <w:rPr>
                <w:rFonts w:ascii="宋体" w:hAnsi="宋体" w:cs="宋体" w:hint="eastAsia"/>
                <w:kern w:val="0"/>
              </w:rPr>
            </w:pPr>
          </w:p>
        </w:tc>
      </w:tr>
      <w:tr w:rsidR="009D59A1" w:rsidRPr="00433C97" w14:paraId="3854C341"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311686C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83D276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D1D939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分部分项工程费用小计</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2B3639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70074F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79505A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3B066ED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00D64D0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55FE2601"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26D36EA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849D4E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378F3D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可计量措施项目</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22F3DB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9609C8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A61E69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48D74EB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06F3E75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2A67459E"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1204DFD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（一）</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00AF42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1F460C0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D47824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B5D46D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474762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62E5CF9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255AE09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60140F22"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56E697C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759EE9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023A26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验证与测试环境措施费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21AFB9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032174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CB42E7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5768BC5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680D44C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12FBE73B"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C9575D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CD5FDC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875011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建设期间信息安全措施费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BB70A9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81D669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AF6A49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13155C5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35838E6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1F9DC70E"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64E2910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2E2CE8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218E23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FABFA8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3B7DC8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F92D5E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7F2573C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5AD7B09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71AEB997"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02EA1AC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A125B6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D4A263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0A9C12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B63206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4DFBEB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46A4D5B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3CA71A7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487C6B41"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5712D3C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854931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F9B28C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可计量措施项目费小计</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E7925B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8A82D1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6D6253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005E9DB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48D5ADE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71E8C867"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682B6EA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（三）</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5411F4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E592D5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综合取定的措施项目费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E2C96C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FA1310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5E2A02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2225C98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1EB070E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r>
      <w:tr w:rsidR="009D59A1" w:rsidRPr="00433C97" w14:paraId="3C0E54FE"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0A5CF9E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BEAD3E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AD104D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软件开发环境费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FB45CF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560337E"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6A46409"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6B9E591A"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34CD1E40" w14:textId="77777777" w:rsidR="009D59A1" w:rsidRPr="00433C97" w:rsidRDefault="009D59A1">
            <w:pPr>
              <w:pStyle w:val="affffffffff2"/>
              <w:rPr>
                <w:szCs w:val="24"/>
              </w:rPr>
            </w:pPr>
          </w:p>
        </w:tc>
      </w:tr>
      <w:tr w:rsidR="009D59A1" w:rsidRPr="00433C97" w14:paraId="47072598"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0CDF62A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0D853F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61B215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安全文明施工费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9DC1B25"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C0A27EB"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CAA352B"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38C68172"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3260CF8D" w14:textId="77777777" w:rsidR="009D59A1" w:rsidRPr="00433C97" w:rsidRDefault="009D59A1">
            <w:pPr>
              <w:pStyle w:val="affffffffff2"/>
              <w:rPr>
                <w:szCs w:val="24"/>
              </w:rPr>
            </w:pPr>
          </w:p>
        </w:tc>
      </w:tr>
      <w:tr w:rsidR="009D59A1" w:rsidRPr="00433C97" w14:paraId="62A410C4"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83A1C1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854C9C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17CE3B0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夜间施工增加费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DBA4910"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E91D164"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B1AB65B"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5AD29068"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5AFACD55" w14:textId="77777777" w:rsidR="009D59A1" w:rsidRPr="00433C97" w:rsidRDefault="009D59A1">
            <w:pPr>
              <w:pStyle w:val="affffffffff2"/>
              <w:rPr>
                <w:szCs w:val="24"/>
              </w:rPr>
            </w:pPr>
          </w:p>
        </w:tc>
      </w:tr>
      <w:tr w:rsidR="009D59A1" w:rsidRPr="00433C97" w14:paraId="267C702E"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4B2415B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26186D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27DAD0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二次搬运费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1A63F316"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7714B0B"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0589361"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011AB46D"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7888784F" w14:textId="77777777" w:rsidR="009D59A1" w:rsidRPr="00433C97" w:rsidRDefault="009D59A1">
            <w:pPr>
              <w:pStyle w:val="affffffffff2"/>
              <w:rPr>
                <w:szCs w:val="24"/>
              </w:rPr>
            </w:pPr>
          </w:p>
        </w:tc>
      </w:tr>
      <w:tr w:rsidR="009D59A1" w:rsidRPr="00433C97" w14:paraId="5D10D584"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0EE84EE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128DF7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1811E4B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冬雨季施工增加费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18056CB"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38E5099"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5B6CB2B"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009D2C8F"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28C307D9" w14:textId="77777777" w:rsidR="009D59A1" w:rsidRPr="00433C97" w:rsidRDefault="009D59A1">
            <w:pPr>
              <w:pStyle w:val="affffffffff2"/>
              <w:rPr>
                <w:szCs w:val="24"/>
              </w:rPr>
            </w:pPr>
          </w:p>
        </w:tc>
      </w:tr>
      <w:tr w:rsidR="009D59A1" w:rsidRPr="00433C97" w14:paraId="14C85235"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69DC0B7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9AFF88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EDDD39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已完工程及设备保护费</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F0A45EF"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82996A7"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E853A52"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281B115D"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3175F1C1" w14:textId="77777777" w:rsidR="009D59A1" w:rsidRPr="00433C97" w:rsidRDefault="009D59A1">
            <w:pPr>
              <w:pStyle w:val="affffffffff2"/>
              <w:rPr>
                <w:szCs w:val="24"/>
              </w:rPr>
            </w:pPr>
          </w:p>
        </w:tc>
      </w:tr>
      <w:tr w:rsidR="009D59A1" w:rsidRPr="00433C97" w14:paraId="00B69096"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64066D9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5A7AF8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D06585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综合取定措施项目费小计</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777CA36"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99553E8"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0C0C067"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6DA1F014"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78842619" w14:textId="77777777" w:rsidR="009D59A1" w:rsidRPr="00433C97" w:rsidRDefault="009D59A1">
            <w:pPr>
              <w:pStyle w:val="affffffffff2"/>
              <w:rPr>
                <w:szCs w:val="24"/>
              </w:rPr>
            </w:pPr>
          </w:p>
        </w:tc>
      </w:tr>
      <w:tr w:rsidR="009D59A1" w:rsidRPr="00433C97" w14:paraId="3EEF78F9" w14:textId="77777777">
        <w:trPr>
          <w:jc w:val="center"/>
        </w:trPr>
        <w:tc>
          <w:tcPr>
            <w:tcW w:w="699" w:type="dxa"/>
            <w:tcBorders>
              <w:top w:val="single" w:sz="4" w:space="0" w:color="auto"/>
              <w:left w:val="single" w:sz="8" w:space="0" w:color="auto"/>
              <w:bottom w:val="single" w:sz="4" w:space="0" w:color="auto"/>
              <w:right w:val="single" w:sz="4" w:space="0" w:color="auto"/>
              <w:tl2br w:val="nil"/>
              <w:tr2bl w:val="nil"/>
            </w:tcBorders>
            <w:vAlign w:val="center"/>
          </w:tcPr>
          <w:p w14:paraId="76D5759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60C734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6AE446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68206E4"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54F47DE"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D851757"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4" w:space="0" w:color="auto"/>
              <w:right w:val="single" w:sz="4" w:space="0" w:color="auto"/>
              <w:tl2br w:val="nil"/>
              <w:tr2bl w:val="nil"/>
            </w:tcBorders>
            <w:vAlign w:val="center"/>
          </w:tcPr>
          <w:p w14:paraId="75DD6302"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492C2E0D" w14:textId="77777777" w:rsidR="009D59A1" w:rsidRPr="00433C97" w:rsidRDefault="009D59A1">
            <w:pPr>
              <w:pStyle w:val="affffffffff2"/>
              <w:rPr>
                <w:szCs w:val="24"/>
              </w:rPr>
            </w:pPr>
          </w:p>
        </w:tc>
      </w:tr>
      <w:tr w:rsidR="009D59A1" w:rsidRPr="00433C97" w14:paraId="48E05823" w14:textId="77777777">
        <w:trPr>
          <w:jc w:val="center"/>
        </w:trPr>
        <w:tc>
          <w:tcPr>
            <w:tcW w:w="699" w:type="dxa"/>
            <w:tcBorders>
              <w:top w:val="single" w:sz="4" w:space="0" w:color="auto"/>
              <w:left w:val="single" w:sz="8" w:space="0" w:color="auto"/>
              <w:bottom w:val="single" w:sz="8" w:space="0" w:color="auto"/>
              <w:right w:val="single" w:sz="4" w:space="0" w:color="auto"/>
              <w:tl2br w:val="nil"/>
              <w:tr2bl w:val="nil"/>
            </w:tcBorders>
            <w:vAlign w:val="center"/>
          </w:tcPr>
          <w:p w14:paraId="0400B08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851" w:type="dxa"/>
            <w:tcBorders>
              <w:top w:val="single" w:sz="4" w:space="0" w:color="auto"/>
              <w:left w:val="single" w:sz="4" w:space="0" w:color="auto"/>
              <w:bottom w:val="single" w:sz="8" w:space="0" w:color="auto"/>
              <w:right w:val="single" w:sz="4" w:space="0" w:color="auto"/>
              <w:tl2br w:val="nil"/>
              <w:tr2bl w:val="nil"/>
            </w:tcBorders>
            <w:vAlign w:val="center"/>
          </w:tcPr>
          <w:p w14:paraId="29816DE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65632E7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28FA2708"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8" w:space="0" w:color="auto"/>
              <w:right w:val="single" w:sz="4" w:space="0" w:color="auto"/>
              <w:tl2br w:val="nil"/>
              <w:tr2bl w:val="nil"/>
            </w:tcBorders>
            <w:vAlign w:val="center"/>
          </w:tcPr>
          <w:p w14:paraId="1FB8204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8" w:space="0" w:color="auto"/>
              <w:right w:val="single" w:sz="4" w:space="0" w:color="auto"/>
              <w:tl2br w:val="nil"/>
              <w:tr2bl w:val="nil"/>
            </w:tcBorders>
            <w:vAlign w:val="center"/>
          </w:tcPr>
          <w:p w14:paraId="75BBB489" w14:textId="77777777" w:rsidR="009D59A1" w:rsidRPr="00433C97" w:rsidRDefault="009D59A1">
            <w:pPr>
              <w:pStyle w:val="affffffffff2"/>
              <w:rPr>
                <w:szCs w:val="24"/>
              </w:rPr>
            </w:pPr>
          </w:p>
        </w:tc>
        <w:tc>
          <w:tcPr>
            <w:tcW w:w="1231" w:type="dxa"/>
            <w:tcBorders>
              <w:top w:val="single" w:sz="4" w:space="0" w:color="auto"/>
              <w:left w:val="single" w:sz="4" w:space="0" w:color="auto"/>
              <w:bottom w:val="single" w:sz="8" w:space="0" w:color="auto"/>
              <w:right w:val="single" w:sz="4" w:space="0" w:color="auto"/>
              <w:tl2br w:val="nil"/>
              <w:tr2bl w:val="nil"/>
            </w:tcBorders>
            <w:vAlign w:val="center"/>
          </w:tcPr>
          <w:p w14:paraId="3D09DD10"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8" w:space="0" w:color="auto"/>
              <w:right w:val="single" w:sz="8" w:space="0" w:color="auto"/>
              <w:tl2br w:val="nil"/>
              <w:tr2bl w:val="nil"/>
            </w:tcBorders>
            <w:vAlign w:val="center"/>
          </w:tcPr>
          <w:p w14:paraId="3E727ADD" w14:textId="77777777" w:rsidR="009D59A1" w:rsidRPr="00433C97" w:rsidRDefault="009D59A1">
            <w:pPr>
              <w:pStyle w:val="affffffffff2"/>
              <w:rPr>
                <w:szCs w:val="24"/>
              </w:rPr>
            </w:pPr>
          </w:p>
        </w:tc>
      </w:tr>
    </w:tbl>
    <w:p w14:paraId="61A2071C" w14:textId="77777777" w:rsidR="009D59A1" w:rsidRPr="00433C97" w:rsidRDefault="00C81E0F">
      <w:pPr>
        <w:pStyle w:val="afff4"/>
      </w:pPr>
      <w:r w:rsidRPr="00433C97">
        <w:rPr>
          <w:rFonts w:hAnsi="宋体" w:cs="黑体" w:hint="eastAsia"/>
        </w:rPr>
        <w:t>应用系统工程概算表以单项工程为对象进行编制，表中综合单价应通过综合单价分析表计算获得。</w:t>
      </w:r>
    </w:p>
    <w:p w14:paraId="1FF7B98E" w14:textId="77777777" w:rsidR="009D59A1" w:rsidRPr="00433C97" w:rsidRDefault="00C81E0F">
      <w:pPr>
        <w:pStyle w:val="afffffd"/>
        <w:ind w:firstLineChars="0" w:firstLine="0"/>
        <w:rPr>
          <w:szCs w:val="24"/>
        </w:rPr>
      </w:pPr>
      <w:r w:rsidRPr="00433C97">
        <w:rPr>
          <w:rFonts w:hAnsi="宋体" w:cs="黑体" w:hint="eastAsia"/>
          <w:szCs w:val="24"/>
        </w:rPr>
        <w:t>编制人：</w:t>
      </w:r>
      <w:r w:rsidRPr="00433C97">
        <w:rPr>
          <w:rFonts w:hAnsi="宋体" w:cs="黑体" w:hint="eastAsia"/>
          <w:szCs w:val="24"/>
        </w:rPr>
        <w:t xml:space="preserve">                        </w:t>
      </w:r>
      <w:r w:rsidRPr="00433C97">
        <w:rPr>
          <w:rFonts w:hAnsi="宋体" w:cs="黑体" w:hint="eastAsia"/>
          <w:szCs w:val="24"/>
        </w:rPr>
        <w:t>审核人：</w:t>
      </w:r>
      <w:r w:rsidRPr="00433C97">
        <w:rPr>
          <w:rFonts w:hAnsi="宋体" w:cs="黑体" w:hint="eastAsia"/>
          <w:szCs w:val="24"/>
        </w:rPr>
        <w:t xml:space="preserve">                        </w:t>
      </w:r>
      <w:r w:rsidRPr="00433C97">
        <w:rPr>
          <w:rFonts w:hAnsi="宋体" w:cs="黑体" w:hint="eastAsia"/>
          <w:szCs w:val="24"/>
        </w:rPr>
        <w:t>审定人：</w:t>
      </w:r>
    </w:p>
    <w:p w14:paraId="7D964424" w14:textId="77777777" w:rsidR="009D59A1" w:rsidRPr="00433C97" w:rsidRDefault="009D59A1">
      <w:pPr>
        <w:pStyle w:val="afffffd"/>
        <w:ind w:firstLine="420"/>
        <w:rPr>
          <w:szCs w:val="24"/>
        </w:rPr>
      </w:pPr>
    </w:p>
    <w:p w14:paraId="08C104D4" w14:textId="77777777" w:rsidR="009D59A1" w:rsidRPr="00433C97" w:rsidRDefault="009D59A1">
      <w:pPr>
        <w:pStyle w:val="afffffd"/>
        <w:ind w:firstLine="420"/>
        <w:rPr>
          <w:szCs w:val="24"/>
        </w:rPr>
      </w:pPr>
    </w:p>
    <w:p w14:paraId="6FE2F448" w14:textId="77777777" w:rsidR="009D59A1" w:rsidRPr="00433C97" w:rsidRDefault="009D59A1">
      <w:pPr>
        <w:pStyle w:val="afffffd"/>
        <w:ind w:firstLine="420"/>
        <w:rPr>
          <w:szCs w:val="24"/>
        </w:rPr>
      </w:pPr>
    </w:p>
    <w:p w14:paraId="70C261FE" w14:textId="77777777" w:rsidR="009D59A1" w:rsidRPr="00433C97" w:rsidRDefault="00C81E0F">
      <w:pPr>
        <w:pStyle w:val="aff"/>
        <w:spacing w:before="156" w:after="156"/>
        <w:rPr>
          <w:szCs w:val="24"/>
        </w:rPr>
      </w:pPr>
      <w:r w:rsidRPr="00433C97">
        <w:rPr>
          <w:rFonts w:hAnsi="黑体" w:cs="黑体" w:hint="eastAsia"/>
          <w:szCs w:val="24"/>
        </w:rPr>
        <w:lastRenderedPageBreak/>
        <w:t>应用系统工程设计概算综合单价分析表</w:t>
      </w:r>
    </w:p>
    <w:p w14:paraId="6C364694" w14:textId="77777777" w:rsidR="009D59A1" w:rsidRPr="00433C97" w:rsidRDefault="00C81E0F">
      <w:pPr>
        <w:pStyle w:val="afffffd"/>
        <w:ind w:firstLineChars="0" w:firstLine="0"/>
        <w:rPr>
          <w:szCs w:val="24"/>
        </w:rPr>
      </w:pPr>
      <w:r w:rsidRPr="00433C97">
        <w:rPr>
          <w:rFonts w:hint="eastAsia"/>
          <w:szCs w:val="24"/>
        </w:rPr>
        <w:t>单项工程概算编号：</w:t>
      </w:r>
      <w:r w:rsidRPr="00433C97">
        <w:rPr>
          <w:rFonts w:hint="eastAsia"/>
          <w:szCs w:val="24"/>
        </w:rPr>
        <w:t xml:space="preserve">              </w:t>
      </w:r>
      <w:r w:rsidRPr="00433C97">
        <w:rPr>
          <w:rFonts w:hint="eastAsia"/>
          <w:szCs w:val="24"/>
        </w:rPr>
        <w:t>单项工程名称：</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6"/>
        <w:gridCol w:w="1037"/>
        <w:gridCol w:w="1178"/>
        <w:gridCol w:w="992"/>
        <w:gridCol w:w="850"/>
        <w:gridCol w:w="1128"/>
        <w:gridCol w:w="999"/>
        <w:gridCol w:w="850"/>
        <w:gridCol w:w="1264"/>
      </w:tblGrid>
      <w:tr w:rsidR="009D59A1" w:rsidRPr="00433C97" w14:paraId="23BD2B97" w14:textId="77777777">
        <w:trPr>
          <w:tblHeader/>
          <w:jc w:val="center"/>
        </w:trPr>
        <w:tc>
          <w:tcPr>
            <w:tcW w:w="1036" w:type="dxa"/>
            <w:tcBorders>
              <w:top w:val="single" w:sz="8" w:space="0" w:color="auto"/>
              <w:left w:val="single" w:sz="8" w:space="0" w:color="auto"/>
              <w:bottom w:val="single" w:sz="12" w:space="0" w:color="auto"/>
              <w:right w:val="single" w:sz="4" w:space="0" w:color="auto"/>
              <w:tl2br w:val="nil"/>
              <w:tr2bl w:val="nil"/>
            </w:tcBorders>
            <w:vAlign w:val="center"/>
          </w:tcPr>
          <w:p w14:paraId="793E9EF6" w14:textId="77777777" w:rsidR="009D59A1" w:rsidRPr="00433C97" w:rsidRDefault="00C81E0F">
            <w:pPr>
              <w:jc w:val="center"/>
              <w:rPr>
                <w:rFonts w:ascii="宋体" w:hAnsi="宋体" w:hint="eastAsia"/>
              </w:rPr>
            </w:pPr>
            <w:r w:rsidRPr="00433C97">
              <w:rPr>
                <w:rFonts w:ascii="宋体" w:hAnsi="宋体" w:hint="eastAsia"/>
              </w:rPr>
              <w:t>项目编号</w:t>
            </w:r>
          </w:p>
        </w:tc>
        <w:tc>
          <w:tcPr>
            <w:tcW w:w="1037" w:type="dxa"/>
            <w:tcBorders>
              <w:top w:val="single" w:sz="8" w:space="0" w:color="auto"/>
              <w:left w:val="single" w:sz="4" w:space="0" w:color="auto"/>
              <w:bottom w:val="single" w:sz="12" w:space="0" w:color="auto"/>
              <w:right w:val="single" w:sz="4" w:space="0" w:color="auto"/>
              <w:tl2br w:val="nil"/>
              <w:tr2bl w:val="nil"/>
            </w:tcBorders>
            <w:vAlign w:val="center"/>
          </w:tcPr>
          <w:p w14:paraId="726545AA" w14:textId="77777777" w:rsidR="009D59A1" w:rsidRPr="00433C97" w:rsidRDefault="009D59A1">
            <w:pPr>
              <w:jc w:val="center"/>
              <w:rPr>
                <w:rFonts w:ascii="宋体" w:hAnsi="宋体" w:hint="eastAsia"/>
              </w:rPr>
            </w:pPr>
          </w:p>
        </w:tc>
        <w:tc>
          <w:tcPr>
            <w:tcW w:w="1178" w:type="dxa"/>
            <w:tcBorders>
              <w:top w:val="single" w:sz="8" w:space="0" w:color="auto"/>
              <w:left w:val="single" w:sz="4" w:space="0" w:color="auto"/>
              <w:bottom w:val="single" w:sz="12" w:space="0" w:color="auto"/>
              <w:right w:val="single" w:sz="4" w:space="0" w:color="auto"/>
              <w:tl2br w:val="nil"/>
              <w:tr2bl w:val="nil"/>
            </w:tcBorders>
            <w:vAlign w:val="center"/>
          </w:tcPr>
          <w:p w14:paraId="322E862A" w14:textId="77777777" w:rsidR="009D59A1" w:rsidRPr="00433C97" w:rsidRDefault="00C81E0F">
            <w:pPr>
              <w:jc w:val="center"/>
              <w:rPr>
                <w:rFonts w:ascii="宋体" w:hAnsi="宋体" w:hint="eastAsia"/>
              </w:rPr>
            </w:pPr>
            <w:r w:rsidRPr="00433C97">
              <w:rPr>
                <w:rFonts w:ascii="宋体" w:hAnsi="宋体" w:hint="eastAsia"/>
              </w:rPr>
              <w:t>项目名称</w:t>
            </w:r>
          </w:p>
        </w:tc>
        <w:tc>
          <w:tcPr>
            <w:tcW w:w="1842" w:type="dxa"/>
            <w:gridSpan w:val="2"/>
            <w:tcBorders>
              <w:top w:val="single" w:sz="8" w:space="0" w:color="auto"/>
              <w:left w:val="single" w:sz="4" w:space="0" w:color="auto"/>
              <w:bottom w:val="single" w:sz="12" w:space="0" w:color="auto"/>
              <w:right w:val="single" w:sz="4" w:space="0" w:color="auto"/>
              <w:tl2br w:val="nil"/>
              <w:tr2bl w:val="nil"/>
            </w:tcBorders>
            <w:vAlign w:val="center"/>
          </w:tcPr>
          <w:p w14:paraId="3DDDD964" w14:textId="77777777" w:rsidR="009D59A1" w:rsidRPr="00433C97" w:rsidRDefault="009D59A1">
            <w:pPr>
              <w:jc w:val="center"/>
              <w:rPr>
                <w:rFonts w:ascii="宋体" w:hAnsi="宋体" w:hint="eastAsia"/>
              </w:rPr>
            </w:pPr>
          </w:p>
        </w:tc>
        <w:tc>
          <w:tcPr>
            <w:tcW w:w="1128" w:type="dxa"/>
            <w:tcBorders>
              <w:top w:val="single" w:sz="8" w:space="0" w:color="auto"/>
              <w:left w:val="single" w:sz="4" w:space="0" w:color="auto"/>
              <w:bottom w:val="single" w:sz="12" w:space="0" w:color="auto"/>
              <w:right w:val="single" w:sz="4" w:space="0" w:color="auto"/>
              <w:tl2br w:val="nil"/>
              <w:tr2bl w:val="nil"/>
            </w:tcBorders>
            <w:vAlign w:val="center"/>
          </w:tcPr>
          <w:p w14:paraId="02E9ACE5" w14:textId="77777777" w:rsidR="009D59A1" w:rsidRPr="00433C97" w:rsidRDefault="00C81E0F">
            <w:pPr>
              <w:jc w:val="center"/>
              <w:rPr>
                <w:rFonts w:ascii="宋体" w:hAnsi="宋体" w:hint="eastAsia"/>
              </w:rPr>
            </w:pPr>
            <w:r w:rsidRPr="00433C97">
              <w:rPr>
                <w:rFonts w:ascii="宋体" w:hAnsi="宋体" w:hint="eastAsia"/>
              </w:rPr>
              <w:t>计量单位</w:t>
            </w:r>
          </w:p>
        </w:tc>
        <w:tc>
          <w:tcPr>
            <w:tcW w:w="999" w:type="dxa"/>
            <w:tcBorders>
              <w:top w:val="single" w:sz="8" w:space="0" w:color="auto"/>
              <w:left w:val="single" w:sz="4" w:space="0" w:color="auto"/>
              <w:bottom w:val="single" w:sz="12" w:space="0" w:color="auto"/>
              <w:right w:val="single" w:sz="4" w:space="0" w:color="auto"/>
              <w:tl2br w:val="nil"/>
              <w:tr2bl w:val="nil"/>
            </w:tcBorders>
            <w:vAlign w:val="center"/>
          </w:tcPr>
          <w:p w14:paraId="599A7F51" w14:textId="77777777" w:rsidR="009D59A1" w:rsidRPr="00433C97" w:rsidRDefault="009D59A1">
            <w:pPr>
              <w:jc w:val="center"/>
              <w:rPr>
                <w:rFonts w:ascii="宋体" w:hAnsi="宋体" w:hint="eastAsia"/>
              </w:rPr>
            </w:pPr>
          </w:p>
        </w:tc>
        <w:tc>
          <w:tcPr>
            <w:tcW w:w="850" w:type="dxa"/>
            <w:tcBorders>
              <w:top w:val="single" w:sz="8" w:space="0" w:color="auto"/>
              <w:left w:val="single" w:sz="4" w:space="0" w:color="auto"/>
              <w:bottom w:val="single" w:sz="12" w:space="0" w:color="auto"/>
              <w:right w:val="single" w:sz="4" w:space="0" w:color="auto"/>
              <w:tl2br w:val="nil"/>
              <w:tr2bl w:val="nil"/>
            </w:tcBorders>
            <w:vAlign w:val="center"/>
          </w:tcPr>
          <w:p w14:paraId="17133420" w14:textId="77777777" w:rsidR="009D59A1" w:rsidRPr="00433C97" w:rsidRDefault="00C81E0F">
            <w:pPr>
              <w:jc w:val="center"/>
              <w:rPr>
                <w:rFonts w:ascii="宋体" w:hAnsi="宋体" w:hint="eastAsia"/>
              </w:rPr>
            </w:pPr>
            <w:r w:rsidRPr="00433C97">
              <w:rPr>
                <w:rFonts w:ascii="宋体" w:hAnsi="宋体" w:hint="eastAsia"/>
              </w:rPr>
              <w:t>工程数量</w:t>
            </w:r>
          </w:p>
        </w:tc>
        <w:tc>
          <w:tcPr>
            <w:tcW w:w="1264" w:type="dxa"/>
            <w:tcBorders>
              <w:top w:val="single" w:sz="8" w:space="0" w:color="auto"/>
              <w:left w:val="single" w:sz="4" w:space="0" w:color="auto"/>
              <w:bottom w:val="single" w:sz="12" w:space="0" w:color="auto"/>
              <w:right w:val="single" w:sz="8" w:space="0" w:color="auto"/>
              <w:tl2br w:val="nil"/>
              <w:tr2bl w:val="nil"/>
            </w:tcBorders>
            <w:vAlign w:val="center"/>
          </w:tcPr>
          <w:p w14:paraId="56C3771B" w14:textId="77777777" w:rsidR="009D59A1" w:rsidRPr="00433C97" w:rsidRDefault="009D59A1">
            <w:pPr>
              <w:jc w:val="center"/>
              <w:rPr>
                <w:rFonts w:ascii="宋体" w:hAnsi="宋体" w:hint="eastAsia"/>
              </w:rPr>
            </w:pPr>
          </w:p>
        </w:tc>
      </w:tr>
      <w:tr w:rsidR="009D59A1" w:rsidRPr="00433C97" w14:paraId="04702140" w14:textId="77777777">
        <w:trPr>
          <w:jc w:val="center"/>
        </w:trPr>
        <w:tc>
          <w:tcPr>
            <w:tcW w:w="9334" w:type="dxa"/>
            <w:gridSpan w:val="9"/>
            <w:tcBorders>
              <w:top w:val="single" w:sz="12" w:space="0" w:color="auto"/>
              <w:left w:val="single" w:sz="8" w:space="0" w:color="auto"/>
              <w:bottom w:val="single" w:sz="4" w:space="0" w:color="auto"/>
              <w:right w:val="single" w:sz="8" w:space="0" w:color="auto"/>
              <w:tl2br w:val="nil"/>
              <w:tr2bl w:val="nil"/>
            </w:tcBorders>
            <w:vAlign w:val="center"/>
          </w:tcPr>
          <w:p w14:paraId="2B3DFF19" w14:textId="77777777" w:rsidR="009D59A1" w:rsidRPr="00433C97" w:rsidRDefault="00C81E0F">
            <w:pPr>
              <w:pStyle w:val="affffffffff2"/>
              <w:rPr>
                <w:sz w:val="21"/>
                <w:szCs w:val="21"/>
              </w:rPr>
            </w:pPr>
            <w:r w:rsidRPr="00433C97">
              <w:rPr>
                <w:rFonts w:hint="eastAsia"/>
                <w:sz w:val="21"/>
                <w:szCs w:val="21"/>
              </w:rPr>
              <w:t>综合单价组成分析</w:t>
            </w:r>
          </w:p>
        </w:tc>
      </w:tr>
      <w:tr w:rsidR="009D59A1" w:rsidRPr="00433C97" w14:paraId="543C4B2D" w14:textId="77777777">
        <w:trPr>
          <w:jc w:val="center"/>
        </w:trPr>
        <w:tc>
          <w:tcPr>
            <w:tcW w:w="1036" w:type="dxa"/>
            <w:vMerge w:val="restart"/>
            <w:tcBorders>
              <w:top w:val="single" w:sz="4" w:space="0" w:color="auto"/>
              <w:left w:val="single" w:sz="8" w:space="0" w:color="auto"/>
              <w:bottom w:val="single" w:sz="4" w:space="0" w:color="auto"/>
              <w:right w:val="single" w:sz="4" w:space="0" w:color="auto"/>
              <w:tl2br w:val="nil"/>
              <w:tr2bl w:val="nil"/>
            </w:tcBorders>
            <w:vAlign w:val="center"/>
          </w:tcPr>
          <w:p w14:paraId="5CB84C72" w14:textId="77777777" w:rsidR="009D59A1" w:rsidRPr="00433C97" w:rsidRDefault="00C81E0F">
            <w:pPr>
              <w:jc w:val="center"/>
              <w:rPr>
                <w:rFonts w:ascii="宋体" w:hAnsi="宋体" w:hint="eastAsia"/>
              </w:rPr>
            </w:pPr>
            <w:r w:rsidRPr="00433C97">
              <w:rPr>
                <w:rFonts w:ascii="宋体" w:hAnsi="宋体" w:hint="eastAsia"/>
              </w:rPr>
              <w:t>定额编号</w:t>
            </w:r>
          </w:p>
        </w:tc>
        <w:tc>
          <w:tcPr>
            <w:tcW w:w="103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5599419" w14:textId="77777777" w:rsidR="009D59A1" w:rsidRPr="00433C97" w:rsidRDefault="00C81E0F">
            <w:pPr>
              <w:jc w:val="center"/>
              <w:rPr>
                <w:rFonts w:ascii="宋体" w:hAnsi="宋体" w:hint="eastAsia"/>
              </w:rPr>
            </w:pPr>
            <w:r w:rsidRPr="00433C97">
              <w:rPr>
                <w:rFonts w:ascii="宋体" w:hAnsi="宋体" w:hint="eastAsia"/>
              </w:rPr>
              <w:t>定额名称</w:t>
            </w:r>
          </w:p>
        </w:tc>
        <w:tc>
          <w:tcPr>
            <w:tcW w:w="117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8933F06" w14:textId="77777777" w:rsidR="009D59A1" w:rsidRPr="00433C97" w:rsidRDefault="00C81E0F">
            <w:pPr>
              <w:jc w:val="center"/>
              <w:rPr>
                <w:rFonts w:ascii="宋体" w:hAnsi="宋体" w:hint="eastAsia"/>
              </w:rPr>
            </w:pPr>
            <w:r w:rsidRPr="00433C97">
              <w:rPr>
                <w:rFonts w:ascii="宋体" w:hAnsi="宋体" w:hint="eastAsia"/>
              </w:rPr>
              <w:t>定额单位</w:t>
            </w:r>
          </w:p>
        </w:tc>
        <w:tc>
          <w:tcPr>
            <w:tcW w:w="297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3E5AF02" w14:textId="77777777" w:rsidR="009D59A1" w:rsidRPr="00433C97" w:rsidRDefault="00C81E0F">
            <w:pPr>
              <w:pStyle w:val="affffffffff2"/>
              <w:rPr>
                <w:sz w:val="21"/>
                <w:szCs w:val="21"/>
              </w:rPr>
            </w:pPr>
            <w:r w:rsidRPr="00433C97">
              <w:rPr>
                <w:rFonts w:hint="eastAsia"/>
                <w:sz w:val="21"/>
                <w:szCs w:val="21"/>
              </w:rPr>
              <w:t>定额直接费单价（元）</w:t>
            </w:r>
          </w:p>
        </w:tc>
        <w:tc>
          <w:tcPr>
            <w:tcW w:w="3113" w:type="dxa"/>
            <w:gridSpan w:val="3"/>
            <w:tcBorders>
              <w:top w:val="single" w:sz="4" w:space="0" w:color="auto"/>
              <w:left w:val="single" w:sz="4" w:space="0" w:color="auto"/>
              <w:bottom w:val="single" w:sz="4" w:space="0" w:color="auto"/>
              <w:right w:val="single" w:sz="8" w:space="0" w:color="auto"/>
              <w:tl2br w:val="nil"/>
              <w:tr2bl w:val="nil"/>
            </w:tcBorders>
            <w:vAlign w:val="center"/>
          </w:tcPr>
          <w:p w14:paraId="5D77B3DF" w14:textId="77777777" w:rsidR="009D59A1" w:rsidRPr="00433C97" w:rsidRDefault="00C81E0F">
            <w:pPr>
              <w:pStyle w:val="affffffffff2"/>
              <w:rPr>
                <w:sz w:val="21"/>
                <w:szCs w:val="21"/>
              </w:rPr>
            </w:pPr>
            <w:proofErr w:type="gramStart"/>
            <w:r w:rsidRPr="00433C97">
              <w:rPr>
                <w:rFonts w:hint="eastAsia"/>
                <w:sz w:val="21"/>
                <w:szCs w:val="21"/>
              </w:rPr>
              <w:t>直接费合价</w:t>
            </w:r>
            <w:proofErr w:type="gramEnd"/>
            <w:r w:rsidRPr="00433C97">
              <w:rPr>
                <w:rFonts w:hint="eastAsia"/>
                <w:sz w:val="21"/>
                <w:szCs w:val="21"/>
              </w:rPr>
              <w:t>（元）</w:t>
            </w:r>
          </w:p>
        </w:tc>
      </w:tr>
      <w:tr w:rsidR="009D59A1" w:rsidRPr="00433C97" w14:paraId="2261448E"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tcPr>
          <w:p w14:paraId="281CDD08" w14:textId="77777777" w:rsidR="009D59A1" w:rsidRPr="00433C97" w:rsidRDefault="009D59A1">
            <w:pPr>
              <w:jc w:val="center"/>
              <w:rPr>
                <w:rFonts w:ascii="宋体" w:hAnsi="宋体" w:hint="eastAsia"/>
              </w:rPr>
            </w:pPr>
          </w:p>
        </w:tc>
        <w:tc>
          <w:tcPr>
            <w:tcW w:w="1037" w:type="dxa"/>
            <w:vMerge/>
            <w:tcBorders>
              <w:top w:val="single" w:sz="4" w:space="0" w:color="auto"/>
              <w:left w:val="single" w:sz="4" w:space="0" w:color="auto"/>
              <w:bottom w:val="single" w:sz="4" w:space="0" w:color="auto"/>
              <w:right w:val="single" w:sz="4" w:space="0" w:color="auto"/>
              <w:tl2br w:val="nil"/>
              <w:tr2bl w:val="nil"/>
            </w:tcBorders>
          </w:tcPr>
          <w:p w14:paraId="76585405" w14:textId="77777777" w:rsidR="009D59A1" w:rsidRPr="00433C97" w:rsidRDefault="009D59A1">
            <w:pPr>
              <w:jc w:val="center"/>
              <w:rPr>
                <w:rFonts w:ascii="宋体" w:hAnsi="宋体" w:hint="eastAsia"/>
              </w:rPr>
            </w:pPr>
          </w:p>
        </w:tc>
        <w:tc>
          <w:tcPr>
            <w:tcW w:w="1178" w:type="dxa"/>
            <w:vMerge/>
            <w:tcBorders>
              <w:top w:val="single" w:sz="4" w:space="0" w:color="auto"/>
              <w:left w:val="single" w:sz="4" w:space="0" w:color="auto"/>
              <w:bottom w:val="single" w:sz="4" w:space="0" w:color="auto"/>
              <w:right w:val="single" w:sz="4" w:space="0" w:color="auto"/>
              <w:tl2br w:val="nil"/>
              <w:tr2bl w:val="nil"/>
            </w:tcBorders>
          </w:tcPr>
          <w:p w14:paraId="359C3509" w14:textId="77777777" w:rsidR="009D59A1" w:rsidRPr="00433C97" w:rsidRDefault="009D59A1">
            <w:pPr>
              <w:jc w:val="center"/>
              <w:rPr>
                <w:rFonts w:ascii="宋体" w:hAnsi="宋体" w:hint="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44AB5F6E" w14:textId="77777777" w:rsidR="009D59A1" w:rsidRPr="00433C97" w:rsidRDefault="00C81E0F">
            <w:pPr>
              <w:jc w:val="center"/>
              <w:rPr>
                <w:rFonts w:ascii="宋体" w:hAnsi="宋体" w:hint="eastAsia"/>
              </w:rPr>
            </w:pPr>
            <w:r w:rsidRPr="00433C97">
              <w:rPr>
                <w:rFonts w:ascii="宋体" w:hAnsi="宋体" w:hint="eastAsia"/>
              </w:rPr>
              <w:t>人工费</w:t>
            </w:r>
          </w:p>
        </w:tc>
        <w:tc>
          <w:tcPr>
            <w:tcW w:w="850" w:type="dxa"/>
            <w:tcBorders>
              <w:top w:val="single" w:sz="4" w:space="0" w:color="auto"/>
              <w:left w:val="single" w:sz="4" w:space="0" w:color="auto"/>
              <w:bottom w:val="single" w:sz="4" w:space="0" w:color="auto"/>
              <w:right w:val="single" w:sz="4" w:space="0" w:color="auto"/>
              <w:tl2br w:val="nil"/>
              <w:tr2bl w:val="nil"/>
            </w:tcBorders>
          </w:tcPr>
          <w:p w14:paraId="7D78CB89" w14:textId="77777777" w:rsidR="009D59A1" w:rsidRPr="00433C97" w:rsidRDefault="00C81E0F">
            <w:pPr>
              <w:jc w:val="center"/>
              <w:rPr>
                <w:rFonts w:ascii="宋体" w:hAnsi="宋体" w:hint="eastAsia"/>
              </w:rPr>
            </w:pPr>
            <w:r w:rsidRPr="00433C97">
              <w:rPr>
                <w:rFonts w:ascii="宋体" w:hAnsi="宋体" w:hint="eastAsia"/>
              </w:rPr>
              <w:t>材料费</w:t>
            </w:r>
          </w:p>
        </w:tc>
        <w:tc>
          <w:tcPr>
            <w:tcW w:w="1128" w:type="dxa"/>
            <w:tcBorders>
              <w:top w:val="single" w:sz="4" w:space="0" w:color="auto"/>
              <w:left w:val="single" w:sz="4" w:space="0" w:color="auto"/>
              <w:bottom w:val="single" w:sz="4" w:space="0" w:color="auto"/>
              <w:right w:val="single" w:sz="4" w:space="0" w:color="auto"/>
              <w:tl2br w:val="nil"/>
              <w:tr2bl w:val="nil"/>
            </w:tcBorders>
          </w:tcPr>
          <w:p w14:paraId="1E25390A" w14:textId="77777777" w:rsidR="009D59A1" w:rsidRPr="00433C97" w:rsidRDefault="00C81E0F">
            <w:pPr>
              <w:jc w:val="center"/>
              <w:rPr>
                <w:rFonts w:ascii="宋体" w:hAnsi="宋体" w:hint="eastAsia"/>
              </w:rPr>
            </w:pPr>
            <w:r w:rsidRPr="00433C97">
              <w:rPr>
                <w:rFonts w:ascii="宋体" w:hAnsi="宋体" w:hint="eastAsia"/>
              </w:rPr>
              <w:t>设备使用费</w:t>
            </w:r>
          </w:p>
        </w:tc>
        <w:tc>
          <w:tcPr>
            <w:tcW w:w="999" w:type="dxa"/>
            <w:tcBorders>
              <w:top w:val="single" w:sz="4" w:space="0" w:color="auto"/>
              <w:left w:val="single" w:sz="4" w:space="0" w:color="auto"/>
              <w:bottom w:val="single" w:sz="4" w:space="0" w:color="auto"/>
              <w:right w:val="single" w:sz="4" w:space="0" w:color="auto"/>
              <w:tl2br w:val="nil"/>
              <w:tr2bl w:val="nil"/>
            </w:tcBorders>
          </w:tcPr>
          <w:p w14:paraId="1509E843" w14:textId="77777777" w:rsidR="009D59A1" w:rsidRPr="00433C97" w:rsidRDefault="00C81E0F">
            <w:pPr>
              <w:jc w:val="center"/>
              <w:rPr>
                <w:rFonts w:ascii="宋体" w:hAnsi="宋体" w:hint="eastAsia"/>
              </w:rPr>
            </w:pPr>
            <w:r w:rsidRPr="00433C97">
              <w:rPr>
                <w:rFonts w:ascii="宋体" w:hAnsi="宋体" w:hint="eastAsia"/>
              </w:rPr>
              <w:t>人工费</w:t>
            </w:r>
          </w:p>
        </w:tc>
        <w:tc>
          <w:tcPr>
            <w:tcW w:w="850" w:type="dxa"/>
            <w:tcBorders>
              <w:top w:val="single" w:sz="4" w:space="0" w:color="auto"/>
              <w:left w:val="single" w:sz="4" w:space="0" w:color="auto"/>
              <w:bottom w:val="single" w:sz="4" w:space="0" w:color="auto"/>
              <w:right w:val="single" w:sz="4" w:space="0" w:color="auto"/>
              <w:tl2br w:val="nil"/>
              <w:tr2bl w:val="nil"/>
            </w:tcBorders>
          </w:tcPr>
          <w:p w14:paraId="38200B96" w14:textId="77777777" w:rsidR="009D59A1" w:rsidRPr="00433C97" w:rsidRDefault="00C81E0F">
            <w:pPr>
              <w:jc w:val="center"/>
              <w:rPr>
                <w:rFonts w:ascii="宋体" w:hAnsi="宋体" w:hint="eastAsia"/>
              </w:rPr>
            </w:pPr>
            <w:r w:rsidRPr="00433C97">
              <w:rPr>
                <w:rFonts w:ascii="宋体" w:hAnsi="宋体" w:hint="eastAsia"/>
              </w:rPr>
              <w:t>材料费</w:t>
            </w:r>
          </w:p>
        </w:tc>
        <w:tc>
          <w:tcPr>
            <w:tcW w:w="1264" w:type="dxa"/>
            <w:tcBorders>
              <w:top w:val="single" w:sz="4" w:space="0" w:color="auto"/>
              <w:left w:val="single" w:sz="4" w:space="0" w:color="auto"/>
              <w:bottom w:val="single" w:sz="4" w:space="0" w:color="auto"/>
              <w:right w:val="single" w:sz="8" w:space="0" w:color="auto"/>
              <w:tl2br w:val="nil"/>
              <w:tr2bl w:val="nil"/>
            </w:tcBorders>
          </w:tcPr>
          <w:p w14:paraId="40694AA4" w14:textId="77777777" w:rsidR="009D59A1" w:rsidRPr="00433C97" w:rsidRDefault="00C81E0F">
            <w:pPr>
              <w:jc w:val="center"/>
              <w:rPr>
                <w:rFonts w:ascii="宋体" w:hAnsi="宋体" w:hint="eastAsia"/>
              </w:rPr>
            </w:pPr>
            <w:r w:rsidRPr="00433C97">
              <w:rPr>
                <w:rFonts w:ascii="宋体" w:hAnsi="宋体" w:hint="eastAsia"/>
              </w:rPr>
              <w:t>设备使用费</w:t>
            </w:r>
          </w:p>
        </w:tc>
      </w:tr>
      <w:tr w:rsidR="009D59A1" w:rsidRPr="00433C97" w14:paraId="456204E8" w14:textId="77777777">
        <w:trPr>
          <w:jc w:val="center"/>
        </w:trPr>
        <w:tc>
          <w:tcPr>
            <w:tcW w:w="1036" w:type="dxa"/>
            <w:tcBorders>
              <w:top w:val="single" w:sz="4" w:space="0" w:color="auto"/>
              <w:left w:val="single" w:sz="8" w:space="0" w:color="auto"/>
              <w:bottom w:val="single" w:sz="4" w:space="0" w:color="auto"/>
              <w:right w:val="single" w:sz="4" w:space="0" w:color="auto"/>
              <w:tl2br w:val="nil"/>
              <w:tr2bl w:val="nil"/>
            </w:tcBorders>
            <w:vAlign w:val="center"/>
          </w:tcPr>
          <w:p w14:paraId="088FC04D" w14:textId="77777777" w:rsidR="009D59A1" w:rsidRPr="00433C97" w:rsidRDefault="009D59A1">
            <w:pPr>
              <w:pStyle w:val="affffffffff2"/>
              <w:rPr>
                <w:szCs w:val="24"/>
              </w:rPr>
            </w:pPr>
          </w:p>
        </w:tc>
        <w:tc>
          <w:tcPr>
            <w:tcW w:w="1037" w:type="dxa"/>
            <w:tcBorders>
              <w:top w:val="single" w:sz="4" w:space="0" w:color="auto"/>
              <w:left w:val="single" w:sz="4" w:space="0" w:color="auto"/>
              <w:bottom w:val="single" w:sz="4" w:space="0" w:color="auto"/>
              <w:right w:val="single" w:sz="4" w:space="0" w:color="auto"/>
              <w:tl2br w:val="nil"/>
              <w:tr2bl w:val="nil"/>
            </w:tcBorders>
            <w:vAlign w:val="center"/>
          </w:tcPr>
          <w:p w14:paraId="0DD0ECBE" w14:textId="77777777" w:rsidR="009D59A1" w:rsidRPr="00433C97" w:rsidRDefault="009D59A1">
            <w:pPr>
              <w:pStyle w:val="affffffffff2"/>
              <w:rPr>
                <w:szCs w:val="24"/>
              </w:rPr>
            </w:pPr>
          </w:p>
        </w:tc>
        <w:tc>
          <w:tcPr>
            <w:tcW w:w="1178" w:type="dxa"/>
            <w:tcBorders>
              <w:top w:val="single" w:sz="4" w:space="0" w:color="auto"/>
              <w:left w:val="single" w:sz="4" w:space="0" w:color="auto"/>
              <w:bottom w:val="single" w:sz="4" w:space="0" w:color="auto"/>
              <w:right w:val="single" w:sz="4" w:space="0" w:color="auto"/>
              <w:tl2br w:val="nil"/>
              <w:tr2bl w:val="nil"/>
            </w:tcBorders>
            <w:vAlign w:val="center"/>
          </w:tcPr>
          <w:p w14:paraId="2316F34A" w14:textId="77777777" w:rsidR="009D59A1" w:rsidRPr="00433C97" w:rsidRDefault="009D59A1">
            <w:pPr>
              <w:pStyle w:val="affffffffff2"/>
              <w:rPr>
                <w:szCs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280358D" w14:textId="77777777" w:rsidR="009D59A1" w:rsidRPr="00433C97" w:rsidRDefault="009D59A1">
            <w:pPr>
              <w:pStyle w:val="affffffffff2"/>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B9329A1"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67B0E34C" w14:textId="77777777" w:rsidR="009D59A1" w:rsidRPr="00433C97" w:rsidRDefault="009D59A1">
            <w:pPr>
              <w:pStyle w:val="affffffffff2"/>
              <w:rPr>
                <w:szCs w:val="24"/>
              </w:rPr>
            </w:pPr>
          </w:p>
        </w:tc>
        <w:tc>
          <w:tcPr>
            <w:tcW w:w="999" w:type="dxa"/>
            <w:tcBorders>
              <w:top w:val="single" w:sz="4" w:space="0" w:color="auto"/>
              <w:left w:val="single" w:sz="4" w:space="0" w:color="auto"/>
              <w:bottom w:val="single" w:sz="4" w:space="0" w:color="auto"/>
              <w:right w:val="single" w:sz="4" w:space="0" w:color="auto"/>
              <w:tl2br w:val="nil"/>
              <w:tr2bl w:val="nil"/>
            </w:tcBorders>
            <w:vAlign w:val="center"/>
          </w:tcPr>
          <w:p w14:paraId="080CC456" w14:textId="77777777" w:rsidR="009D59A1" w:rsidRPr="00433C97" w:rsidRDefault="009D59A1">
            <w:pPr>
              <w:pStyle w:val="affffffffff2"/>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6CD4D608" w14:textId="77777777" w:rsidR="009D59A1" w:rsidRPr="00433C97" w:rsidRDefault="009D59A1">
            <w:pPr>
              <w:pStyle w:val="affffffffff2"/>
              <w:rPr>
                <w:szCs w:val="24"/>
              </w:rPr>
            </w:pPr>
          </w:p>
        </w:tc>
        <w:tc>
          <w:tcPr>
            <w:tcW w:w="1264" w:type="dxa"/>
            <w:tcBorders>
              <w:top w:val="single" w:sz="4" w:space="0" w:color="auto"/>
              <w:left w:val="single" w:sz="4" w:space="0" w:color="auto"/>
              <w:bottom w:val="single" w:sz="4" w:space="0" w:color="auto"/>
              <w:right w:val="single" w:sz="8" w:space="0" w:color="auto"/>
              <w:tl2br w:val="nil"/>
              <w:tr2bl w:val="nil"/>
            </w:tcBorders>
            <w:vAlign w:val="center"/>
          </w:tcPr>
          <w:p w14:paraId="3C23D2FD" w14:textId="77777777" w:rsidR="009D59A1" w:rsidRPr="00433C97" w:rsidRDefault="009D59A1">
            <w:pPr>
              <w:pStyle w:val="affffffffff2"/>
              <w:rPr>
                <w:szCs w:val="24"/>
              </w:rPr>
            </w:pPr>
          </w:p>
        </w:tc>
      </w:tr>
      <w:tr w:rsidR="009D59A1" w:rsidRPr="00433C97" w14:paraId="193D7E08" w14:textId="77777777">
        <w:trPr>
          <w:jc w:val="center"/>
        </w:trPr>
        <w:tc>
          <w:tcPr>
            <w:tcW w:w="1036" w:type="dxa"/>
            <w:vMerge w:val="restart"/>
            <w:tcBorders>
              <w:top w:val="single" w:sz="4" w:space="0" w:color="auto"/>
              <w:left w:val="single" w:sz="8" w:space="0" w:color="auto"/>
              <w:bottom w:val="single" w:sz="4" w:space="0" w:color="auto"/>
              <w:right w:val="single" w:sz="4" w:space="0" w:color="auto"/>
              <w:tl2br w:val="nil"/>
              <w:tr2bl w:val="nil"/>
            </w:tcBorders>
            <w:vAlign w:val="center"/>
          </w:tcPr>
          <w:p w14:paraId="5C631FAE" w14:textId="77777777" w:rsidR="009D59A1" w:rsidRPr="00433C97" w:rsidRDefault="00C81E0F">
            <w:pPr>
              <w:pStyle w:val="affffffffff2"/>
              <w:rPr>
                <w:sz w:val="21"/>
                <w:szCs w:val="21"/>
              </w:rPr>
            </w:pPr>
            <w:r w:rsidRPr="00433C97">
              <w:rPr>
                <w:rFonts w:hint="eastAsia"/>
                <w:sz w:val="21"/>
                <w:szCs w:val="21"/>
              </w:rPr>
              <w:t>间接费计算</w:t>
            </w:r>
          </w:p>
        </w:tc>
        <w:tc>
          <w:tcPr>
            <w:tcW w:w="1037" w:type="dxa"/>
            <w:tcBorders>
              <w:top w:val="single" w:sz="4" w:space="0" w:color="auto"/>
              <w:left w:val="single" w:sz="4" w:space="0" w:color="auto"/>
              <w:bottom w:val="single" w:sz="4" w:space="0" w:color="auto"/>
              <w:right w:val="single" w:sz="4" w:space="0" w:color="auto"/>
              <w:tl2br w:val="nil"/>
              <w:tr2bl w:val="nil"/>
            </w:tcBorders>
            <w:vAlign w:val="center"/>
          </w:tcPr>
          <w:p w14:paraId="61C34986" w14:textId="77777777" w:rsidR="009D59A1" w:rsidRPr="00433C97" w:rsidRDefault="00C81E0F">
            <w:pPr>
              <w:pStyle w:val="affffffffff2"/>
              <w:rPr>
                <w:sz w:val="21"/>
                <w:szCs w:val="21"/>
              </w:rPr>
            </w:pPr>
            <w:r w:rsidRPr="00433C97">
              <w:rPr>
                <w:rFonts w:hint="eastAsia"/>
                <w:sz w:val="21"/>
                <w:szCs w:val="21"/>
              </w:rPr>
              <w:t>类别</w:t>
            </w:r>
          </w:p>
        </w:tc>
        <w:tc>
          <w:tcPr>
            <w:tcW w:w="1178" w:type="dxa"/>
            <w:tcBorders>
              <w:top w:val="single" w:sz="4" w:space="0" w:color="auto"/>
              <w:left w:val="single" w:sz="4" w:space="0" w:color="auto"/>
              <w:bottom w:val="single" w:sz="4" w:space="0" w:color="auto"/>
              <w:right w:val="single" w:sz="4" w:space="0" w:color="auto"/>
              <w:tl2br w:val="nil"/>
              <w:tr2bl w:val="nil"/>
            </w:tcBorders>
          </w:tcPr>
          <w:p w14:paraId="1BE8886D" w14:textId="77777777" w:rsidR="009D59A1" w:rsidRPr="00433C97" w:rsidRDefault="00C81E0F">
            <w:pPr>
              <w:jc w:val="center"/>
              <w:rPr>
                <w:rFonts w:ascii="宋体" w:hAnsi="宋体" w:hint="eastAsia"/>
              </w:rPr>
            </w:pPr>
            <w:r w:rsidRPr="00433C97">
              <w:rPr>
                <w:rFonts w:ascii="宋体" w:hAnsi="宋体" w:hint="eastAsia"/>
              </w:rPr>
              <w:t>取费基数描述</w:t>
            </w:r>
          </w:p>
        </w:tc>
        <w:tc>
          <w:tcPr>
            <w:tcW w:w="184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2C682E8" w14:textId="77777777" w:rsidR="009D59A1" w:rsidRPr="00433C97" w:rsidRDefault="00C81E0F">
            <w:pPr>
              <w:jc w:val="center"/>
              <w:rPr>
                <w:rFonts w:ascii="宋体" w:hAnsi="宋体" w:hint="eastAsia"/>
              </w:rPr>
            </w:pPr>
            <w:r w:rsidRPr="00433C97">
              <w:rPr>
                <w:rFonts w:ascii="宋体" w:hAnsi="宋体" w:hint="eastAsia"/>
              </w:rPr>
              <w:t>取费基数</w:t>
            </w: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5498D8CB" w14:textId="77777777" w:rsidR="009D59A1" w:rsidRPr="00433C97" w:rsidRDefault="00C81E0F">
            <w:pPr>
              <w:jc w:val="center"/>
              <w:rPr>
                <w:rFonts w:ascii="宋体" w:hAnsi="宋体" w:hint="eastAsia"/>
              </w:rPr>
            </w:pPr>
            <w:r w:rsidRPr="00433C97">
              <w:rPr>
                <w:rFonts w:ascii="宋体" w:hAnsi="宋体" w:hint="eastAsia"/>
              </w:rPr>
              <w:t>费率（</w:t>
            </w:r>
            <w:r w:rsidRPr="00433C97">
              <w:rPr>
                <w:rFonts w:ascii="宋体" w:hAnsi="宋体" w:hint="eastAsia"/>
              </w:rPr>
              <w:t>%</w:t>
            </w:r>
            <w:r w:rsidRPr="00433C97">
              <w:rPr>
                <w:rFonts w:ascii="宋体" w:hAnsi="宋体" w:hint="eastAsia"/>
              </w:rPr>
              <w:t>）</w:t>
            </w:r>
          </w:p>
        </w:tc>
        <w:tc>
          <w:tcPr>
            <w:tcW w:w="1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6C1CDC6" w14:textId="77777777" w:rsidR="009D59A1" w:rsidRPr="00433C97" w:rsidRDefault="00C81E0F">
            <w:pPr>
              <w:jc w:val="center"/>
              <w:rPr>
                <w:rFonts w:ascii="宋体" w:hAnsi="宋体" w:hint="eastAsia"/>
              </w:rPr>
            </w:pPr>
            <w:r w:rsidRPr="00433C97">
              <w:rPr>
                <w:rFonts w:ascii="宋体" w:hAnsi="宋体" w:hint="eastAsia"/>
              </w:rPr>
              <w:t>金额（元）</w:t>
            </w:r>
          </w:p>
        </w:tc>
        <w:tc>
          <w:tcPr>
            <w:tcW w:w="1264" w:type="dxa"/>
            <w:tcBorders>
              <w:top w:val="single" w:sz="4" w:space="0" w:color="auto"/>
              <w:left w:val="single" w:sz="4" w:space="0" w:color="auto"/>
              <w:bottom w:val="single" w:sz="4" w:space="0" w:color="auto"/>
              <w:right w:val="single" w:sz="8" w:space="0" w:color="auto"/>
              <w:tl2br w:val="nil"/>
              <w:tr2bl w:val="nil"/>
            </w:tcBorders>
            <w:vAlign w:val="center"/>
          </w:tcPr>
          <w:p w14:paraId="53FFD93B" w14:textId="77777777" w:rsidR="009D59A1" w:rsidRPr="00433C97" w:rsidRDefault="00C81E0F">
            <w:pPr>
              <w:jc w:val="center"/>
              <w:rPr>
                <w:rFonts w:ascii="宋体" w:hAnsi="宋体" w:hint="eastAsia"/>
              </w:rPr>
            </w:pPr>
            <w:r w:rsidRPr="00433C97">
              <w:rPr>
                <w:rFonts w:ascii="宋体" w:hAnsi="宋体" w:hint="eastAsia"/>
              </w:rPr>
              <w:t>备注</w:t>
            </w:r>
          </w:p>
        </w:tc>
      </w:tr>
      <w:tr w:rsidR="009D59A1" w:rsidRPr="00433C97" w14:paraId="6ABED8E3"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6718CB53" w14:textId="77777777" w:rsidR="009D59A1" w:rsidRPr="00433C97" w:rsidRDefault="009D59A1">
            <w:pPr>
              <w:pStyle w:val="affffffffff2"/>
              <w:rPr>
                <w:szCs w:val="24"/>
              </w:rPr>
            </w:pPr>
          </w:p>
        </w:tc>
        <w:tc>
          <w:tcPr>
            <w:tcW w:w="1037" w:type="dxa"/>
            <w:tcBorders>
              <w:top w:val="single" w:sz="4" w:space="0" w:color="auto"/>
              <w:left w:val="single" w:sz="4" w:space="0" w:color="auto"/>
              <w:bottom w:val="single" w:sz="4" w:space="0" w:color="auto"/>
              <w:right w:val="single" w:sz="4" w:space="0" w:color="auto"/>
              <w:tl2br w:val="nil"/>
              <w:tr2bl w:val="nil"/>
            </w:tcBorders>
            <w:vAlign w:val="center"/>
          </w:tcPr>
          <w:p w14:paraId="3D3D27DD" w14:textId="77777777" w:rsidR="009D59A1" w:rsidRPr="00433C97" w:rsidRDefault="00C81E0F">
            <w:pPr>
              <w:pStyle w:val="affffffffff2"/>
              <w:rPr>
                <w:sz w:val="21"/>
                <w:szCs w:val="21"/>
              </w:rPr>
            </w:pPr>
            <w:r w:rsidRPr="00433C97">
              <w:rPr>
                <w:rFonts w:hint="eastAsia"/>
                <w:sz w:val="21"/>
                <w:szCs w:val="21"/>
              </w:rPr>
              <w:t>管理费</w:t>
            </w:r>
          </w:p>
        </w:tc>
        <w:tc>
          <w:tcPr>
            <w:tcW w:w="1178" w:type="dxa"/>
            <w:tcBorders>
              <w:top w:val="single" w:sz="4" w:space="0" w:color="auto"/>
              <w:left w:val="single" w:sz="4" w:space="0" w:color="auto"/>
              <w:bottom w:val="single" w:sz="4" w:space="0" w:color="auto"/>
              <w:right w:val="single" w:sz="4" w:space="0" w:color="auto"/>
              <w:tl2br w:val="nil"/>
              <w:tr2bl w:val="nil"/>
            </w:tcBorders>
          </w:tcPr>
          <w:p w14:paraId="6E2F14A9" w14:textId="77777777" w:rsidR="009D59A1" w:rsidRPr="00433C97" w:rsidRDefault="00C81E0F">
            <w:pPr>
              <w:jc w:val="center"/>
              <w:rPr>
                <w:rFonts w:ascii="宋体" w:hAnsi="宋体" w:hint="eastAsia"/>
              </w:rPr>
            </w:pPr>
            <w:r w:rsidRPr="00433C97">
              <w:rPr>
                <w:rFonts w:ascii="宋体" w:hAnsi="宋体" w:hint="eastAsia"/>
              </w:rPr>
              <w:t>如：人工费</w:t>
            </w:r>
          </w:p>
        </w:tc>
        <w:tc>
          <w:tcPr>
            <w:tcW w:w="184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F388D42"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578FEC2D" w14:textId="77777777" w:rsidR="009D59A1" w:rsidRPr="00433C97" w:rsidRDefault="009D59A1">
            <w:pPr>
              <w:pStyle w:val="affffffffff2"/>
              <w:rPr>
                <w:szCs w:val="24"/>
              </w:rPr>
            </w:pPr>
          </w:p>
        </w:tc>
        <w:tc>
          <w:tcPr>
            <w:tcW w:w="1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76453F6" w14:textId="77777777" w:rsidR="009D59A1" w:rsidRPr="00433C97" w:rsidRDefault="009D59A1">
            <w:pPr>
              <w:pStyle w:val="affffffffff2"/>
              <w:rPr>
                <w:szCs w:val="24"/>
              </w:rPr>
            </w:pPr>
          </w:p>
        </w:tc>
        <w:tc>
          <w:tcPr>
            <w:tcW w:w="1264" w:type="dxa"/>
            <w:tcBorders>
              <w:top w:val="single" w:sz="4" w:space="0" w:color="auto"/>
              <w:left w:val="single" w:sz="4" w:space="0" w:color="auto"/>
              <w:bottom w:val="single" w:sz="4" w:space="0" w:color="auto"/>
              <w:right w:val="single" w:sz="8" w:space="0" w:color="auto"/>
              <w:tl2br w:val="nil"/>
              <w:tr2bl w:val="nil"/>
            </w:tcBorders>
            <w:vAlign w:val="center"/>
          </w:tcPr>
          <w:p w14:paraId="6EF5E77F" w14:textId="77777777" w:rsidR="009D59A1" w:rsidRPr="00433C97" w:rsidRDefault="009D59A1">
            <w:pPr>
              <w:pStyle w:val="affffffffff2"/>
              <w:rPr>
                <w:szCs w:val="24"/>
              </w:rPr>
            </w:pPr>
          </w:p>
        </w:tc>
      </w:tr>
      <w:tr w:rsidR="009D59A1" w:rsidRPr="00433C97" w14:paraId="4DB8B15A"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36937015" w14:textId="77777777" w:rsidR="009D59A1" w:rsidRPr="00433C97" w:rsidRDefault="009D59A1">
            <w:pPr>
              <w:pStyle w:val="affffffffff2"/>
              <w:rPr>
                <w:szCs w:val="24"/>
              </w:rPr>
            </w:pPr>
          </w:p>
        </w:tc>
        <w:tc>
          <w:tcPr>
            <w:tcW w:w="1037" w:type="dxa"/>
            <w:tcBorders>
              <w:top w:val="single" w:sz="4" w:space="0" w:color="auto"/>
              <w:left w:val="single" w:sz="4" w:space="0" w:color="auto"/>
              <w:bottom w:val="single" w:sz="4" w:space="0" w:color="auto"/>
              <w:right w:val="single" w:sz="4" w:space="0" w:color="auto"/>
              <w:tl2br w:val="nil"/>
              <w:tr2bl w:val="nil"/>
            </w:tcBorders>
            <w:vAlign w:val="center"/>
          </w:tcPr>
          <w:p w14:paraId="513F9385" w14:textId="77777777" w:rsidR="009D59A1" w:rsidRPr="00433C97" w:rsidRDefault="00C81E0F">
            <w:pPr>
              <w:pStyle w:val="affffffffff2"/>
              <w:rPr>
                <w:sz w:val="21"/>
                <w:szCs w:val="21"/>
              </w:rPr>
            </w:pPr>
            <w:r w:rsidRPr="00433C97">
              <w:rPr>
                <w:rFonts w:hint="eastAsia"/>
                <w:sz w:val="21"/>
                <w:szCs w:val="21"/>
              </w:rPr>
              <w:t>利润</w:t>
            </w:r>
          </w:p>
        </w:tc>
        <w:tc>
          <w:tcPr>
            <w:tcW w:w="1178" w:type="dxa"/>
            <w:tcBorders>
              <w:top w:val="single" w:sz="4" w:space="0" w:color="auto"/>
              <w:left w:val="single" w:sz="4" w:space="0" w:color="auto"/>
              <w:bottom w:val="single" w:sz="4" w:space="0" w:color="auto"/>
              <w:right w:val="single" w:sz="4" w:space="0" w:color="auto"/>
              <w:tl2br w:val="nil"/>
              <w:tr2bl w:val="nil"/>
            </w:tcBorders>
          </w:tcPr>
          <w:p w14:paraId="0F0B3082" w14:textId="77777777" w:rsidR="009D59A1" w:rsidRPr="00433C97" w:rsidRDefault="00C81E0F">
            <w:pPr>
              <w:jc w:val="center"/>
              <w:rPr>
                <w:rFonts w:ascii="宋体" w:hAnsi="宋体" w:hint="eastAsia"/>
              </w:rPr>
            </w:pPr>
            <w:r w:rsidRPr="00433C97">
              <w:rPr>
                <w:rFonts w:ascii="宋体" w:hAnsi="宋体" w:hint="eastAsia"/>
              </w:rPr>
              <w:t>如：直接费</w:t>
            </w:r>
          </w:p>
        </w:tc>
        <w:tc>
          <w:tcPr>
            <w:tcW w:w="184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B50A0E0"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1F388D50" w14:textId="77777777" w:rsidR="009D59A1" w:rsidRPr="00433C97" w:rsidRDefault="009D59A1">
            <w:pPr>
              <w:pStyle w:val="affffffffff2"/>
              <w:rPr>
                <w:szCs w:val="24"/>
              </w:rPr>
            </w:pPr>
          </w:p>
        </w:tc>
        <w:tc>
          <w:tcPr>
            <w:tcW w:w="1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7920B08" w14:textId="77777777" w:rsidR="009D59A1" w:rsidRPr="00433C97" w:rsidRDefault="009D59A1">
            <w:pPr>
              <w:pStyle w:val="affffffffff2"/>
              <w:rPr>
                <w:szCs w:val="24"/>
              </w:rPr>
            </w:pPr>
          </w:p>
        </w:tc>
        <w:tc>
          <w:tcPr>
            <w:tcW w:w="1264" w:type="dxa"/>
            <w:tcBorders>
              <w:top w:val="single" w:sz="4" w:space="0" w:color="auto"/>
              <w:left w:val="single" w:sz="4" w:space="0" w:color="auto"/>
              <w:bottom w:val="single" w:sz="4" w:space="0" w:color="auto"/>
              <w:right w:val="single" w:sz="8" w:space="0" w:color="auto"/>
              <w:tl2br w:val="nil"/>
              <w:tr2bl w:val="nil"/>
            </w:tcBorders>
            <w:vAlign w:val="center"/>
          </w:tcPr>
          <w:p w14:paraId="18BE0B00" w14:textId="77777777" w:rsidR="009D59A1" w:rsidRPr="00433C97" w:rsidRDefault="009D59A1">
            <w:pPr>
              <w:pStyle w:val="affffffffff2"/>
              <w:rPr>
                <w:szCs w:val="24"/>
              </w:rPr>
            </w:pPr>
          </w:p>
        </w:tc>
      </w:tr>
      <w:tr w:rsidR="009D59A1" w:rsidRPr="00433C97" w14:paraId="790BC5F1"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4178A5EF" w14:textId="77777777" w:rsidR="009D59A1" w:rsidRPr="00433C97" w:rsidRDefault="009D59A1">
            <w:pPr>
              <w:pStyle w:val="affffffffff2"/>
              <w:rPr>
                <w:szCs w:val="24"/>
              </w:rPr>
            </w:pPr>
          </w:p>
        </w:tc>
        <w:tc>
          <w:tcPr>
            <w:tcW w:w="1037" w:type="dxa"/>
            <w:tcBorders>
              <w:top w:val="single" w:sz="4" w:space="0" w:color="auto"/>
              <w:left w:val="single" w:sz="4" w:space="0" w:color="auto"/>
              <w:bottom w:val="single" w:sz="4" w:space="0" w:color="auto"/>
              <w:right w:val="single" w:sz="4" w:space="0" w:color="auto"/>
              <w:tl2br w:val="nil"/>
              <w:tr2bl w:val="nil"/>
            </w:tcBorders>
            <w:vAlign w:val="center"/>
          </w:tcPr>
          <w:p w14:paraId="4C828C4D" w14:textId="77777777" w:rsidR="009D59A1" w:rsidRPr="00433C97" w:rsidRDefault="00C81E0F">
            <w:pPr>
              <w:pStyle w:val="affffffffff2"/>
              <w:rPr>
                <w:sz w:val="21"/>
                <w:szCs w:val="21"/>
              </w:rPr>
            </w:pPr>
            <w:proofErr w:type="gramStart"/>
            <w:r w:rsidRPr="00433C97">
              <w:rPr>
                <w:rFonts w:hint="eastAsia"/>
                <w:sz w:val="21"/>
                <w:szCs w:val="21"/>
              </w:rPr>
              <w:t>规</w:t>
            </w:r>
            <w:proofErr w:type="gramEnd"/>
            <w:r w:rsidRPr="00433C97">
              <w:rPr>
                <w:rFonts w:hint="eastAsia"/>
                <w:sz w:val="21"/>
                <w:szCs w:val="21"/>
              </w:rPr>
              <w:t>费</w:t>
            </w:r>
          </w:p>
        </w:tc>
        <w:tc>
          <w:tcPr>
            <w:tcW w:w="1178" w:type="dxa"/>
            <w:tcBorders>
              <w:top w:val="single" w:sz="4" w:space="0" w:color="auto"/>
              <w:left w:val="single" w:sz="4" w:space="0" w:color="auto"/>
              <w:bottom w:val="single" w:sz="4" w:space="0" w:color="auto"/>
              <w:right w:val="single" w:sz="4" w:space="0" w:color="auto"/>
              <w:tl2br w:val="nil"/>
              <w:tr2bl w:val="nil"/>
            </w:tcBorders>
            <w:vAlign w:val="center"/>
          </w:tcPr>
          <w:p w14:paraId="474D54F1" w14:textId="77777777" w:rsidR="009D59A1" w:rsidRPr="00433C97" w:rsidRDefault="009D59A1">
            <w:pPr>
              <w:pStyle w:val="affffffffff2"/>
              <w:rPr>
                <w:szCs w:val="24"/>
              </w:rPr>
            </w:pPr>
          </w:p>
        </w:tc>
        <w:tc>
          <w:tcPr>
            <w:tcW w:w="184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CC07BC3"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7F58DC5A" w14:textId="77777777" w:rsidR="009D59A1" w:rsidRPr="00433C97" w:rsidRDefault="009D59A1">
            <w:pPr>
              <w:pStyle w:val="affffffffff2"/>
              <w:rPr>
                <w:szCs w:val="24"/>
              </w:rPr>
            </w:pPr>
          </w:p>
        </w:tc>
        <w:tc>
          <w:tcPr>
            <w:tcW w:w="1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F0A53EC" w14:textId="77777777" w:rsidR="009D59A1" w:rsidRPr="00433C97" w:rsidRDefault="009D59A1">
            <w:pPr>
              <w:pStyle w:val="affffffffff2"/>
              <w:rPr>
                <w:szCs w:val="24"/>
              </w:rPr>
            </w:pPr>
          </w:p>
        </w:tc>
        <w:tc>
          <w:tcPr>
            <w:tcW w:w="1264" w:type="dxa"/>
            <w:tcBorders>
              <w:top w:val="single" w:sz="4" w:space="0" w:color="auto"/>
              <w:left w:val="single" w:sz="4" w:space="0" w:color="auto"/>
              <w:bottom w:val="single" w:sz="4" w:space="0" w:color="auto"/>
              <w:right w:val="single" w:sz="8" w:space="0" w:color="auto"/>
              <w:tl2br w:val="nil"/>
              <w:tr2bl w:val="nil"/>
            </w:tcBorders>
            <w:vAlign w:val="center"/>
          </w:tcPr>
          <w:p w14:paraId="1A423584" w14:textId="77777777" w:rsidR="009D59A1" w:rsidRPr="00433C97" w:rsidRDefault="009D59A1">
            <w:pPr>
              <w:pStyle w:val="affffffffff2"/>
              <w:rPr>
                <w:szCs w:val="24"/>
              </w:rPr>
            </w:pPr>
          </w:p>
        </w:tc>
      </w:tr>
      <w:tr w:rsidR="009D59A1" w:rsidRPr="00433C97" w14:paraId="4C67700C"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53B5A935" w14:textId="77777777" w:rsidR="009D59A1" w:rsidRPr="00433C97" w:rsidRDefault="009D59A1">
            <w:pPr>
              <w:pStyle w:val="affffffffff2"/>
              <w:rPr>
                <w:szCs w:val="24"/>
              </w:rPr>
            </w:pPr>
          </w:p>
        </w:tc>
        <w:tc>
          <w:tcPr>
            <w:tcW w:w="1037" w:type="dxa"/>
            <w:tcBorders>
              <w:top w:val="single" w:sz="4" w:space="0" w:color="auto"/>
              <w:left w:val="single" w:sz="4" w:space="0" w:color="auto"/>
              <w:bottom w:val="single" w:sz="4" w:space="0" w:color="auto"/>
              <w:right w:val="single" w:sz="4" w:space="0" w:color="auto"/>
              <w:tl2br w:val="nil"/>
              <w:tr2bl w:val="nil"/>
            </w:tcBorders>
            <w:vAlign w:val="center"/>
          </w:tcPr>
          <w:p w14:paraId="7B293D6D" w14:textId="77777777" w:rsidR="009D59A1" w:rsidRPr="00433C97" w:rsidRDefault="00C81E0F">
            <w:pPr>
              <w:pStyle w:val="affffffffff2"/>
              <w:rPr>
                <w:sz w:val="21"/>
                <w:szCs w:val="21"/>
              </w:rPr>
            </w:pPr>
            <w:r w:rsidRPr="00433C97">
              <w:rPr>
                <w:rFonts w:hint="eastAsia"/>
                <w:sz w:val="21"/>
                <w:szCs w:val="21"/>
              </w:rPr>
              <w:t>税金</w:t>
            </w:r>
          </w:p>
        </w:tc>
        <w:tc>
          <w:tcPr>
            <w:tcW w:w="1178" w:type="dxa"/>
            <w:tcBorders>
              <w:top w:val="single" w:sz="4" w:space="0" w:color="auto"/>
              <w:left w:val="single" w:sz="4" w:space="0" w:color="auto"/>
              <w:bottom w:val="single" w:sz="4" w:space="0" w:color="auto"/>
              <w:right w:val="single" w:sz="4" w:space="0" w:color="auto"/>
              <w:tl2br w:val="nil"/>
              <w:tr2bl w:val="nil"/>
            </w:tcBorders>
            <w:vAlign w:val="center"/>
          </w:tcPr>
          <w:p w14:paraId="7826835E" w14:textId="77777777" w:rsidR="009D59A1" w:rsidRPr="00433C97" w:rsidRDefault="009D59A1">
            <w:pPr>
              <w:pStyle w:val="affffffffff2"/>
              <w:rPr>
                <w:szCs w:val="24"/>
              </w:rPr>
            </w:pPr>
          </w:p>
        </w:tc>
        <w:tc>
          <w:tcPr>
            <w:tcW w:w="184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88AA841"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7A65B03C" w14:textId="77777777" w:rsidR="009D59A1" w:rsidRPr="00433C97" w:rsidRDefault="009D59A1">
            <w:pPr>
              <w:pStyle w:val="affffffffff2"/>
              <w:rPr>
                <w:szCs w:val="24"/>
              </w:rPr>
            </w:pPr>
          </w:p>
        </w:tc>
        <w:tc>
          <w:tcPr>
            <w:tcW w:w="184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A26D9EC" w14:textId="77777777" w:rsidR="009D59A1" w:rsidRPr="00433C97" w:rsidRDefault="009D59A1">
            <w:pPr>
              <w:pStyle w:val="affffffffff2"/>
              <w:rPr>
                <w:szCs w:val="24"/>
              </w:rPr>
            </w:pPr>
          </w:p>
        </w:tc>
        <w:tc>
          <w:tcPr>
            <w:tcW w:w="1264" w:type="dxa"/>
            <w:tcBorders>
              <w:top w:val="single" w:sz="4" w:space="0" w:color="auto"/>
              <w:left w:val="single" w:sz="4" w:space="0" w:color="auto"/>
              <w:bottom w:val="single" w:sz="4" w:space="0" w:color="auto"/>
              <w:right w:val="single" w:sz="8" w:space="0" w:color="auto"/>
              <w:tl2br w:val="nil"/>
              <w:tr2bl w:val="nil"/>
            </w:tcBorders>
            <w:vAlign w:val="center"/>
          </w:tcPr>
          <w:p w14:paraId="2F82EA68" w14:textId="77777777" w:rsidR="009D59A1" w:rsidRPr="00433C97" w:rsidRDefault="009D59A1">
            <w:pPr>
              <w:pStyle w:val="affffffffff2"/>
              <w:rPr>
                <w:szCs w:val="24"/>
              </w:rPr>
            </w:pPr>
          </w:p>
        </w:tc>
      </w:tr>
      <w:tr w:rsidR="009D59A1" w:rsidRPr="00433C97" w14:paraId="06C97603" w14:textId="77777777">
        <w:trPr>
          <w:jc w:val="center"/>
        </w:trPr>
        <w:tc>
          <w:tcPr>
            <w:tcW w:w="9334" w:type="dxa"/>
            <w:gridSpan w:val="9"/>
            <w:tcBorders>
              <w:top w:val="single" w:sz="4" w:space="0" w:color="auto"/>
              <w:left w:val="single" w:sz="8" w:space="0" w:color="auto"/>
              <w:bottom w:val="single" w:sz="4" w:space="0" w:color="auto"/>
              <w:right w:val="single" w:sz="8" w:space="0" w:color="auto"/>
              <w:tl2br w:val="nil"/>
              <w:tr2bl w:val="nil"/>
            </w:tcBorders>
            <w:vAlign w:val="center"/>
          </w:tcPr>
          <w:p w14:paraId="37425526" w14:textId="77777777" w:rsidR="009D59A1" w:rsidRPr="00433C97" w:rsidRDefault="00C81E0F">
            <w:pPr>
              <w:pStyle w:val="affffffffff2"/>
              <w:rPr>
                <w:sz w:val="21"/>
                <w:szCs w:val="21"/>
              </w:rPr>
            </w:pPr>
            <w:r w:rsidRPr="00433C97">
              <w:rPr>
                <w:rFonts w:hint="eastAsia"/>
                <w:sz w:val="21"/>
                <w:szCs w:val="21"/>
              </w:rPr>
              <w:t>综合单价（元）</w:t>
            </w:r>
          </w:p>
        </w:tc>
      </w:tr>
      <w:tr w:rsidR="009D59A1" w:rsidRPr="00433C97" w14:paraId="3BB3F3E2" w14:textId="77777777">
        <w:trPr>
          <w:jc w:val="center"/>
        </w:trPr>
        <w:tc>
          <w:tcPr>
            <w:tcW w:w="1036" w:type="dxa"/>
            <w:vMerge w:val="restart"/>
            <w:tcBorders>
              <w:top w:val="single" w:sz="4" w:space="0" w:color="auto"/>
              <w:left w:val="single" w:sz="8" w:space="0" w:color="auto"/>
              <w:bottom w:val="single" w:sz="4" w:space="0" w:color="auto"/>
              <w:right w:val="single" w:sz="4" w:space="0" w:color="auto"/>
              <w:tl2br w:val="nil"/>
              <w:tr2bl w:val="nil"/>
            </w:tcBorders>
            <w:vAlign w:val="center"/>
          </w:tcPr>
          <w:p w14:paraId="79C11772" w14:textId="77777777" w:rsidR="009D59A1" w:rsidRPr="00433C97" w:rsidRDefault="00C81E0F">
            <w:pPr>
              <w:pStyle w:val="affffffffff2"/>
              <w:rPr>
                <w:sz w:val="21"/>
                <w:szCs w:val="21"/>
              </w:rPr>
            </w:pPr>
            <w:r w:rsidRPr="00433C97">
              <w:rPr>
                <w:rFonts w:hint="eastAsia"/>
                <w:sz w:val="21"/>
                <w:szCs w:val="21"/>
              </w:rPr>
              <w:t>概算定额</w:t>
            </w:r>
            <w:proofErr w:type="gramStart"/>
            <w:r w:rsidRPr="00433C97">
              <w:rPr>
                <w:rFonts w:hint="eastAsia"/>
                <w:sz w:val="21"/>
                <w:szCs w:val="21"/>
              </w:rPr>
              <w:t>人材机</w:t>
            </w:r>
            <w:proofErr w:type="gramEnd"/>
            <w:r w:rsidRPr="00433C97">
              <w:rPr>
                <w:rFonts w:hint="eastAsia"/>
                <w:sz w:val="21"/>
                <w:szCs w:val="21"/>
              </w:rPr>
              <w:t>消耗量</w:t>
            </w:r>
            <w:proofErr w:type="gramStart"/>
            <w:r w:rsidRPr="00433C97">
              <w:rPr>
                <w:rFonts w:hint="eastAsia"/>
                <w:sz w:val="21"/>
                <w:szCs w:val="21"/>
              </w:rPr>
              <w:t>和</w:t>
            </w:r>
            <w:proofErr w:type="gramEnd"/>
          </w:p>
          <w:p w14:paraId="7FAD5FC1" w14:textId="77777777" w:rsidR="009D59A1" w:rsidRPr="00433C97" w:rsidRDefault="00C81E0F">
            <w:pPr>
              <w:pStyle w:val="affffffffff2"/>
              <w:rPr>
                <w:szCs w:val="24"/>
              </w:rPr>
            </w:pPr>
            <w:r w:rsidRPr="00433C97">
              <w:rPr>
                <w:rFonts w:hint="eastAsia"/>
                <w:sz w:val="21"/>
                <w:szCs w:val="21"/>
              </w:rPr>
              <w:t>单价分析</w:t>
            </w:r>
          </w:p>
        </w:tc>
        <w:tc>
          <w:tcPr>
            <w:tcW w:w="2215" w:type="dxa"/>
            <w:gridSpan w:val="2"/>
            <w:tcBorders>
              <w:top w:val="single" w:sz="4" w:space="0" w:color="auto"/>
              <w:left w:val="single" w:sz="4" w:space="0" w:color="auto"/>
              <w:bottom w:val="single" w:sz="4" w:space="0" w:color="auto"/>
              <w:right w:val="single" w:sz="4" w:space="0" w:color="auto"/>
              <w:tl2br w:val="nil"/>
              <w:tr2bl w:val="nil"/>
            </w:tcBorders>
          </w:tcPr>
          <w:p w14:paraId="393F6C52" w14:textId="77777777" w:rsidR="009D59A1" w:rsidRPr="00433C97" w:rsidRDefault="00C81E0F">
            <w:pPr>
              <w:jc w:val="center"/>
              <w:rPr>
                <w:rFonts w:ascii="宋体" w:hAnsi="宋体" w:hint="eastAsia"/>
              </w:rPr>
            </w:pPr>
            <w:proofErr w:type="gramStart"/>
            <w:r w:rsidRPr="00433C97">
              <w:rPr>
                <w:rFonts w:ascii="宋体" w:hAnsi="宋体" w:hint="eastAsia"/>
              </w:rPr>
              <w:t>人材机</w:t>
            </w:r>
            <w:proofErr w:type="gramEnd"/>
            <w:r w:rsidRPr="00433C97">
              <w:rPr>
                <w:rFonts w:ascii="宋体" w:hAnsi="宋体" w:hint="eastAsia"/>
              </w:rPr>
              <w:t>项目名称及规格、型号</w:t>
            </w:r>
          </w:p>
        </w:tc>
        <w:tc>
          <w:tcPr>
            <w:tcW w:w="992" w:type="dxa"/>
            <w:tcBorders>
              <w:top w:val="single" w:sz="4" w:space="0" w:color="auto"/>
              <w:left w:val="single" w:sz="4" w:space="0" w:color="auto"/>
              <w:bottom w:val="single" w:sz="4" w:space="0" w:color="auto"/>
              <w:right w:val="single" w:sz="4" w:space="0" w:color="auto"/>
              <w:tl2br w:val="nil"/>
              <w:tr2bl w:val="nil"/>
            </w:tcBorders>
          </w:tcPr>
          <w:p w14:paraId="512B4D58" w14:textId="77777777" w:rsidR="009D59A1" w:rsidRPr="00433C97" w:rsidRDefault="00C81E0F">
            <w:pPr>
              <w:jc w:val="center"/>
              <w:rPr>
                <w:rFonts w:ascii="宋体" w:hAnsi="宋体" w:hint="eastAsia"/>
              </w:rPr>
            </w:pPr>
            <w:r w:rsidRPr="00433C97">
              <w:rPr>
                <w:rFonts w:ascii="宋体" w:hAnsi="宋体" w:hint="eastAsia"/>
              </w:rPr>
              <w:t>单位</w:t>
            </w:r>
          </w:p>
        </w:tc>
        <w:tc>
          <w:tcPr>
            <w:tcW w:w="850" w:type="dxa"/>
            <w:tcBorders>
              <w:top w:val="single" w:sz="4" w:space="0" w:color="auto"/>
              <w:left w:val="single" w:sz="4" w:space="0" w:color="auto"/>
              <w:bottom w:val="single" w:sz="4" w:space="0" w:color="auto"/>
              <w:right w:val="single" w:sz="4" w:space="0" w:color="auto"/>
              <w:tl2br w:val="nil"/>
              <w:tr2bl w:val="nil"/>
            </w:tcBorders>
          </w:tcPr>
          <w:p w14:paraId="054314B8" w14:textId="77777777" w:rsidR="009D59A1" w:rsidRPr="00433C97" w:rsidRDefault="00C81E0F">
            <w:pPr>
              <w:jc w:val="center"/>
              <w:rPr>
                <w:rFonts w:ascii="宋体" w:hAnsi="宋体" w:hint="eastAsia"/>
              </w:rPr>
            </w:pPr>
            <w:r w:rsidRPr="00433C97">
              <w:rPr>
                <w:rFonts w:ascii="宋体" w:hAnsi="宋体" w:hint="eastAsia"/>
              </w:rPr>
              <w:t>消耗量</w:t>
            </w:r>
          </w:p>
        </w:tc>
        <w:tc>
          <w:tcPr>
            <w:tcW w:w="1128" w:type="dxa"/>
            <w:tcBorders>
              <w:top w:val="single" w:sz="4" w:space="0" w:color="auto"/>
              <w:left w:val="single" w:sz="4" w:space="0" w:color="auto"/>
              <w:bottom w:val="single" w:sz="4" w:space="0" w:color="auto"/>
              <w:right w:val="single" w:sz="4" w:space="0" w:color="auto"/>
              <w:tl2br w:val="nil"/>
              <w:tr2bl w:val="nil"/>
            </w:tcBorders>
          </w:tcPr>
          <w:p w14:paraId="797E91F6" w14:textId="77777777" w:rsidR="009D59A1" w:rsidRPr="00433C97" w:rsidRDefault="00C81E0F">
            <w:pPr>
              <w:jc w:val="center"/>
              <w:rPr>
                <w:rFonts w:ascii="宋体" w:hAnsi="宋体" w:hint="eastAsia"/>
              </w:rPr>
            </w:pPr>
            <w:r w:rsidRPr="00433C97">
              <w:rPr>
                <w:rFonts w:ascii="宋体" w:hAnsi="宋体" w:hint="eastAsia"/>
              </w:rPr>
              <w:t>单价（元）</w:t>
            </w:r>
          </w:p>
        </w:tc>
        <w:tc>
          <w:tcPr>
            <w:tcW w:w="999" w:type="dxa"/>
            <w:tcBorders>
              <w:top w:val="single" w:sz="4" w:space="0" w:color="auto"/>
              <w:left w:val="single" w:sz="4" w:space="0" w:color="auto"/>
              <w:bottom w:val="single" w:sz="4" w:space="0" w:color="auto"/>
              <w:right w:val="single" w:sz="4" w:space="0" w:color="auto"/>
              <w:tl2br w:val="nil"/>
              <w:tr2bl w:val="nil"/>
            </w:tcBorders>
          </w:tcPr>
          <w:p w14:paraId="07B27046" w14:textId="77777777" w:rsidR="009D59A1" w:rsidRPr="00433C97" w:rsidRDefault="00C81E0F">
            <w:pPr>
              <w:jc w:val="center"/>
              <w:rPr>
                <w:rFonts w:ascii="宋体" w:hAnsi="宋体" w:hint="eastAsia"/>
              </w:rPr>
            </w:pPr>
            <w:r w:rsidRPr="00433C97">
              <w:rPr>
                <w:rFonts w:ascii="宋体" w:hAnsi="宋体" w:hint="eastAsia"/>
              </w:rPr>
              <w:t>合价（元）</w:t>
            </w:r>
          </w:p>
        </w:tc>
        <w:tc>
          <w:tcPr>
            <w:tcW w:w="2114" w:type="dxa"/>
            <w:gridSpan w:val="2"/>
            <w:tcBorders>
              <w:top w:val="single" w:sz="4" w:space="0" w:color="auto"/>
              <w:left w:val="single" w:sz="4" w:space="0" w:color="auto"/>
              <w:bottom w:val="single" w:sz="4" w:space="0" w:color="auto"/>
              <w:right w:val="single" w:sz="8" w:space="0" w:color="auto"/>
              <w:tl2br w:val="nil"/>
              <w:tr2bl w:val="nil"/>
            </w:tcBorders>
          </w:tcPr>
          <w:p w14:paraId="6389E21A" w14:textId="77777777" w:rsidR="009D59A1" w:rsidRPr="00433C97" w:rsidRDefault="00C81E0F">
            <w:pPr>
              <w:jc w:val="center"/>
              <w:rPr>
                <w:rFonts w:ascii="宋体" w:hAnsi="宋体" w:hint="eastAsia"/>
              </w:rPr>
            </w:pPr>
            <w:r w:rsidRPr="00433C97">
              <w:rPr>
                <w:rFonts w:ascii="宋体" w:hAnsi="宋体" w:hint="eastAsia"/>
              </w:rPr>
              <w:t>备注</w:t>
            </w:r>
          </w:p>
        </w:tc>
      </w:tr>
      <w:tr w:rsidR="009D59A1" w:rsidRPr="00433C97" w14:paraId="671213C2"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01A00949" w14:textId="77777777" w:rsidR="009D59A1" w:rsidRPr="00433C97" w:rsidRDefault="009D59A1">
            <w:pPr>
              <w:pStyle w:val="affffffffff2"/>
              <w:rPr>
                <w:szCs w:val="24"/>
              </w:rPr>
            </w:pPr>
          </w:p>
        </w:tc>
        <w:tc>
          <w:tcPr>
            <w:tcW w:w="221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390E35F" w14:textId="77777777" w:rsidR="009D59A1" w:rsidRPr="00433C97" w:rsidRDefault="009D59A1">
            <w:pPr>
              <w:pStyle w:val="affffffffff2"/>
              <w:rPr>
                <w:szCs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86FBA03" w14:textId="77777777" w:rsidR="009D59A1" w:rsidRPr="00433C97" w:rsidRDefault="009D59A1">
            <w:pPr>
              <w:pStyle w:val="affffffffff2"/>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113FC5E8"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56980D54" w14:textId="77777777" w:rsidR="009D59A1" w:rsidRPr="00433C97" w:rsidRDefault="009D59A1">
            <w:pPr>
              <w:pStyle w:val="affffffffff2"/>
              <w:rPr>
                <w:szCs w:val="24"/>
              </w:rPr>
            </w:pPr>
          </w:p>
        </w:tc>
        <w:tc>
          <w:tcPr>
            <w:tcW w:w="999" w:type="dxa"/>
            <w:tcBorders>
              <w:top w:val="single" w:sz="4" w:space="0" w:color="auto"/>
              <w:left w:val="single" w:sz="4" w:space="0" w:color="auto"/>
              <w:bottom w:val="single" w:sz="4" w:space="0" w:color="auto"/>
              <w:right w:val="single" w:sz="4" w:space="0" w:color="auto"/>
              <w:tl2br w:val="nil"/>
              <w:tr2bl w:val="nil"/>
            </w:tcBorders>
            <w:vAlign w:val="center"/>
          </w:tcPr>
          <w:p w14:paraId="22442443" w14:textId="77777777" w:rsidR="009D59A1" w:rsidRPr="00433C97" w:rsidRDefault="009D59A1">
            <w:pPr>
              <w:pStyle w:val="affffffffff2"/>
              <w:rPr>
                <w:szCs w:val="24"/>
              </w:rPr>
            </w:pPr>
          </w:p>
        </w:tc>
        <w:tc>
          <w:tcPr>
            <w:tcW w:w="2114" w:type="dxa"/>
            <w:gridSpan w:val="2"/>
            <w:tcBorders>
              <w:top w:val="single" w:sz="4" w:space="0" w:color="auto"/>
              <w:left w:val="single" w:sz="4" w:space="0" w:color="auto"/>
              <w:bottom w:val="single" w:sz="4" w:space="0" w:color="auto"/>
              <w:right w:val="single" w:sz="8" w:space="0" w:color="auto"/>
              <w:tl2br w:val="nil"/>
              <w:tr2bl w:val="nil"/>
            </w:tcBorders>
            <w:vAlign w:val="center"/>
          </w:tcPr>
          <w:p w14:paraId="2B2FE287" w14:textId="77777777" w:rsidR="009D59A1" w:rsidRPr="00433C97" w:rsidRDefault="009D59A1">
            <w:pPr>
              <w:pStyle w:val="affffffffff2"/>
              <w:rPr>
                <w:szCs w:val="24"/>
              </w:rPr>
            </w:pPr>
          </w:p>
        </w:tc>
      </w:tr>
      <w:tr w:rsidR="009D59A1" w:rsidRPr="00433C97" w14:paraId="4F3E14BF"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3B8CD497" w14:textId="77777777" w:rsidR="009D59A1" w:rsidRPr="00433C97" w:rsidRDefault="009D59A1">
            <w:pPr>
              <w:pStyle w:val="affffffffff2"/>
              <w:rPr>
                <w:szCs w:val="24"/>
              </w:rPr>
            </w:pPr>
          </w:p>
        </w:tc>
        <w:tc>
          <w:tcPr>
            <w:tcW w:w="221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4C479E7" w14:textId="77777777" w:rsidR="009D59A1" w:rsidRPr="00433C97" w:rsidRDefault="009D59A1">
            <w:pPr>
              <w:pStyle w:val="affffffffff2"/>
              <w:rPr>
                <w:szCs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0854C9D" w14:textId="77777777" w:rsidR="009D59A1" w:rsidRPr="00433C97" w:rsidRDefault="009D59A1">
            <w:pPr>
              <w:pStyle w:val="affffffffff2"/>
              <w:rPr>
                <w:szCs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34D8F7A1"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4" w:space="0" w:color="auto"/>
              <w:right w:val="single" w:sz="4" w:space="0" w:color="auto"/>
              <w:tl2br w:val="nil"/>
              <w:tr2bl w:val="nil"/>
            </w:tcBorders>
            <w:vAlign w:val="center"/>
          </w:tcPr>
          <w:p w14:paraId="02A0B81B" w14:textId="77777777" w:rsidR="009D59A1" w:rsidRPr="00433C97" w:rsidRDefault="009D59A1">
            <w:pPr>
              <w:pStyle w:val="affffffffff2"/>
              <w:rPr>
                <w:szCs w:val="24"/>
              </w:rPr>
            </w:pPr>
          </w:p>
        </w:tc>
        <w:tc>
          <w:tcPr>
            <w:tcW w:w="999" w:type="dxa"/>
            <w:tcBorders>
              <w:top w:val="single" w:sz="4" w:space="0" w:color="auto"/>
              <w:left w:val="single" w:sz="4" w:space="0" w:color="auto"/>
              <w:bottom w:val="single" w:sz="4" w:space="0" w:color="auto"/>
              <w:right w:val="single" w:sz="4" w:space="0" w:color="auto"/>
              <w:tl2br w:val="nil"/>
              <w:tr2bl w:val="nil"/>
            </w:tcBorders>
            <w:vAlign w:val="center"/>
          </w:tcPr>
          <w:p w14:paraId="6AC38466" w14:textId="77777777" w:rsidR="009D59A1" w:rsidRPr="00433C97" w:rsidRDefault="009D59A1">
            <w:pPr>
              <w:pStyle w:val="affffffffff2"/>
              <w:rPr>
                <w:szCs w:val="24"/>
              </w:rPr>
            </w:pPr>
          </w:p>
        </w:tc>
        <w:tc>
          <w:tcPr>
            <w:tcW w:w="2114" w:type="dxa"/>
            <w:gridSpan w:val="2"/>
            <w:tcBorders>
              <w:top w:val="single" w:sz="4" w:space="0" w:color="auto"/>
              <w:left w:val="single" w:sz="4" w:space="0" w:color="auto"/>
              <w:bottom w:val="single" w:sz="4" w:space="0" w:color="auto"/>
              <w:right w:val="single" w:sz="8" w:space="0" w:color="auto"/>
              <w:tl2br w:val="nil"/>
              <w:tr2bl w:val="nil"/>
            </w:tcBorders>
            <w:vAlign w:val="center"/>
          </w:tcPr>
          <w:p w14:paraId="69BB3DC8" w14:textId="77777777" w:rsidR="009D59A1" w:rsidRPr="00433C97" w:rsidRDefault="009D59A1">
            <w:pPr>
              <w:pStyle w:val="affffffffff2"/>
              <w:rPr>
                <w:szCs w:val="24"/>
              </w:rPr>
            </w:pPr>
          </w:p>
        </w:tc>
      </w:tr>
      <w:tr w:rsidR="009D59A1" w:rsidRPr="00433C97" w14:paraId="72AA9929" w14:textId="77777777">
        <w:trPr>
          <w:jc w:val="center"/>
        </w:trPr>
        <w:tc>
          <w:tcPr>
            <w:tcW w:w="1036" w:type="dxa"/>
            <w:vMerge/>
            <w:tcBorders>
              <w:top w:val="single" w:sz="4" w:space="0" w:color="auto"/>
              <w:left w:val="single" w:sz="8" w:space="0" w:color="auto"/>
              <w:bottom w:val="single" w:sz="8" w:space="0" w:color="auto"/>
              <w:right w:val="single" w:sz="4" w:space="0" w:color="auto"/>
              <w:tl2br w:val="nil"/>
              <w:tr2bl w:val="nil"/>
            </w:tcBorders>
            <w:vAlign w:val="center"/>
          </w:tcPr>
          <w:p w14:paraId="1BAEBD3A" w14:textId="77777777" w:rsidR="009D59A1" w:rsidRPr="00433C97" w:rsidRDefault="009D59A1">
            <w:pPr>
              <w:pStyle w:val="affffffffff2"/>
              <w:rPr>
                <w:szCs w:val="24"/>
              </w:rPr>
            </w:pPr>
          </w:p>
        </w:tc>
        <w:tc>
          <w:tcPr>
            <w:tcW w:w="2215" w:type="dxa"/>
            <w:gridSpan w:val="2"/>
            <w:tcBorders>
              <w:top w:val="single" w:sz="4" w:space="0" w:color="auto"/>
              <w:left w:val="single" w:sz="4" w:space="0" w:color="auto"/>
              <w:bottom w:val="single" w:sz="8" w:space="0" w:color="auto"/>
              <w:right w:val="single" w:sz="4" w:space="0" w:color="auto"/>
              <w:tl2br w:val="nil"/>
              <w:tr2bl w:val="nil"/>
            </w:tcBorders>
            <w:vAlign w:val="center"/>
          </w:tcPr>
          <w:p w14:paraId="199E2BBF" w14:textId="77777777" w:rsidR="009D59A1" w:rsidRPr="00433C97" w:rsidRDefault="009D59A1">
            <w:pPr>
              <w:pStyle w:val="affffffffff2"/>
              <w:rPr>
                <w:szCs w:val="24"/>
              </w:rPr>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6400F169" w14:textId="77777777" w:rsidR="009D59A1" w:rsidRPr="00433C97" w:rsidRDefault="009D59A1">
            <w:pPr>
              <w:pStyle w:val="affffffffff2"/>
              <w:rPr>
                <w:szCs w:val="24"/>
              </w:rPr>
            </w:pPr>
          </w:p>
        </w:tc>
        <w:tc>
          <w:tcPr>
            <w:tcW w:w="850" w:type="dxa"/>
            <w:tcBorders>
              <w:top w:val="single" w:sz="4" w:space="0" w:color="auto"/>
              <w:left w:val="single" w:sz="4" w:space="0" w:color="auto"/>
              <w:bottom w:val="single" w:sz="8" w:space="0" w:color="auto"/>
              <w:right w:val="single" w:sz="4" w:space="0" w:color="auto"/>
              <w:tl2br w:val="nil"/>
              <w:tr2bl w:val="nil"/>
            </w:tcBorders>
            <w:vAlign w:val="center"/>
          </w:tcPr>
          <w:p w14:paraId="133A3DBC" w14:textId="77777777" w:rsidR="009D59A1" w:rsidRPr="00433C97" w:rsidRDefault="009D59A1">
            <w:pPr>
              <w:pStyle w:val="affffffffff2"/>
              <w:rPr>
                <w:szCs w:val="24"/>
              </w:rPr>
            </w:pPr>
          </w:p>
        </w:tc>
        <w:tc>
          <w:tcPr>
            <w:tcW w:w="1128" w:type="dxa"/>
            <w:tcBorders>
              <w:top w:val="single" w:sz="4" w:space="0" w:color="auto"/>
              <w:left w:val="single" w:sz="4" w:space="0" w:color="auto"/>
              <w:bottom w:val="single" w:sz="8" w:space="0" w:color="auto"/>
              <w:right w:val="single" w:sz="4" w:space="0" w:color="auto"/>
              <w:tl2br w:val="nil"/>
              <w:tr2bl w:val="nil"/>
            </w:tcBorders>
            <w:vAlign w:val="center"/>
          </w:tcPr>
          <w:p w14:paraId="3C5F210D" w14:textId="77777777" w:rsidR="009D59A1" w:rsidRPr="00433C97" w:rsidRDefault="009D59A1">
            <w:pPr>
              <w:pStyle w:val="affffffffff2"/>
              <w:rPr>
                <w:szCs w:val="24"/>
              </w:rPr>
            </w:pPr>
          </w:p>
        </w:tc>
        <w:tc>
          <w:tcPr>
            <w:tcW w:w="999" w:type="dxa"/>
            <w:tcBorders>
              <w:top w:val="single" w:sz="4" w:space="0" w:color="auto"/>
              <w:left w:val="single" w:sz="4" w:space="0" w:color="auto"/>
              <w:bottom w:val="single" w:sz="8" w:space="0" w:color="auto"/>
              <w:right w:val="single" w:sz="4" w:space="0" w:color="auto"/>
              <w:tl2br w:val="nil"/>
              <w:tr2bl w:val="nil"/>
            </w:tcBorders>
            <w:vAlign w:val="center"/>
          </w:tcPr>
          <w:p w14:paraId="2883BBB4" w14:textId="77777777" w:rsidR="009D59A1" w:rsidRPr="00433C97" w:rsidRDefault="009D59A1">
            <w:pPr>
              <w:pStyle w:val="affffffffff2"/>
              <w:rPr>
                <w:szCs w:val="24"/>
              </w:rPr>
            </w:pPr>
          </w:p>
        </w:tc>
        <w:tc>
          <w:tcPr>
            <w:tcW w:w="2114" w:type="dxa"/>
            <w:gridSpan w:val="2"/>
            <w:tcBorders>
              <w:top w:val="single" w:sz="4" w:space="0" w:color="auto"/>
              <w:left w:val="single" w:sz="4" w:space="0" w:color="auto"/>
              <w:bottom w:val="single" w:sz="8" w:space="0" w:color="auto"/>
              <w:right w:val="single" w:sz="8" w:space="0" w:color="auto"/>
              <w:tl2br w:val="nil"/>
              <w:tr2bl w:val="nil"/>
            </w:tcBorders>
            <w:vAlign w:val="center"/>
          </w:tcPr>
          <w:p w14:paraId="60C4A2E8" w14:textId="77777777" w:rsidR="009D59A1" w:rsidRPr="00433C97" w:rsidRDefault="009D59A1">
            <w:pPr>
              <w:pStyle w:val="affffffffff2"/>
              <w:rPr>
                <w:szCs w:val="24"/>
              </w:rPr>
            </w:pPr>
          </w:p>
        </w:tc>
      </w:tr>
    </w:tbl>
    <w:p w14:paraId="15C2B5E7" w14:textId="77777777" w:rsidR="009D59A1" w:rsidRPr="00433C97" w:rsidRDefault="00C81E0F">
      <w:pPr>
        <w:pStyle w:val="a5"/>
      </w:pPr>
      <w:r w:rsidRPr="00433C97">
        <w:rPr>
          <w:rFonts w:hAnsi="宋体" w:hint="eastAsia"/>
        </w:rPr>
        <w:t>本表适用于采用概算定额法的分部分项工程项目，以及可以计量措施项目的综合单价分析；</w:t>
      </w:r>
    </w:p>
    <w:p w14:paraId="69C92A12" w14:textId="77777777" w:rsidR="009D59A1" w:rsidRPr="00433C97" w:rsidRDefault="00C81E0F">
      <w:pPr>
        <w:pStyle w:val="a5"/>
      </w:pPr>
      <w:r w:rsidRPr="00433C97">
        <w:rPr>
          <w:rFonts w:hAnsi="宋体" w:hint="eastAsia"/>
        </w:rPr>
        <w:t>在进行预算定额消耗量和单价分析时，消耗量应采用定额消耗量，单价应为报告编制期的市场价。</w:t>
      </w:r>
    </w:p>
    <w:p w14:paraId="655FD57F" w14:textId="77777777" w:rsidR="009D59A1" w:rsidRPr="00433C97" w:rsidRDefault="00C81E0F">
      <w:pPr>
        <w:pStyle w:val="afffffd"/>
        <w:ind w:firstLineChars="0" w:firstLine="0"/>
        <w:rPr>
          <w:szCs w:val="24"/>
        </w:rPr>
      </w:pPr>
      <w:r w:rsidRPr="00433C97">
        <w:rPr>
          <w:rFonts w:hAnsi="宋体" w:cs="黑体" w:hint="eastAsia"/>
          <w:szCs w:val="24"/>
        </w:rPr>
        <w:t>编制人：</w:t>
      </w:r>
      <w:r w:rsidRPr="00433C97">
        <w:rPr>
          <w:rFonts w:hAnsi="宋体" w:cs="黑体" w:hint="eastAsia"/>
          <w:szCs w:val="24"/>
        </w:rPr>
        <w:t xml:space="preserve">                         </w:t>
      </w:r>
      <w:r w:rsidRPr="00433C97">
        <w:rPr>
          <w:rFonts w:hAnsi="宋体" w:cs="黑体" w:hint="eastAsia"/>
          <w:szCs w:val="24"/>
        </w:rPr>
        <w:t>审核人：</w:t>
      </w:r>
      <w:r w:rsidRPr="00433C97">
        <w:rPr>
          <w:rFonts w:hAnsi="宋体" w:cs="黑体" w:hint="eastAsia"/>
          <w:szCs w:val="24"/>
        </w:rPr>
        <w:t xml:space="preserve">                             </w:t>
      </w:r>
      <w:r w:rsidRPr="00433C97">
        <w:rPr>
          <w:rFonts w:hAnsi="宋体" w:cs="黑体" w:hint="eastAsia"/>
          <w:szCs w:val="24"/>
        </w:rPr>
        <w:t>审定人：</w:t>
      </w:r>
    </w:p>
    <w:p w14:paraId="288E44A0" w14:textId="77777777" w:rsidR="009D59A1" w:rsidRPr="00433C97" w:rsidRDefault="009D59A1">
      <w:pPr>
        <w:pStyle w:val="afffffd"/>
        <w:ind w:firstLine="420"/>
        <w:rPr>
          <w:szCs w:val="24"/>
        </w:rPr>
      </w:pPr>
    </w:p>
    <w:p w14:paraId="74EB7FA5" w14:textId="77777777" w:rsidR="009D59A1" w:rsidRPr="00433C97" w:rsidRDefault="009D59A1">
      <w:pPr>
        <w:pStyle w:val="afffffd"/>
        <w:ind w:firstLine="420"/>
        <w:rPr>
          <w:szCs w:val="24"/>
        </w:rPr>
      </w:pPr>
    </w:p>
    <w:p w14:paraId="098CCEC3" w14:textId="77777777" w:rsidR="009D59A1" w:rsidRPr="00433C97" w:rsidRDefault="009D59A1">
      <w:pPr>
        <w:pStyle w:val="afffffd"/>
        <w:ind w:firstLine="420"/>
        <w:rPr>
          <w:szCs w:val="24"/>
        </w:rPr>
      </w:pPr>
    </w:p>
    <w:p w14:paraId="79E4BF04" w14:textId="77777777" w:rsidR="009D59A1" w:rsidRPr="00433C97" w:rsidRDefault="009D59A1">
      <w:pPr>
        <w:pStyle w:val="afffffd"/>
        <w:ind w:firstLine="420"/>
        <w:rPr>
          <w:szCs w:val="24"/>
        </w:rPr>
      </w:pPr>
    </w:p>
    <w:p w14:paraId="5780F4C9" w14:textId="77777777" w:rsidR="009D59A1" w:rsidRPr="00433C97" w:rsidRDefault="009D59A1">
      <w:pPr>
        <w:pStyle w:val="afffffd"/>
        <w:ind w:firstLine="420"/>
        <w:rPr>
          <w:szCs w:val="24"/>
        </w:rPr>
      </w:pPr>
    </w:p>
    <w:p w14:paraId="093BB870" w14:textId="77777777" w:rsidR="009D59A1" w:rsidRPr="00433C97" w:rsidRDefault="009D59A1">
      <w:pPr>
        <w:pStyle w:val="afffffd"/>
        <w:ind w:firstLine="420"/>
        <w:rPr>
          <w:szCs w:val="24"/>
        </w:rPr>
      </w:pPr>
    </w:p>
    <w:p w14:paraId="531F4600" w14:textId="77777777" w:rsidR="009D59A1" w:rsidRPr="00433C97" w:rsidRDefault="009D59A1">
      <w:pPr>
        <w:pStyle w:val="afffffd"/>
        <w:ind w:firstLine="420"/>
        <w:rPr>
          <w:szCs w:val="24"/>
        </w:rPr>
      </w:pPr>
    </w:p>
    <w:p w14:paraId="71CD595F" w14:textId="77777777" w:rsidR="009D59A1" w:rsidRPr="00433C97" w:rsidRDefault="009D59A1">
      <w:pPr>
        <w:pStyle w:val="afffffd"/>
        <w:ind w:firstLine="420"/>
        <w:rPr>
          <w:szCs w:val="24"/>
        </w:rPr>
      </w:pPr>
    </w:p>
    <w:p w14:paraId="6DEA7683" w14:textId="77777777" w:rsidR="009D59A1" w:rsidRPr="00433C97" w:rsidRDefault="009D59A1">
      <w:pPr>
        <w:pStyle w:val="afffffd"/>
        <w:ind w:firstLine="420"/>
        <w:rPr>
          <w:szCs w:val="24"/>
        </w:rPr>
      </w:pPr>
    </w:p>
    <w:p w14:paraId="56D17A19" w14:textId="77777777" w:rsidR="009D59A1" w:rsidRPr="00433C97" w:rsidRDefault="009D59A1">
      <w:pPr>
        <w:pStyle w:val="afffffd"/>
        <w:ind w:firstLine="420"/>
        <w:rPr>
          <w:szCs w:val="24"/>
        </w:rPr>
      </w:pPr>
    </w:p>
    <w:p w14:paraId="3D45EA52" w14:textId="77777777" w:rsidR="009D59A1" w:rsidRPr="00433C97" w:rsidRDefault="009D59A1">
      <w:pPr>
        <w:pStyle w:val="afffffd"/>
        <w:ind w:firstLine="420"/>
        <w:rPr>
          <w:szCs w:val="24"/>
        </w:rPr>
      </w:pPr>
    </w:p>
    <w:p w14:paraId="3E3B3271" w14:textId="77777777" w:rsidR="009D59A1" w:rsidRPr="00433C97" w:rsidRDefault="009D59A1">
      <w:pPr>
        <w:pStyle w:val="afffffd"/>
        <w:ind w:firstLine="420"/>
        <w:rPr>
          <w:szCs w:val="24"/>
        </w:rPr>
      </w:pPr>
    </w:p>
    <w:p w14:paraId="000AED0D" w14:textId="77777777" w:rsidR="009D59A1" w:rsidRPr="00433C97" w:rsidRDefault="009D59A1">
      <w:pPr>
        <w:pStyle w:val="afffffd"/>
        <w:ind w:firstLine="420"/>
        <w:rPr>
          <w:szCs w:val="24"/>
        </w:rPr>
      </w:pPr>
    </w:p>
    <w:p w14:paraId="3E34B096" w14:textId="77777777" w:rsidR="009D59A1" w:rsidRPr="00433C97" w:rsidRDefault="009D59A1">
      <w:pPr>
        <w:pStyle w:val="afffffd"/>
        <w:ind w:firstLine="420"/>
        <w:rPr>
          <w:szCs w:val="24"/>
        </w:rPr>
      </w:pPr>
    </w:p>
    <w:p w14:paraId="0667526C" w14:textId="77777777" w:rsidR="009D59A1" w:rsidRPr="00433C97" w:rsidRDefault="009D59A1">
      <w:pPr>
        <w:pStyle w:val="afffffd"/>
        <w:ind w:firstLine="420"/>
        <w:rPr>
          <w:szCs w:val="24"/>
        </w:rPr>
      </w:pPr>
    </w:p>
    <w:p w14:paraId="44D1B7E0" w14:textId="77777777" w:rsidR="009D59A1" w:rsidRPr="00433C97" w:rsidRDefault="009D59A1">
      <w:pPr>
        <w:pStyle w:val="afffffd"/>
        <w:ind w:firstLine="420"/>
        <w:rPr>
          <w:szCs w:val="24"/>
        </w:rPr>
      </w:pPr>
    </w:p>
    <w:p w14:paraId="3C87E085" w14:textId="77777777" w:rsidR="009D59A1" w:rsidRPr="00433C97" w:rsidRDefault="009D59A1">
      <w:pPr>
        <w:pStyle w:val="afffffd"/>
        <w:ind w:firstLine="420"/>
        <w:rPr>
          <w:szCs w:val="24"/>
        </w:rPr>
      </w:pPr>
    </w:p>
    <w:p w14:paraId="43BD277B" w14:textId="77777777" w:rsidR="009D59A1" w:rsidRPr="00433C97" w:rsidRDefault="00C81E0F">
      <w:pPr>
        <w:pStyle w:val="aff"/>
        <w:spacing w:before="156" w:after="156"/>
        <w:rPr>
          <w:szCs w:val="24"/>
        </w:rPr>
      </w:pPr>
      <w:r w:rsidRPr="00433C97">
        <w:rPr>
          <w:rFonts w:hAnsi="黑体" w:cs="黑体" w:hint="eastAsia"/>
          <w:szCs w:val="24"/>
        </w:rPr>
        <w:lastRenderedPageBreak/>
        <w:t>设备及安装工程设计概算表</w:t>
      </w:r>
    </w:p>
    <w:p w14:paraId="4AA0795E" w14:textId="77777777" w:rsidR="009D59A1" w:rsidRPr="00433C97" w:rsidRDefault="00C81E0F">
      <w:pPr>
        <w:pStyle w:val="afffffd"/>
        <w:ind w:firstLineChars="0" w:firstLine="0"/>
        <w:rPr>
          <w:szCs w:val="24"/>
        </w:rPr>
      </w:pPr>
      <w:r w:rsidRPr="00433C97">
        <w:rPr>
          <w:rFonts w:hint="eastAsia"/>
          <w:szCs w:val="24"/>
        </w:rPr>
        <w:t>单项工程概算编号：</w:t>
      </w:r>
      <w:r w:rsidRPr="00433C97">
        <w:rPr>
          <w:rFonts w:hint="eastAsia"/>
          <w:szCs w:val="24"/>
        </w:rPr>
        <w:t xml:space="preserve">       </w:t>
      </w:r>
      <w:r w:rsidRPr="00433C97">
        <w:rPr>
          <w:rFonts w:hint="eastAsia"/>
          <w:szCs w:val="24"/>
        </w:rPr>
        <w:t>单项工程名称：</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982"/>
        <w:gridCol w:w="2130"/>
        <w:gridCol w:w="1092"/>
        <w:gridCol w:w="562"/>
        <w:gridCol w:w="562"/>
        <w:gridCol w:w="843"/>
        <w:gridCol w:w="843"/>
        <w:gridCol w:w="843"/>
        <w:gridCol w:w="832"/>
      </w:tblGrid>
      <w:tr w:rsidR="009D59A1" w:rsidRPr="00433C97" w14:paraId="41489A30" w14:textId="77777777">
        <w:trPr>
          <w:tblHeader/>
          <w:jc w:val="center"/>
        </w:trPr>
        <w:tc>
          <w:tcPr>
            <w:tcW w:w="645"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095CE34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982"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4B87728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项目编号</w:t>
            </w:r>
          </w:p>
        </w:tc>
        <w:tc>
          <w:tcPr>
            <w:tcW w:w="2130"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26429D0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工程项目和费用名称</w:t>
            </w:r>
          </w:p>
        </w:tc>
        <w:tc>
          <w:tcPr>
            <w:tcW w:w="1092"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648F27E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项目特征</w:t>
            </w:r>
          </w:p>
        </w:tc>
        <w:tc>
          <w:tcPr>
            <w:tcW w:w="562"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62F9B2C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单位</w:t>
            </w:r>
          </w:p>
        </w:tc>
        <w:tc>
          <w:tcPr>
            <w:tcW w:w="562"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204BBC6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数量</w:t>
            </w:r>
          </w:p>
        </w:tc>
        <w:tc>
          <w:tcPr>
            <w:tcW w:w="1686" w:type="dxa"/>
            <w:gridSpan w:val="2"/>
            <w:tcBorders>
              <w:top w:val="single" w:sz="12" w:space="0" w:color="auto"/>
              <w:left w:val="single" w:sz="4" w:space="0" w:color="auto"/>
              <w:bottom w:val="single" w:sz="8" w:space="0" w:color="auto"/>
              <w:right w:val="single" w:sz="4" w:space="0" w:color="auto"/>
              <w:tl2br w:val="nil"/>
              <w:tr2bl w:val="nil"/>
            </w:tcBorders>
            <w:vAlign w:val="center"/>
          </w:tcPr>
          <w:p w14:paraId="1486B167" w14:textId="77777777" w:rsidR="009D59A1" w:rsidRPr="00433C97" w:rsidRDefault="00C81E0F">
            <w:pPr>
              <w:pStyle w:val="affffffffff2"/>
              <w:rPr>
                <w:sz w:val="21"/>
                <w:szCs w:val="21"/>
              </w:rPr>
            </w:pPr>
            <w:r w:rsidRPr="00433C97">
              <w:rPr>
                <w:rFonts w:hint="eastAsia"/>
                <w:sz w:val="21"/>
                <w:szCs w:val="21"/>
              </w:rPr>
              <w:t>综合单价（元）</w:t>
            </w:r>
          </w:p>
        </w:tc>
        <w:tc>
          <w:tcPr>
            <w:tcW w:w="1675" w:type="dxa"/>
            <w:gridSpan w:val="2"/>
            <w:tcBorders>
              <w:top w:val="single" w:sz="12" w:space="0" w:color="auto"/>
              <w:left w:val="single" w:sz="4" w:space="0" w:color="auto"/>
              <w:bottom w:val="single" w:sz="8" w:space="0" w:color="auto"/>
              <w:right w:val="single" w:sz="8" w:space="0" w:color="auto"/>
              <w:tl2br w:val="nil"/>
              <w:tr2bl w:val="nil"/>
            </w:tcBorders>
            <w:vAlign w:val="center"/>
          </w:tcPr>
          <w:p w14:paraId="0E507FEF" w14:textId="77777777" w:rsidR="009D59A1" w:rsidRPr="00433C97" w:rsidRDefault="00C81E0F">
            <w:pPr>
              <w:pStyle w:val="affffffffff2"/>
              <w:rPr>
                <w:sz w:val="21"/>
                <w:szCs w:val="21"/>
              </w:rPr>
            </w:pPr>
            <w:r w:rsidRPr="00433C97">
              <w:rPr>
                <w:rFonts w:hAnsi="宋体" w:cs="宋体" w:hint="eastAsia"/>
                <w:sz w:val="21"/>
                <w:szCs w:val="21"/>
              </w:rPr>
              <w:t>合价（元）</w:t>
            </w:r>
          </w:p>
        </w:tc>
      </w:tr>
      <w:tr w:rsidR="009D59A1" w:rsidRPr="00433C97" w14:paraId="5C4640B2" w14:textId="77777777">
        <w:trPr>
          <w:jc w:val="center"/>
        </w:trPr>
        <w:tc>
          <w:tcPr>
            <w:tcW w:w="645" w:type="dxa"/>
            <w:vMerge/>
            <w:tcBorders>
              <w:top w:val="single" w:sz="4" w:space="0" w:color="auto"/>
              <w:left w:val="single" w:sz="8" w:space="0" w:color="auto"/>
              <w:bottom w:val="single" w:sz="12" w:space="0" w:color="auto"/>
              <w:right w:val="single" w:sz="4" w:space="0" w:color="auto"/>
              <w:tl2br w:val="nil"/>
              <w:tr2bl w:val="nil"/>
            </w:tcBorders>
            <w:vAlign w:val="center"/>
          </w:tcPr>
          <w:p w14:paraId="194FFD47" w14:textId="77777777" w:rsidR="009D59A1" w:rsidRPr="00433C97" w:rsidRDefault="009D59A1">
            <w:pPr>
              <w:widowControl/>
              <w:adjustRightInd/>
              <w:spacing w:line="240" w:lineRule="auto"/>
              <w:jc w:val="left"/>
              <w:rPr>
                <w:rFonts w:ascii="宋体" w:hAnsi="宋体" w:cs="宋体" w:hint="eastAsia"/>
                <w:kern w:val="0"/>
              </w:rPr>
            </w:pPr>
          </w:p>
        </w:tc>
        <w:tc>
          <w:tcPr>
            <w:tcW w:w="982" w:type="dxa"/>
            <w:vMerge/>
            <w:tcBorders>
              <w:top w:val="single" w:sz="4" w:space="0" w:color="auto"/>
              <w:left w:val="single" w:sz="4" w:space="0" w:color="auto"/>
              <w:bottom w:val="single" w:sz="12" w:space="0" w:color="auto"/>
              <w:right w:val="single" w:sz="4" w:space="0" w:color="auto"/>
              <w:tl2br w:val="nil"/>
              <w:tr2bl w:val="nil"/>
            </w:tcBorders>
            <w:vAlign w:val="center"/>
          </w:tcPr>
          <w:p w14:paraId="2CB45E77" w14:textId="77777777" w:rsidR="009D59A1" w:rsidRPr="00433C97" w:rsidRDefault="009D59A1">
            <w:pPr>
              <w:widowControl/>
              <w:adjustRightInd/>
              <w:spacing w:line="240" w:lineRule="auto"/>
              <w:jc w:val="left"/>
              <w:rPr>
                <w:rFonts w:ascii="宋体" w:hAnsi="宋体" w:cs="宋体" w:hint="eastAsia"/>
                <w:kern w:val="0"/>
              </w:rPr>
            </w:pPr>
          </w:p>
        </w:tc>
        <w:tc>
          <w:tcPr>
            <w:tcW w:w="2130" w:type="dxa"/>
            <w:vMerge/>
            <w:tcBorders>
              <w:top w:val="single" w:sz="4" w:space="0" w:color="auto"/>
              <w:left w:val="single" w:sz="4" w:space="0" w:color="auto"/>
              <w:bottom w:val="single" w:sz="12" w:space="0" w:color="auto"/>
              <w:right w:val="single" w:sz="4" w:space="0" w:color="auto"/>
              <w:tl2br w:val="nil"/>
              <w:tr2bl w:val="nil"/>
            </w:tcBorders>
            <w:vAlign w:val="center"/>
          </w:tcPr>
          <w:p w14:paraId="1E98D49F" w14:textId="77777777" w:rsidR="009D59A1" w:rsidRPr="00433C97" w:rsidRDefault="009D59A1">
            <w:pPr>
              <w:widowControl/>
              <w:adjustRightInd/>
              <w:spacing w:line="240" w:lineRule="auto"/>
              <w:jc w:val="left"/>
              <w:rPr>
                <w:rFonts w:ascii="宋体" w:hAnsi="宋体" w:cs="宋体" w:hint="eastAsia"/>
                <w:kern w:val="0"/>
              </w:rPr>
            </w:pPr>
          </w:p>
        </w:tc>
        <w:tc>
          <w:tcPr>
            <w:tcW w:w="1092" w:type="dxa"/>
            <w:vMerge/>
            <w:tcBorders>
              <w:top w:val="single" w:sz="4" w:space="0" w:color="auto"/>
              <w:left w:val="single" w:sz="4" w:space="0" w:color="auto"/>
              <w:bottom w:val="single" w:sz="12" w:space="0" w:color="auto"/>
              <w:right w:val="single" w:sz="4" w:space="0" w:color="auto"/>
              <w:tl2br w:val="nil"/>
              <w:tr2bl w:val="nil"/>
            </w:tcBorders>
            <w:vAlign w:val="center"/>
          </w:tcPr>
          <w:p w14:paraId="6821A5FC" w14:textId="77777777" w:rsidR="009D59A1" w:rsidRPr="00433C97" w:rsidRDefault="009D59A1">
            <w:pPr>
              <w:widowControl/>
              <w:adjustRightInd/>
              <w:spacing w:line="240" w:lineRule="auto"/>
              <w:jc w:val="left"/>
              <w:rPr>
                <w:rFonts w:ascii="宋体" w:hAnsi="宋体" w:cs="宋体" w:hint="eastAsia"/>
                <w:kern w:val="0"/>
              </w:rPr>
            </w:pPr>
          </w:p>
        </w:tc>
        <w:tc>
          <w:tcPr>
            <w:tcW w:w="562" w:type="dxa"/>
            <w:vMerge/>
            <w:tcBorders>
              <w:top w:val="single" w:sz="4" w:space="0" w:color="auto"/>
              <w:left w:val="single" w:sz="4" w:space="0" w:color="auto"/>
              <w:bottom w:val="single" w:sz="12" w:space="0" w:color="auto"/>
              <w:right w:val="single" w:sz="4" w:space="0" w:color="auto"/>
              <w:tl2br w:val="nil"/>
              <w:tr2bl w:val="nil"/>
            </w:tcBorders>
            <w:vAlign w:val="center"/>
          </w:tcPr>
          <w:p w14:paraId="6DE9A6A9" w14:textId="77777777" w:rsidR="009D59A1" w:rsidRPr="00433C97" w:rsidRDefault="009D59A1">
            <w:pPr>
              <w:widowControl/>
              <w:adjustRightInd/>
              <w:spacing w:line="240" w:lineRule="auto"/>
              <w:jc w:val="left"/>
              <w:rPr>
                <w:rFonts w:ascii="宋体" w:hAnsi="宋体" w:cs="宋体" w:hint="eastAsia"/>
                <w:kern w:val="0"/>
              </w:rPr>
            </w:pPr>
          </w:p>
        </w:tc>
        <w:tc>
          <w:tcPr>
            <w:tcW w:w="562" w:type="dxa"/>
            <w:vMerge/>
            <w:tcBorders>
              <w:top w:val="single" w:sz="4" w:space="0" w:color="auto"/>
              <w:left w:val="single" w:sz="4" w:space="0" w:color="auto"/>
              <w:bottom w:val="single" w:sz="12" w:space="0" w:color="auto"/>
              <w:right w:val="single" w:sz="4" w:space="0" w:color="auto"/>
              <w:tl2br w:val="nil"/>
              <w:tr2bl w:val="nil"/>
            </w:tcBorders>
            <w:vAlign w:val="center"/>
          </w:tcPr>
          <w:p w14:paraId="37AB93BC" w14:textId="77777777" w:rsidR="009D59A1" w:rsidRPr="00433C97" w:rsidRDefault="009D59A1">
            <w:pPr>
              <w:widowControl/>
              <w:adjustRightInd/>
              <w:spacing w:line="240" w:lineRule="auto"/>
              <w:jc w:val="left"/>
              <w:rPr>
                <w:rFonts w:ascii="宋体" w:hAnsi="宋体" w:cs="宋体" w:hint="eastAsia"/>
                <w:kern w:val="0"/>
              </w:rPr>
            </w:pPr>
          </w:p>
        </w:tc>
        <w:tc>
          <w:tcPr>
            <w:tcW w:w="843" w:type="dxa"/>
            <w:tcBorders>
              <w:top w:val="single" w:sz="8" w:space="0" w:color="auto"/>
              <w:left w:val="single" w:sz="4" w:space="0" w:color="auto"/>
              <w:bottom w:val="single" w:sz="12" w:space="0" w:color="auto"/>
              <w:right w:val="single" w:sz="4" w:space="0" w:color="auto"/>
              <w:tl2br w:val="nil"/>
              <w:tr2bl w:val="nil"/>
            </w:tcBorders>
            <w:vAlign w:val="center"/>
          </w:tcPr>
          <w:p w14:paraId="4C4F745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843" w:type="dxa"/>
            <w:tcBorders>
              <w:top w:val="single" w:sz="8" w:space="0" w:color="auto"/>
              <w:left w:val="single" w:sz="4" w:space="0" w:color="auto"/>
              <w:bottom w:val="single" w:sz="12" w:space="0" w:color="auto"/>
              <w:right w:val="single" w:sz="4" w:space="0" w:color="auto"/>
              <w:tl2br w:val="nil"/>
              <w:tr2bl w:val="nil"/>
            </w:tcBorders>
            <w:vAlign w:val="center"/>
          </w:tcPr>
          <w:p w14:paraId="1F2E9CF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c>
          <w:tcPr>
            <w:tcW w:w="843" w:type="dxa"/>
            <w:tcBorders>
              <w:top w:val="single" w:sz="8" w:space="0" w:color="auto"/>
              <w:left w:val="single" w:sz="4" w:space="0" w:color="auto"/>
              <w:bottom w:val="single" w:sz="12" w:space="0" w:color="auto"/>
              <w:right w:val="single" w:sz="4" w:space="0" w:color="auto"/>
              <w:tl2br w:val="nil"/>
              <w:tr2bl w:val="nil"/>
            </w:tcBorders>
            <w:vAlign w:val="center"/>
          </w:tcPr>
          <w:p w14:paraId="5A48C9D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832" w:type="dxa"/>
            <w:tcBorders>
              <w:top w:val="single" w:sz="8" w:space="0" w:color="auto"/>
              <w:left w:val="single" w:sz="4" w:space="0" w:color="auto"/>
              <w:bottom w:val="single" w:sz="12" w:space="0" w:color="auto"/>
              <w:right w:val="single" w:sz="8" w:space="0" w:color="auto"/>
              <w:tl2br w:val="nil"/>
              <w:tr2bl w:val="nil"/>
            </w:tcBorders>
            <w:vAlign w:val="center"/>
          </w:tcPr>
          <w:p w14:paraId="3574C8C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r>
      <w:tr w:rsidR="009D59A1" w:rsidRPr="00433C97" w14:paraId="34EC784B" w14:textId="77777777">
        <w:trPr>
          <w:jc w:val="center"/>
        </w:trPr>
        <w:tc>
          <w:tcPr>
            <w:tcW w:w="645" w:type="dxa"/>
            <w:tcBorders>
              <w:top w:val="single" w:sz="12" w:space="0" w:color="auto"/>
              <w:left w:val="single" w:sz="8" w:space="0" w:color="auto"/>
              <w:bottom w:val="single" w:sz="4" w:space="0" w:color="auto"/>
              <w:right w:val="single" w:sz="4" w:space="0" w:color="auto"/>
              <w:tl2br w:val="nil"/>
              <w:tr2bl w:val="nil"/>
            </w:tcBorders>
            <w:vAlign w:val="center"/>
          </w:tcPr>
          <w:p w14:paraId="0E2CC96E" w14:textId="77777777" w:rsidR="009D59A1" w:rsidRPr="00433C97" w:rsidRDefault="00C81E0F">
            <w:pPr>
              <w:widowControl/>
              <w:adjustRightInd/>
              <w:spacing w:line="240" w:lineRule="auto"/>
              <w:jc w:val="center"/>
              <w:rPr>
                <w:rFonts w:ascii="宋体" w:hAnsi="宋体" w:cs="宋体" w:hint="eastAsia"/>
                <w:kern w:val="0"/>
              </w:rPr>
            </w:pPr>
            <w:proofErr w:type="gramStart"/>
            <w:r w:rsidRPr="00433C97">
              <w:rPr>
                <w:rFonts w:ascii="宋体" w:hAnsi="宋体" w:cs="宋体" w:hint="eastAsia"/>
                <w:kern w:val="0"/>
              </w:rPr>
              <w:t>一</w:t>
            </w:r>
            <w:proofErr w:type="gramEnd"/>
            <w:r w:rsidRPr="00433C97">
              <w:rPr>
                <w:rFonts w:ascii="宋体" w:hAnsi="宋体" w:cs="宋体" w:hint="eastAsia"/>
                <w:kern w:val="0"/>
              </w:rPr>
              <w:t xml:space="preserve">　</w:t>
            </w:r>
          </w:p>
        </w:tc>
        <w:tc>
          <w:tcPr>
            <w:tcW w:w="982" w:type="dxa"/>
            <w:tcBorders>
              <w:top w:val="single" w:sz="12" w:space="0" w:color="auto"/>
              <w:left w:val="single" w:sz="4" w:space="0" w:color="auto"/>
              <w:bottom w:val="single" w:sz="4" w:space="0" w:color="auto"/>
              <w:right w:val="single" w:sz="4" w:space="0" w:color="auto"/>
              <w:tl2br w:val="nil"/>
              <w:tr2bl w:val="nil"/>
            </w:tcBorders>
            <w:vAlign w:val="center"/>
          </w:tcPr>
          <w:p w14:paraId="67382F7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12" w:space="0" w:color="auto"/>
              <w:left w:val="single" w:sz="4" w:space="0" w:color="auto"/>
              <w:bottom w:val="single" w:sz="4" w:space="0" w:color="auto"/>
              <w:right w:val="single" w:sz="4" w:space="0" w:color="auto"/>
              <w:tl2br w:val="nil"/>
              <w:tr2bl w:val="nil"/>
            </w:tcBorders>
            <w:vAlign w:val="center"/>
          </w:tcPr>
          <w:p w14:paraId="7182C6E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分部分项工程</w:t>
            </w:r>
          </w:p>
        </w:tc>
        <w:tc>
          <w:tcPr>
            <w:tcW w:w="1092" w:type="dxa"/>
            <w:tcBorders>
              <w:top w:val="single" w:sz="12" w:space="0" w:color="auto"/>
              <w:left w:val="single" w:sz="4" w:space="0" w:color="auto"/>
              <w:bottom w:val="single" w:sz="4" w:space="0" w:color="auto"/>
              <w:right w:val="single" w:sz="4" w:space="0" w:color="auto"/>
              <w:tl2br w:val="nil"/>
              <w:tr2bl w:val="nil"/>
            </w:tcBorders>
            <w:vAlign w:val="center"/>
          </w:tcPr>
          <w:p w14:paraId="41151C07" w14:textId="77777777" w:rsidR="009D59A1" w:rsidRPr="00433C97" w:rsidRDefault="009D59A1">
            <w:pPr>
              <w:pStyle w:val="affffffffff2"/>
              <w:rPr>
                <w:szCs w:val="24"/>
              </w:rPr>
            </w:pPr>
          </w:p>
        </w:tc>
        <w:tc>
          <w:tcPr>
            <w:tcW w:w="562" w:type="dxa"/>
            <w:tcBorders>
              <w:top w:val="single" w:sz="12" w:space="0" w:color="auto"/>
              <w:left w:val="single" w:sz="4" w:space="0" w:color="auto"/>
              <w:bottom w:val="single" w:sz="4" w:space="0" w:color="auto"/>
              <w:right w:val="single" w:sz="4" w:space="0" w:color="auto"/>
              <w:tl2br w:val="nil"/>
              <w:tr2bl w:val="nil"/>
            </w:tcBorders>
            <w:vAlign w:val="center"/>
          </w:tcPr>
          <w:p w14:paraId="61E1147A" w14:textId="77777777" w:rsidR="009D59A1" w:rsidRPr="00433C97" w:rsidRDefault="009D59A1">
            <w:pPr>
              <w:pStyle w:val="affffffffff2"/>
              <w:rPr>
                <w:szCs w:val="24"/>
              </w:rPr>
            </w:pPr>
          </w:p>
        </w:tc>
        <w:tc>
          <w:tcPr>
            <w:tcW w:w="562" w:type="dxa"/>
            <w:tcBorders>
              <w:top w:val="single" w:sz="12" w:space="0" w:color="auto"/>
              <w:left w:val="single" w:sz="4" w:space="0" w:color="auto"/>
              <w:bottom w:val="single" w:sz="4" w:space="0" w:color="auto"/>
              <w:right w:val="single" w:sz="4" w:space="0" w:color="auto"/>
              <w:tl2br w:val="nil"/>
              <w:tr2bl w:val="nil"/>
            </w:tcBorders>
            <w:vAlign w:val="center"/>
          </w:tcPr>
          <w:p w14:paraId="12DB87A8" w14:textId="77777777" w:rsidR="009D59A1" w:rsidRPr="00433C97" w:rsidRDefault="009D59A1">
            <w:pPr>
              <w:pStyle w:val="affffffffff2"/>
              <w:rPr>
                <w:szCs w:val="24"/>
              </w:rPr>
            </w:pPr>
          </w:p>
        </w:tc>
        <w:tc>
          <w:tcPr>
            <w:tcW w:w="843" w:type="dxa"/>
            <w:tcBorders>
              <w:top w:val="single" w:sz="12" w:space="0" w:color="auto"/>
              <w:left w:val="single" w:sz="4" w:space="0" w:color="auto"/>
              <w:bottom w:val="single" w:sz="4" w:space="0" w:color="auto"/>
              <w:right w:val="single" w:sz="4" w:space="0" w:color="auto"/>
              <w:tl2br w:val="nil"/>
              <w:tr2bl w:val="nil"/>
            </w:tcBorders>
            <w:vAlign w:val="center"/>
          </w:tcPr>
          <w:p w14:paraId="0AEFEAC3" w14:textId="77777777" w:rsidR="009D59A1" w:rsidRPr="00433C97" w:rsidRDefault="009D59A1">
            <w:pPr>
              <w:pStyle w:val="affffffffff2"/>
              <w:rPr>
                <w:szCs w:val="24"/>
              </w:rPr>
            </w:pPr>
          </w:p>
        </w:tc>
        <w:tc>
          <w:tcPr>
            <w:tcW w:w="843" w:type="dxa"/>
            <w:tcBorders>
              <w:top w:val="single" w:sz="12" w:space="0" w:color="auto"/>
              <w:left w:val="single" w:sz="4" w:space="0" w:color="auto"/>
              <w:bottom w:val="single" w:sz="4" w:space="0" w:color="auto"/>
              <w:right w:val="single" w:sz="4" w:space="0" w:color="auto"/>
              <w:tl2br w:val="nil"/>
              <w:tr2bl w:val="nil"/>
            </w:tcBorders>
            <w:vAlign w:val="center"/>
          </w:tcPr>
          <w:p w14:paraId="310DED31" w14:textId="77777777" w:rsidR="009D59A1" w:rsidRPr="00433C97" w:rsidRDefault="009D59A1">
            <w:pPr>
              <w:pStyle w:val="affffffffff2"/>
              <w:rPr>
                <w:szCs w:val="24"/>
              </w:rPr>
            </w:pPr>
          </w:p>
        </w:tc>
        <w:tc>
          <w:tcPr>
            <w:tcW w:w="843" w:type="dxa"/>
            <w:tcBorders>
              <w:top w:val="single" w:sz="12" w:space="0" w:color="auto"/>
              <w:left w:val="single" w:sz="4" w:space="0" w:color="auto"/>
              <w:bottom w:val="single" w:sz="4" w:space="0" w:color="auto"/>
              <w:right w:val="single" w:sz="4" w:space="0" w:color="auto"/>
              <w:tl2br w:val="nil"/>
              <w:tr2bl w:val="nil"/>
            </w:tcBorders>
            <w:vAlign w:val="center"/>
          </w:tcPr>
          <w:p w14:paraId="7E514D09" w14:textId="77777777" w:rsidR="009D59A1" w:rsidRPr="00433C97" w:rsidRDefault="009D59A1">
            <w:pPr>
              <w:pStyle w:val="affffffffff2"/>
              <w:rPr>
                <w:szCs w:val="24"/>
              </w:rPr>
            </w:pPr>
          </w:p>
        </w:tc>
        <w:tc>
          <w:tcPr>
            <w:tcW w:w="832" w:type="dxa"/>
            <w:tcBorders>
              <w:top w:val="single" w:sz="12" w:space="0" w:color="auto"/>
              <w:left w:val="single" w:sz="4" w:space="0" w:color="auto"/>
              <w:bottom w:val="single" w:sz="4" w:space="0" w:color="auto"/>
              <w:right w:val="single" w:sz="8" w:space="0" w:color="auto"/>
              <w:tl2br w:val="nil"/>
              <w:tr2bl w:val="nil"/>
            </w:tcBorders>
            <w:vAlign w:val="center"/>
          </w:tcPr>
          <w:p w14:paraId="1005431D" w14:textId="77777777" w:rsidR="009D59A1" w:rsidRPr="00433C97" w:rsidRDefault="009D59A1">
            <w:pPr>
              <w:pStyle w:val="affffffffff2"/>
              <w:rPr>
                <w:szCs w:val="24"/>
              </w:rPr>
            </w:pPr>
          </w:p>
        </w:tc>
      </w:tr>
      <w:tr w:rsidR="009D59A1" w:rsidRPr="00433C97" w14:paraId="49BAF47C"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6ECF970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（一）</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2CE1FA2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74477C5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设备安装工程</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757925CF"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3AC761A"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A3B9FAF"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C69C70D"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1062CB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4ED5C97"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3105E1FA" w14:textId="77777777" w:rsidR="009D59A1" w:rsidRPr="00433C97" w:rsidRDefault="009D59A1">
            <w:pPr>
              <w:pStyle w:val="affffffffff2"/>
              <w:rPr>
                <w:szCs w:val="24"/>
              </w:rPr>
            </w:pPr>
          </w:p>
        </w:tc>
      </w:tr>
      <w:tr w:rsidR="009D59A1" w:rsidRPr="00433C97" w14:paraId="4D17D963"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2442098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1474104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43A243C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430EC8B0"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2935E5E6"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13C179D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06C7D1C"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D0857A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416F876"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2046898E" w14:textId="77777777" w:rsidR="009D59A1" w:rsidRPr="00433C97" w:rsidRDefault="009D59A1">
            <w:pPr>
              <w:pStyle w:val="affffffffff2"/>
              <w:rPr>
                <w:szCs w:val="24"/>
              </w:rPr>
            </w:pPr>
          </w:p>
        </w:tc>
      </w:tr>
      <w:tr w:rsidR="009D59A1" w:rsidRPr="00433C97" w14:paraId="72D3A2E6"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26FB8BC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1B2DF87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4DA2607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电气工程</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695AE67B"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F48DA31"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08E77E05"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3DA2EBA"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43F7627"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1A4952E"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41FBC57A" w14:textId="77777777" w:rsidR="009D59A1" w:rsidRPr="00433C97" w:rsidRDefault="009D59A1">
            <w:pPr>
              <w:pStyle w:val="affffffffff2"/>
              <w:rPr>
                <w:szCs w:val="24"/>
              </w:rPr>
            </w:pPr>
          </w:p>
        </w:tc>
      </w:tr>
      <w:tr w:rsidR="009D59A1" w:rsidRPr="00433C97" w14:paraId="6E5BA96C"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3C1D39A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4838BAD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4365A74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2DCEECFE"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76668777"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667CD1A"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734356F"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8F2DF1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865EB58"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79027551" w14:textId="77777777" w:rsidR="009D59A1" w:rsidRPr="00433C97" w:rsidRDefault="009D59A1">
            <w:pPr>
              <w:pStyle w:val="affffffffff2"/>
              <w:rPr>
                <w:szCs w:val="24"/>
              </w:rPr>
            </w:pPr>
          </w:p>
        </w:tc>
      </w:tr>
      <w:tr w:rsidR="009D59A1" w:rsidRPr="00433C97" w14:paraId="260CFB69"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4D7F7DF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（三）</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2F10053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14A5917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综合布线工程</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2ECB0EDA"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F057BA4"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065102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0289BC0"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0EC05D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9A80070"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7D259689" w14:textId="77777777" w:rsidR="009D59A1" w:rsidRPr="00433C97" w:rsidRDefault="009D59A1">
            <w:pPr>
              <w:pStyle w:val="affffffffff2"/>
              <w:rPr>
                <w:szCs w:val="24"/>
              </w:rPr>
            </w:pPr>
          </w:p>
        </w:tc>
      </w:tr>
      <w:tr w:rsidR="009D59A1" w:rsidRPr="00433C97" w14:paraId="2BEE439E"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5B15A58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687B7F8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64D888A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61FF5F5C"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1CFA2D75"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4AE9D99"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9E0C3F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ECB6660"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C2343D3"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0FEDAC0E" w14:textId="77777777" w:rsidR="009D59A1" w:rsidRPr="00433C97" w:rsidRDefault="009D59A1">
            <w:pPr>
              <w:pStyle w:val="affffffffff2"/>
              <w:rPr>
                <w:szCs w:val="24"/>
              </w:rPr>
            </w:pPr>
          </w:p>
        </w:tc>
      </w:tr>
      <w:tr w:rsidR="009D59A1" w:rsidRPr="00433C97" w14:paraId="5BF1867A"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6EA4D68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（四）</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44C6892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0F88791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019AD5C8"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2C080C62"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BCFE45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176DF2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85C276C"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26139EC"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36F7CFF4" w14:textId="77777777" w:rsidR="009D59A1" w:rsidRPr="00433C97" w:rsidRDefault="009D59A1">
            <w:pPr>
              <w:pStyle w:val="affffffffff2"/>
              <w:rPr>
                <w:szCs w:val="24"/>
              </w:rPr>
            </w:pPr>
          </w:p>
        </w:tc>
      </w:tr>
      <w:tr w:rsidR="009D59A1" w:rsidRPr="00433C97" w14:paraId="072DBF6A"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5BC0D10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0F21050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00CA38C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68F016D5"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DA8D799"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163F54E"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2C67A50"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34F4C1D"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427FACF"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4CCD9DDB" w14:textId="77777777" w:rsidR="009D59A1" w:rsidRPr="00433C97" w:rsidRDefault="009D59A1">
            <w:pPr>
              <w:pStyle w:val="affffffffff2"/>
              <w:rPr>
                <w:szCs w:val="24"/>
              </w:rPr>
            </w:pPr>
          </w:p>
        </w:tc>
      </w:tr>
      <w:tr w:rsidR="009D59A1" w:rsidRPr="00433C97" w14:paraId="26D91DCA"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01150BB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1F6F4CE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0BE57F6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7E5556B6"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2AEC86D5"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EFD5B3E"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8A22666"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FA7FED5"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AE7FACF"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108DB157" w14:textId="77777777" w:rsidR="009D59A1" w:rsidRPr="00433C97" w:rsidRDefault="009D59A1">
            <w:pPr>
              <w:pStyle w:val="affffffffff2"/>
              <w:rPr>
                <w:szCs w:val="24"/>
              </w:rPr>
            </w:pPr>
          </w:p>
        </w:tc>
      </w:tr>
      <w:tr w:rsidR="009D59A1" w:rsidRPr="00433C97" w14:paraId="7031D1D3"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7258974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4BB0C19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57003B5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分部分项工程费用小计</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3EF13EE3"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80672D7"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A707CE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87522E9"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0C8E877"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68AC9F7"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1572CD11" w14:textId="77777777" w:rsidR="009D59A1" w:rsidRPr="00433C97" w:rsidRDefault="009D59A1">
            <w:pPr>
              <w:pStyle w:val="affffffffff2"/>
              <w:rPr>
                <w:szCs w:val="24"/>
              </w:rPr>
            </w:pPr>
          </w:p>
        </w:tc>
      </w:tr>
      <w:tr w:rsidR="009D59A1" w:rsidRPr="00433C97" w14:paraId="6478CC0A"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424B84E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6635CE6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393C52B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可计量措施项目</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5A3EBFCD"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450FC95"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21F6A33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DDF5816"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C42E9D5"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E115FCE"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3B9529FE" w14:textId="77777777" w:rsidR="009D59A1" w:rsidRPr="00433C97" w:rsidRDefault="009D59A1">
            <w:pPr>
              <w:pStyle w:val="affffffffff2"/>
              <w:rPr>
                <w:szCs w:val="24"/>
              </w:rPr>
            </w:pPr>
          </w:p>
        </w:tc>
      </w:tr>
      <w:tr w:rsidR="009D59A1" w:rsidRPr="00433C97" w14:paraId="200BD389"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0938828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（一）</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57F39E2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380616D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5CA7923E"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23A247B1"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23A50BBF"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DC06BF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9F9AFF4"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ADFEE58"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2BC7837B" w14:textId="77777777" w:rsidR="009D59A1" w:rsidRPr="00433C97" w:rsidRDefault="009D59A1">
            <w:pPr>
              <w:pStyle w:val="affffffffff2"/>
              <w:rPr>
                <w:szCs w:val="24"/>
              </w:rPr>
            </w:pPr>
          </w:p>
        </w:tc>
      </w:tr>
      <w:tr w:rsidR="009D59A1" w:rsidRPr="00433C97" w14:paraId="4FAEBCB5"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00BEFE0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3A24CC9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30C928C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验证与测试环境措施费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302E2586"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7562473D"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653ECE4"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CB3B8DF"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5C83F3E"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E2F0DA8"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5E2BC198" w14:textId="77777777" w:rsidR="009D59A1" w:rsidRPr="00433C97" w:rsidRDefault="009D59A1">
            <w:pPr>
              <w:pStyle w:val="affffffffff2"/>
              <w:rPr>
                <w:szCs w:val="24"/>
              </w:rPr>
            </w:pPr>
          </w:p>
        </w:tc>
      </w:tr>
      <w:tr w:rsidR="009D59A1" w:rsidRPr="00433C97" w14:paraId="32C2C092"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7D8A597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3F96679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0812065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建设期间信息安全措施费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36893D2C"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9FCA277"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7BF1952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DF3146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1620E7A"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9D2498B"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735C30A3" w14:textId="77777777" w:rsidR="009D59A1" w:rsidRPr="00433C97" w:rsidRDefault="009D59A1">
            <w:pPr>
              <w:pStyle w:val="affffffffff2"/>
              <w:rPr>
                <w:szCs w:val="24"/>
              </w:rPr>
            </w:pPr>
          </w:p>
        </w:tc>
      </w:tr>
      <w:tr w:rsidR="009D59A1" w:rsidRPr="00433C97" w14:paraId="228267D7"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7462757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0041E4B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7AF05C8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721B9B23"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281B76FE"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0B0A9B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46AC6B6"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F562509"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6D799D8"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5835C98F" w14:textId="77777777" w:rsidR="009D59A1" w:rsidRPr="00433C97" w:rsidRDefault="009D59A1">
            <w:pPr>
              <w:pStyle w:val="affffffffff2"/>
              <w:rPr>
                <w:szCs w:val="24"/>
              </w:rPr>
            </w:pPr>
          </w:p>
        </w:tc>
      </w:tr>
      <w:tr w:rsidR="009D59A1" w:rsidRPr="00433C97" w14:paraId="05979081"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7FD6645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5ED54C0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37D1A4E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00AFB991"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706E9104"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CBE402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9AF637F"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888BE6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0FC4E68"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0A58A3FB" w14:textId="77777777" w:rsidR="009D59A1" w:rsidRPr="00433C97" w:rsidRDefault="009D59A1">
            <w:pPr>
              <w:pStyle w:val="affffffffff2"/>
              <w:rPr>
                <w:szCs w:val="24"/>
              </w:rPr>
            </w:pPr>
          </w:p>
        </w:tc>
      </w:tr>
      <w:tr w:rsidR="009D59A1" w:rsidRPr="00433C97" w14:paraId="22BABF10"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228F60C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7181A4A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1596E1D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可计量措施项目费小计</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5862545C"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F4B3F2A"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14C2FDC2"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78DCA9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5A24898"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DC7B01C"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60BBE12F" w14:textId="77777777" w:rsidR="009D59A1" w:rsidRPr="00433C97" w:rsidRDefault="009D59A1">
            <w:pPr>
              <w:pStyle w:val="affffffffff2"/>
              <w:rPr>
                <w:szCs w:val="24"/>
              </w:rPr>
            </w:pPr>
          </w:p>
        </w:tc>
      </w:tr>
      <w:tr w:rsidR="009D59A1" w:rsidRPr="00433C97" w14:paraId="5278740E"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71408D5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（三）</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547C571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4125143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综合取定的措施项目费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4684A704"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6A083106"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74D9496"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64A1D6D"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457BDC1"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517892D"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52F66B1F" w14:textId="77777777" w:rsidR="009D59A1" w:rsidRPr="00433C97" w:rsidRDefault="009D59A1">
            <w:pPr>
              <w:pStyle w:val="affffffffff2"/>
              <w:rPr>
                <w:szCs w:val="24"/>
              </w:rPr>
            </w:pPr>
          </w:p>
        </w:tc>
      </w:tr>
      <w:tr w:rsidR="009D59A1" w:rsidRPr="00433C97" w14:paraId="74ECAC71"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7209173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61CCD34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09D12DA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安全文明施工费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38D1D6C8"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65299271"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06E3E67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00C84BE"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B4D6B5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41C3F20"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5AAE89E3" w14:textId="77777777" w:rsidR="009D59A1" w:rsidRPr="00433C97" w:rsidRDefault="009D59A1">
            <w:pPr>
              <w:pStyle w:val="affffffffff2"/>
              <w:rPr>
                <w:szCs w:val="24"/>
              </w:rPr>
            </w:pPr>
          </w:p>
        </w:tc>
      </w:tr>
      <w:tr w:rsidR="009D59A1" w:rsidRPr="00433C97" w14:paraId="4BDF74A2"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36A0693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42F1D1C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520994D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夜间施工增加费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54A0A665"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21C4ECD"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0307EDB6"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2370D6C"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50ACBD0"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A39EAC4"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5AF032F3" w14:textId="77777777" w:rsidR="009D59A1" w:rsidRPr="00433C97" w:rsidRDefault="009D59A1">
            <w:pPr>
              <w:pStyle w:val="affffffffff2"/>
              <w:rPr>
                <w:szCs w:val="24"/>
              </w:rPr>
            </w:pPr>
          </w:p>
        </w:tc>
      </w:tr>
      <w:tr w:rsidR="009D59A1" w:rsidRPr="00433C97" w14:paraId="29387A4A"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568A5B5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14DE24E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293B13D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二次搬运费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5A74784B"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137ABA3"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0FC0769E"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5933C2D"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C786DB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31566B0"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37112EAD" w14:textId="77777777" w:rsidR="009D59A1" w:rsidRPr="00433C97" w:rsidRDefault="009D59A1">
            <w:pPr>
              <w:pStyle w:val="affffffffff2"/>
              <w:rPr>
                <w:szCs w:val="24"/>
              </w:rPr>
            </w:pPr>
          </w:p>
        </w:tc>
      </w:tr>
      <w:tr w:rsidR="009D59A1" w:rsidRPr="00433C97" w14:paraId="6D25A46E"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76B841B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15BF269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6137249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冬雨季施工增加费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1B84DE73"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356B0D3"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FCA80B2"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56B7F1AC"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9BF387C"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67E6E78D"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204E0BC1" w14:textId="77777777" w:rsidR="009D59A1" w:rsidRPr="00433C97" w:rsidRDefault="009D59A1">
            <w:pPr>
              <w:pStyle w:val="affffffffff2"/>
              <w:rPr>
                <w:szCs w:val="24"/>
              </w:rPr>
            </w:pPr>
          </w:p>
        </w:tc>
      </w:tr>
      <w:tr w:rsidR="009D59A1" w:rsidRPr="00433C97" w14:paraId="7146CAEB"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58220E7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2D90CFE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2784BC5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已完工程及设备保护费</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2A3B27C2"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A710D80"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1E1FC10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33D78CB"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84FED9F"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D5BB97E"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62E7CA3F" w14:textId="77777777" w:rsidR="009D59A1" w:rsidRPr="00433C97" w:rsidRDefault="009D59A1">
            <w:pPr>
              <w:pStyle w:val="affffffffff2"/>
              <w:rPr>
                <w:szCs w:val="24"/>
              </w:rPr>
            </w:pPr>
          </w:p>
        </w:tc>
      </w:tr>
      <w:tr w:rsidR="009D59A1" w:rsidRPr="00433C97" w14:paraId="3CB38792"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43E3992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0D762EE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09F30CD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综合取定措施项目费小计</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4C3F9C25"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3F5618B3"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64FE5C06"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0D1D3996"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536D615"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13BFAC03"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3B36B466" w14:textId="77777777" w:rsidR="009D59A1" w:rsidRPr="00433C97" w:rsidRDefault="009D59A1">
            <w:pPr>
              <w:pStyle w:val="affffffffff2"/>
              <w:rPr>
                <w:szCs w:val="24"/>
              </w:rPr>
            </w:pPr>
          </w:p>
        </w:tc>
      </w:tr>
      <w:tr w:rsidR="009D59A1" w:rsidRPr="00433C97" w14:paraId="63B5A9F8" w14:textId="77777777">
        <w:trPr>
          <w:jc w:val="center"/>
        </w:trPr>
        <w:tc>
          <w:tcPr>
            <w:tcW w:w="645" w:type="dxa"/>
            <w:tcBorders>
              <w:top w:val="single" w:sz="4" w:space="0" w:color="auto"/>
              <w:left w:val="single" w:sz="8" w:space="0" w:color="auto"/>
              <w:bottom w:val="single" w:sz="4" w:space="0" w:color="auto"/>
              <w:right w:val="single" w:sz="4" w:space="0" w:color="auto"/>
              <w:tl2br w:val="nil"/>
              <w:tr2bl w:val="nil"/>
            </w:tcBorders>
            <w:vAlign w:val="center"/>
          </w:tcPr>
          <w:p w14:paraId="4E64AFB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14:paraId="07B540B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4" w:space="0" w:color="auto"/>
              <w:right w:val="single" w:sz="4" w:space="0" w:color="auto"/>
              <w:tl2br w:val="nil"/>
              <w:tr2bl w:val="nil"/>
            </w:tcBorders>
            <w:vAlign w:val="center"/>
          </w:tcPr>
          <w:p w14:paraId="4F7F97E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1092" w:type="dxa"/>
            <w:tcBorders>
              <w:top w:val="single" w:sz="4" w:space="0" w:color="auto"/>
              <w:left w:val="single" w:sz="4" w:space="0" w:color="auto"/>
              <w:bottom w:val="single" w:sz="4" w:space="0" w:color="auto"/>
              <w:right w:val="single" w:sz="4" w:space="0" w:color="auto"/>
              <w:tl2br w:val="nil"/>
              <w:tr2bl w:val="nil"/>
            </w:tcBorders>
            <w:vAlign w:val="center"/>
          </w:tcPr>
          <w:p w14:paraId="6CF324F9"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46DE5D2B"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14:paraId="5BA9061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E5ADD5E"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7EEB508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247CAB0D"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4" w:space="0" w:color="auto"/>
              <w:right w:val="single" w:sz="8" w:space="0" w:color="auto"/>
              <w:tl2br w:val="nil"/>
              <w:tr2bl w:val="nil"/>
            </w:tcBorders>
            <w:vAlign w:val="center"/>
          </w:tcPr>
          <w:p w14:paraId="5DBAD621" w14:textId="77777777" w:rsidR="009D59A1" w:rsidRPr="00433C97" w:rsidRDefault="009D59A1">
            <w:pPr>
              <w:pStyle w:val="affffffffff2"/>
              <w:rPr>
                <w:szCs w:val="24"/>
              </w:rPr>
            </w:pPr>
          </w:p>
        </w:tc>
      </w:tr>
      <w:tr w:rsidR="009D59A1" w:rsidRPr="00433C97" w14:paraId="41196D06" w14:textId="77777777">
        <w:trPr>
          <w:jc w:val="center"/>
        </w:trPr>
        <w:tc>
          <w:tcPr>
            <w:tcW w:w="645" w:type="dxa"/>
            <w:tcBorders>
              <w:top w:val="single" w:sz="4" w:space="0" w:color="auto"/>
              <w:left w:val="single" w:sz="8" w:space="0" w:color="auto"/>
              <w:bottom w:val="single" w:sz="8" w:space="0" w:color="auto"/>
              <w:right w:val="single" w:sz="4" w:space="0" w:color="auto"/>
              <w:tl2br w:val="nil"/>
              <w:tr2bl w:val="nil"/>
            </w:tcBorders>
            <w:vAlign w:val="center"/>
          </w:tcPr>
          <w:p w14:paraId="4B46843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982" w:type="dxa"/>
            <w:tcBorders>
              <w:top w:val="single" w:sz="4" w:space="0" w:color="auto"/>
              <w:left w:val="single" w:sz="4" w:space="0" w:color="auto"/>
              <w:bottom w:val="single" w:sz="8" w:space="0" w:color="auto"/>
              <w:right w:val="single" w:sz="4" w:space="0" w:color="auto"/>
              <w:tl2br w:val="nil"/>
              <w:tr2bl w:val="nil"/>
            </w:tcBorders>
            <w:vAlign w:val="center"/>
          </w:tcPr>
          <w:p w14:paraId="6B4ABB6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 xml:space="preserve">　</w:t>
            </w:r>
          </w:p>
        </w:tc>
        <w:tc>
          <w:tcPr>
            <w:tcW w:w="2130" w:type="dxa"/>
            <w:tcBorders>
              <w:top w:val="single" w:sz="4" w:space="0" w:color="auto"/>
              <w:left w:val="single" w:sz="4" w:space="0" w:color="auto"/>
              <w:bottom w:val="single" w:sz="8" w:space="0" w:color="auto"/>
              <w:right w:val="single" w:sz="4" w:space="0" w:color="auto"/>
              <w:tl2br w:val="nil"/>
              <w:tr2bl w:val="nil"/>
            </w:tcBorders>
            <w:vAlign w:val="center"/>
          </w:tcPr>
          <w:p w14:paraId="2D04F3B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1092" w:type="dxa"/>
            <w:tcBorders>
              <w:top w:val="single" w:sz="4" w:space="0" w:color="auto"/>
              <w:left w:val="single" w:sz="4" w:space="0" w:color="auto"/>
              <w:bottom w:val="single" w:sz="8" w:space="0" w:color="auto"/>
              <w:right w:val="single" w:sz="4" w:space="0" w:color="auto"/>
              <w:tl2br w:val="nil"/>
              <w:tr2bl w:val="nil"/>
            </w:tcBorders>
            <w:vAlign w:val="center"/>
          </w:tcPr>
          <w:p w14:paraId="32070A27"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8" w:space="0" w:color="auto"/>
              <w:right w:val="single" w:sz="4" w:space="0" w:color="auto"/>
              <w:tl2br w:val="nil"/>
              <w:tr2bl w:val="nil"/>
            </w:tcBorders>
            <w:vAlign w:val="center"/>
          </w:tcPr>
          <w:p w14:paraId="531D3D01" w14:textId="77777777" w:rsidR="009D59A1" w:rsidRPr="00433C97" w:rsidRDefault="009D59A1">
            <w:pPr>
              <w:pStyle w:val="affffffffff2"/>
              <w:rPr>
                <w:szCs w:val="24"/>
              </w:rPr>
            </w:pPr>
          </w:p>
        </w:tc>
        <w:tc>
          <w:tcPr>
            <w:tcW w:w="562" w:type="dxa"/>
            <w:tcBorders>
              <w:top w:val="single" w:sz="4" w:space="0" w:color="auto"/>
              <w:left w:val="single" w:sz="4" w:space="0" w:color="auto"/>
              <w:bottom w:val="single" w:sz="8" w:space="0" w:color="auto"/>
              <w:right w:val="single" w:sz="4" w:space="0" w:color="auto"/>
              <w:tl2br w:val="nil"/>
              <w:tr2bl w:val="nil"/>
            </w:tcBorders>
            <w:vAlign w:val="center"/>
          </w:tcPr>
          <w:p w14:paraId="23BA2A1A"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8" w:space="0" w:color="auto"/>
              <w:right w:val="single" w:sz="4" w:space="0" w:color="auto"/>
              <w:tl2br w:val="nil"/>
              <w:tr2bl w:val="nil"/>
            </w:tcBorders>
            <w:vAlign w:val="center"/>
          </w:tcPr>
          <w:p w14:paraId="37EE0003"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8" w:space="0" w:color="auto"/>
              <w:right w:val="single" w:sz="4" w:space="0" w:color="auto"/>
              <w:tl2br w:val="nil"/>
              <w:tr2bl w:val="nil"/>
            </w:tcBorders>
            <w:vAlign w:val="center"/>
          </w:tcPr>
          <w:p w14:paraId="40834164" w14:textId="77777777" w:rsidR="009D59A1" w:rsidRPr="00433C97" w:rsidRDefault="009D59A1">
            <w:pPr>
              <w:pStyle w:val="affffffffff2"/>
              <w:rPr>
                <w:szCs w:val="24"/>
              </w:rPr>
            </w:pPr>
          </w:p>
        </w:tc>
        <w:tc>
          <w:tcPr>
            <w:tcW w:w="843" w:type="dxa"/>
            <w:tcBorders>
              <w:top w:val="single" w:sz="4" w:space="0" w:color="auto"/>
              <w:left w:val="single" w:sz="4" w:space="0" w:color="auto"/>
              <w:bottom w:val="single" w:sz="8" w:space="0" w:color="auto"/>
              <w:right w:val="single" w:sz="4" w:space="0" w:color="auto"/>
              <w:tl2br w:val="nil"/>
              <w:tr2bl w:val="nil"/>
            </w:tcBorders>
            <w:vAlign w:val="center"/>
          </w:tcPr>
          <w:p w14:paraId="06706C0E" w14:textId="77777777" w:rsidR="009D59A1" w:rsidRPr="00433C97" w:rsidRDefault="009D59A1">
            <w:pPr>
              <w:pStyle w:val="affffffffff2"/>
              <w:rPr>
                <w:szCs w:val="24"/>
              </w:rPr>
            </w:pPr>
          </w:p>
        </w:tc>
        <w:tc>
          <w:tcPr>
            <w:tcW w:w="832" w:type="dxa"/>
            <w:tcBorders>
              <w:top w:val="single" w:sz="4" w:space="0" w:color="auto"/>
              <w:left w:val="single" w:sz="4" w:space="0" w:color="auto"/>
              <w:bottom w:val="single" w:sz="8" w:space="0" w:color="auto"/>
              <w:right w:val="single" w:sz="8" w:space="0" w:color="auto"/>
              <w:tl2br w:val="nil"/>
              <w:tr2bl w:val="nil"/>
            </w:tcBorders>
            <w:vAlign w:val="center"/>
          </w:tcPr>
          <w:p w14:paraId="21EDF695" w14:textId="77777777" w:rsidR="009D59A1" w:rsidRPr="00433C97" w:rsidRDefault="009D59A1">
            <w:pPr>
              <w:pStyle w:val="affffffffff2"/>
              <w:rPr>
                <w:szCs w:val="24"/>
              </w:rPr>
            </w:pPr>
          </w:p>
        </w:tc>
      </w:tr>
    </w:tbl>
    <w:p w14:paraId="0778502E" w14:textId="77777777" w:rsidR="009D59A1" w:rsidRPr="00433C97" w:rsidRDefault="00C81E0F">
      <w:pPr>
        <w:pStyle w:val="a5"/>
      </w:pPr>
      <w:r w:rsidRPr="00433C97">
        <w:rPr>
          <w:rFonts w:hAnsi="宋体" w:cs="黑体" w:hint="eastAsia"/>
        </w:rPr>
        <w:t>设备及安装工程概算表应以单项工程为对象进行编制，表中综合单价应通过综合单价分析表计算获得；</w:t>
      </w:r>
    </w:p>
    <w:p w14:paraId="2DA8B5C0" w14:textId="77777777" w:rsidR="009D59A1" w:rsidRPr="00433C97" w:rsidRDefault="00C81E0F">
      <w:pPr>
        <w:pStyle w:val="a5"/>
      </w:pPr>
      <w:r w:rsidRPr="00433C97">
        <w:rPr>
          <w:rFonts w:hAnsi="宋体" w:cs="黑体" w:hint="eastAsia"/>
        </w:rPr>
        <w:t>按《建设工程计价设备材料划分标准》</w:t>
      </w:r>
      <w:r w:rsidRPr="00433C97">
        <w:rPr>
          <w:rFonts w:hAnsi="宋体" w:cs="黑体" w:hint="eastAsia"/>
        </w:rPr>
        <w:t>GB/T 50531</w:t>
      </w:r>
      <w:r w:rsidRPr="00433C97">
        <w:rPr>
          <w:rFonts w:hAnsi="宋体" w:cs="黑体" w:hint="eastAsia"/>
        </w:rPr>
        <w:t>，应计入设备费的装置性主材计入设备费。</w:t>
      </w:r>
    </w:p>
    <w:p w14:paraId="3C5153B4" w14:textId="77777777" w:rsidR="009D59A1" w:rsidRPr="00433C97" w:rsidRDefault="00C81E0F">
      <w:pPr>
        <w:pStyle w:val="afffffd"/>
        <w:ind w:firstLineChars="0" w:firstLine="0"/>
        <w:rPr>
          <w:rFonts w:hAnsi="宋体" w:cs="黑体" w:hint="eastAsia"/>
          <w:szCs w:val="24"/>
        </w:rPr>
      </w:pPr>
      <w:r w:rsidRPr="00433C97">
        <w:rPr>
          <w:rFonts w:hAnsi="宋体" w:cs="黑体" w:hint="eastAsia"/>
          <w:szCs w:val="24"/>
        </w:rPr>
        <w:t>编制人：</w:t>
      </w:r>
      <w:r w:rsidRPr="00433C97">
        <w:rPr>
          <w:rFonts w:hAnsi="宋体" w:cs="黑体" w:hint="eastAsia"/>
          <w:szCs w:val="24"/>
        </w:rPr>
        <w:t xml:space="preserve">                          </w:t>
      </w:r>
      <w:r w:rsidRPr="00433C97">
        <w:rPr>
          <w:rFonts w:hAnsi="宋体" w:cs="黑体" w:hint="eastAsia"/>
          <w:szCs w:val="24"/>
        </w:rPr>
        <w:t>审核人：</w:t>
      </w:r>
      <w:r w:rsidRPr="00433C97">
        <w:rPr>
          <w:rFonts w:hAnsi="宋体" w:cs="黑体" w:hint="eastAsia"/>
          <w:szCs w:val="24"/>
        </w:rPr>
        <w:t xml:space="preserve">                          </w:t>
      </w:r>
      <w:r w:rsidRPr="00433C97">
        <w:rPr>
          <w:rFonts w:hAnsi="宋体" w:cs="黑体" w:hint="eastAsia"/>
          <w:szCs w:val="24"/>
        </w:rPr>
        <w:t>审定人：</w:t>
      </w:r>
    </w:p>
    <w:p w14:paraId="1704E8C6" w14:textId="77777777" w:rsidR="009D59A1" w:rsidRPr="00433C97" w:rsidRDefault="009D59A1">
      <w:pPr>
        <w:pStyle w:val="afffffd"/>
        <w:ind w:firstLineChars="0" w:firstLine="0"/>
        <w:rPr>
          <w:rFonts w:hAnsi="宋体" w:cs="黑体" w:hint="eastAsia"/>
          <w:szCs w:val="24"/>
        </w:rPr>
      </w:pPr>
    </w:p>
    <w:p w14:paraId="3262B93D" w14:textId="77777777" w:rsidR="009D59A1" w:rsidRPr="00433C97" w:rsidRDefault="00C81E0F">
      <w:pPr>
        <w:rPr>
          <w:szCs w:val="24"/>
        </w:rPr>
      </w:pPr>
      <w:r w:rsidRPr="00433C97">
        <w:rPr>
          <w:rFonts w:hAnsi="黑体" w:cs="黑体" w:hint="eastAsia"/>
          <w:szCs w:val="24"/>
        </w:rPr>
        <w:br w:type="page"/>
      </w:r>
    </w:p>
    <w:p w14:paraId="106933AD" w14:textId="77777777" w:rsidR="009D59A1" w:rsidRPr="00433C97" w:rsidRDefault="00C81E0F">
      <w:pPr>
        <w:pStyle w:val="aff"/>
        <w:spacing w:before="156" w:after="156"/>
        <w:rPr>
          <w:szCs w:val="24"/>
        </w:rPr>
      </w:pPr>
      <w:r w:rsidRPr="00433C97">
        <w:rPr>
          <w:rFonts w:hAnsi="黑体" w:cs="黑体" w:hint="eastAsia"/>
          <w:szCs w:val="24"/>
        </w:rPr>
        <w:lastRenderedPageBreak/>
        <w:t>设备及安装工程设计概算综合单价分析表</w:t>
      </w:r>
    </w:p>
    <w:p w14:paraId="2EF03782" w14:textId="77777777" w:rsidR="009D59A1" w:rsidRPr="00433C97" w:rsidRDefault="00C81E0F">
      <w:pPr>
        <w:pStyle w:val="afffffd"/>
        <w:ind w:firstLineChars="0" w:firstLine="0"/>
        <w:rPr>
          <w:szCs w:val="24"/>
        </w:rPr>
      </w:pPr>
      <w:r w:rsidRPr="00433C97">
        <w:rPr>
          <w:rFonts w:hAnsi="宋体" w:cs="黑体" w:hint="eastAsia"/>
          <w:szCs w:val="24"/>
        </w:rPr>
        <w:t>单项工程概算编号：</w:t>
      </w:r>
      <w:r w:rsidRPr="00433C97">
        <w:rPr>
          <w:rFonts w:hAnsi="宋体" w:cs="黑体" w:hint="eastAsia"/>
          <w:szCs w:val="24"/>
        </w:rPr>
        <w:t xml:space="preserve">        </w:t>
      </w:r>
      <w:r w:rsidRPr="00433C97">
        <w:rPr>
          <w:rFonts w:hAnsi="宋体" w:cs="黑体" w:hint="eastAsia"/>
          <w:szCs w:val="24"/>
        </w:rPr>
        <w:t>单项工程名称：</w:t>
      </w:r>
      <w:r w:rsidRPr="00433C97">
        <w:rPr>
          <w:rFonts w:hAnsi="宋体" w:cs="黑体" w:hint="eastAsia"/>
          <w:szCs w:val="24"/>
        </w:rPr>
        <w:t xml:space="preserve">                              </w:t>
      </w:r>
      <w:r w:rsidRPr="00433C97">
        <w:rPr>
          <w:rFonts w:hAnsi="宋体" w:cs="黑体" w:hint="eastAsia"/>
          <w:szCs w:val="24"/>
        </w:rPr>
        <w:t>共</w:t>
      </w:r>
      <w:r w:rsidRPr="00433C97">
        <w:rPr>
          <w:rFonts w:hAnsi="宋体" w:cs="黑体" w:hint="eastAsia"/>
          <w:szCs w:val="24"/>
        </w:rPr>
        <w:t xml:space="preserve">  </w:t>
      </w:r>
      <w:r w:rsidRPr="00433C97">
        <w:rPr>
          <w:rFonts w:hAnsi="宋体" w:cs="黑体" w:hint="eastAsia"/>
          <w:szCs w:val="24"/>
        </w:rPr>
        <w:t>页</w:t>
      </w:r>
      <w:r w:rsidRPr="00433C97">
        <w:rPr>
          <w:rFonts w:hAnsi="宋体" w:cs="黑体" w:hint="eastAsia"/>
          <w:szCs w:val="24"/>
        </w:rPr>
        <w:t xml:space="preserve">    </w:t>
      </w:r>
      <w:r w:rsidRPr="00433C97">
        <w:rPr>
          <w:rFonts w:hAnsi="宋体" w:cs="黑体" w:hint="eastAsia"/>
          <w:szCs w:val="24"/>
        </w:rPr>
        <w:t>第</w:t>
      </w:r>
      <w:r w:rsidRPr="00433C97">
        <w:rPr>
          <w:rFonts w:hAnsi="宋体" w:cs="黑体" w:hint="eastAsia"/>
          <w:szCs w:val="24"/>
        </w:rPr>
        <w:t xml:space="preserve">   </w:t>
      </w:r>
      <w:r w:rsidRPr="00433C97">
        <w:rPr>
          <w:rFonts w:hAnsi="宋体" w:cs="黑体"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6"/>
        <w:gridCol w:w="1037"/>
        <w:gridCol w:w="1319"/>
        <w:gridCol w:w="993"/>
        <w:gridCol w:w="992"/>
        <w:gridCol w:w="992"/>
        <w:gridCol w:w="992"/>
        <w:gridCol w:w="993"/>
        <w:gridCol w:w="980"/>
      </w:tblGrid>
      <w:tr w:rsidR="009D59A1" w:rsidRPr="00433C97" w14:paraId="22A12E43" w14:textId="77777777">
        <w:trPr>
          <w:tblHeader/>
          <w:jc w:val="center"/>
        </w:trPr>
        <w:tc>
          <w:tcPr>
            <w:tcW w:w="1036" w:type="dxa"/>
            <w:tcBorders>
              <w:top w:val="single" w:sz="8" w:space="0" w:color="auto"/>
              <w:left w:val="single" w:sz="8" w:space="0" w:color="auto"/>
              <w:bottom w:val="single" w:sz="12" w:space="0" w:color="auto"/>
              <w:right w:val="single" w:sz="4" w:space="0" w:color="auto"/>
              <w:tl2br w:val="nil"/>
              <w:tr2bl w:val="nil"/>
            </w:tcBorders>
            <w:vAlign w:val="center"/>
          </w:tcPr>
          <w:p w14:paraId="508E50E4" w14:textId="77777777" w:rsidR="009D59A1" w:rsidRPr="00433C97" w:rsidRDefault="00C81E0F">
            <w:pPr>
              <w:jc w:val="center"/>
              <w:rPr>
                <w:rFonts w:ascii="宋体" w:hAnsi="宋体" w:cs="黑体" w:hint="eastAsia"/>
              </w:rPr>
            </w:pPr>
            <w:r w:rsidRPr="00433C97">
              <w:rPr>
                <w:rFonts w:ascii="宋体" w:hAnsi="宋体" w:cs="黑体" w:hint="eastAsia"/>
              </w:rPr>
              <w:t>项目编号</w:t>
            </w:r>
          </w:p>
        </w:tc>
        <w:tc>
          <w:tcPr>
            <w:tcW w:w="1037" w:type="dxa"/>
            <w:tcBorders>
              <w:top w:val="single" w:sz="8" w:space="0" w:color="auto"/>
              <w:left w:val="single" w:sz="4" w:space="0" w:color="auto"/>
              <w:bottom w:val="single" w:sz="12" w:space="0" w:color="auto"/>
              <w:right w:val="single" w:sz="4" w:space="0" w:color="auto"/>
              <w:tl2br w:val="nil"/>
              <w:tr2bl w:val="nil"/>
            </w:tcBorders>
            <w:vAlign w:val="center"/>
          </w:tcPr>
          <w:p w14:paraId="7EC20C6C" w14:textId="77777777" w:rsidR="009D59A1" w:rsidRPr="00433C97" w:rsidRDefault="009D59A1">
            <w:pPr>
              <w:jc w:val="center"/>
              <w:rPr>
                <w:rFonts w:ascii="宋体" w:hAnsi="宋体" w:cs="黑体" w:hint="eastAsia"/>
              </w:rPr>
            </w:pPr>
          </w:p>
        </w:tc>
        <w:tc>
          <w:tcPr>
            <w:tcW w:w="1319" w:type="dxa"/>
            <w:tcBorders>
              <w:top w:val="single" w:sz="8" w:space="0" w:color="auto"/>
              <w:left w:val="single" w:sz="4" w:space="0" w:color="auto"/>
              <w:bottom w:val="single" w:sz="12" w:space="0" w:color="auto"/>
              <w:right w:val="single" w:sz="4" w:space="0" w:color="auto"/>
              <w:tl2br w:val="nil"/>
              <w:tr2bl w:val="nil"/>
            </w:tcBorders>
            <w:vAlign w:val="center"/>
          </w:tcPr>
          <w:p w14:paraId="75638404" w14:textId="77777777" w:rsidR="009D59A1" w:rsidRPr="00433C97" w:rsidRDefault="00C81E0F">
            <w:pPr>
              <w:jc w:val="center"/>
              <w:rPr>
                <w:rFonts w:ascii="宋体" w:hAnsi="宋体" w:cs="黑体" w:hint="eastAsia"/>
              </w:rPr>
            </w:pPr>
            <w:r w:rsidRPr="00433C97">
              <w:rPr>
                <w:rFonts w:ascii="宋体" w:hAnsi="宋体" w:cs="黑体" w:hint="eastAsia"/>
              </w:rPr>
              <w:t>项目名称</w:t>
            </w:r>
          </w:p>
        </w:tc>
        <w:tc>
          <w:tcPr>
            <w:tcW w:w="993" w:type="dxa"/>
            <w:tcBorders>
              <w:top w:val="single" w:sz="8" w:space="0" w:color="auto"/>
              <w:left w:val="single" w:sz="4" w:space="0" w:color="auto"/>
              <w:bottom w:val="single" w:sz="12" w:space="0" w:color="auto"/>
              <w:right w:val="single" w:sz="4" w:space="0" w:color="auto"/>
              <w:tl2br w:val="nil"/>
              <w:tr2bl w:val="nil"/>
            </w:tcBorders>
            <w:vAlign w:val="center"/>
          </w:tcPr>
          <w:p w14:paraId="05CC862B" w14:textId="77777777" w:rsidR="009D59A1" w:rsidRPr="00433C97" w:rsidRDefault="009D59A1">
            <w:pPr>
              <w:jc w:val="center"/>
              <w:rPr>
                <w:rFonts w:ascii="宋体" w:hAnsi="宋体" w:cs="黑体" w:hint="eastAsia"/>
              </w:rPr>
            </w:pPr>
          </w:p>
        </w:tc>
        <w:tc>
          <w:tcPr>
            <w:tcW w:w="992" w:type="dxa"/>
            <w:tcBorders>
              <w:top w:val="single" w:sz="8" w:space="0" w:color="auto"/>
              <w:left w:val="single" w:sz="4" w:space="0" w:color="auto"/>
              <w:bottom w:val="single" w:sz="12" w:space="0" w:color="auto"/>
              <w:right w:val="single" w:sz="4" w:space="0" w:color="auto"/>
              <w:tl2br w:val="nil"/>
              <w:tr2bl w:val="nil"/>
            </w:tcBorders>
            <w:vAlign w:val="center"/>
          </w:tcPr>
          <w:p w14:paraId="1243C4B7" w14:textId="77777777" w:rsidR="009D59A1" w:rsidRPr="00433C97" w:rsidRDefault="00C81E0F">
            <w:pPr>
              <w:jc w:val="center"/>
              <w:rPr>
                <w:rFonts w:ascii="宋体" w:hAnsi="宋体" w:cs="黑体" w:hint="eastAsia"/>
              </w:rPr>
            </w:pPr>
            <w:r w:rsidRPr="00433C97">
              <w:rPr>
                <w:rFonts w:ascii="宋体" w:hAnsi="宋体" w:cs="黑体" w:hint="eastAsia"/>
              </w:rPr>
              <w:t>计量单位</w:t>
            </w:r>
          </w:p>
        </w:tc>
        <w:tc>
          <w:tcPr>
            <w:tcW w:w="992" w:type="dxa"/>
            <w:tcBorders>
              <w:top w:val="single" w:sz="8" w:space="0" w:color="auto"/>
              <w:left w:val="single" w:sz="4" w:space="0" w:color="auto"/>
              <w:bottom w:val="single" w:sz="12" w:space="0" w:color="auto"/>
              <w:right w:val="single" w:sz="4" w:space="0" w:color="auto"/>
              <w:tl2br w:val="nil"/>
              <w:tr2bl w:val="nil"/>
            </w:tcBorders>
            <w:vAlign w:val="center"/>
          </w:tcPr>
          <w:p w14:paraId="4CDE5095" w14:textId="77777777" w:rsidR="009D59A1" w:rsidRPr="00433C97" w:rsidRDefault="009D59A1">
            <w:pPr>
              <w:jc w:val="center"/>
              <w:rPr>
                <w:rFonts w:ascii="宋体" w:hAnsi="宋体" w:cs="黑体" w:hint="eastAsia"/>
              </w:rPr>
            </w:pPr>
          </w:p>
        </w:tc>
        <w:tc>
          <w:tcPr>
            <w:tcW w:w="992" w:type="dxa"/>
            <w:tcBorders>
              <w:top w:val="single" w:sz="8" w:space="0" w:color="auto"/>
              <w:left w:val="single" w:sz="4" w:space="0" w:color="auto"/>
              <w:bottom w:val="single" w:sz="12" w:space="0" w:color="auto"/>
              <w:right w:val="single" w:sz="4" w:space="0" w:color="auto"/>
              <w:tl2br w:val="nil"/>
              <w:tr2bl w:val="nil"/>
            </w:tcBorders>
            <w:vAlign w:val="center"/>
          </w:tcPr>
          <w:p w14:paraId="07C65580" w14:textId="77777777" w:rsidR="009D59A1" w:rsidRPr="00433C97" w:rsidRDefault="00C81E0F">
            <w:pPr>
              <w:jc w:val="center"/>
              <w:rPr>
                <w:rFonts w:ascii="宋体" w:hAnsi="宋体" w:cs="黑体" w:hint="eastAsia"/>
              </w:rPr>
            </w:pPr>
            <w:r w:rsidRPr="00433C97">
              <w:rPr>
                <w:rFonts w:ascii="宋体" w:hAnsi="宋体" w:cs="黑体" w:hint="eastAsia"/>
              </w:rPr>
              <w:t>工程数量</w:t>
            </w:r>
          </w:p>
        </w:tc>
        <w:tc>
          <w:tcPr>
            <w:tcW w:w="1973" w:type="dxa"/>
            <w:gridSpan w:val="2"/>
            <w:tcBorders>
              <w:top w:val="single" w:sz="8" w:space="0" w:color="auto"/>
              <w:left w:val="single" w:sz="4" w:space="0" w:color="auto"/>
              <w:bottom w:val="single" w:sz="12" w:space="0" w:color="auto"/>
              <w:right w:val="single" w:sz="8" w:space="0" w:color="auto"/>
              <w:tl2br w:val="nil"/>
              <w:tr2bl w:val="nil"/>
            </w:tcBorders>
            <w:vAlign w:val="center"/>
          </w:tcPr>
          <w:p w14:paraId="5ECABC28" w14:textId="77777777" w:rsidR="009D59A1" w:rsidRPr="00433C97" w:rsidRDefault="009D59A1">
            <w:pPr>
              <w:pStyle w:val="affffffffff2"/>
              <w:rPr>
                <w:rFonts w:hAnsi="宋体" w:hint="eastAsia"/>
                <w:sz w:val="21"/>
                <w:szCs w:val="21"/>
              </w:rPr>
            </w:pPr>
          </w:p>
        </w:tc>
      </w:tr>
      <w:tr w:rsidR="009D59A1" w:rsidRPr="00433C97" w14:paraId="5863D808" w14:textId="77777777">
        <w:trPr>
          <w:jc w:val="center"/>
        </w:trPr>
        <w:tc>
          <w:tcPr>
            <w:tcW w:w="9334" w:type="dxa"/>
            <w:gridSpan w:val="9"/>
            <w:tcBorders>
              <w:top w:val="single" w:sz="12" w:space="0" w:color="auto"/>
              <w:left w:val="single" w:sz="8" w:space="0" w:color="auto"/>
              <w:bottom w:val="single" w:sz="4" w:space="0" w:color="auto"/>
              <w:right w:val="single" w:sz="8" w:space="0" w:color="auto"/>
              <w:tl2br w:val="nil"/>
              <w:tr2bl w:val="nil"/>
            </w:tcBorders>
            <w:vAlign w:val="center"/>
          </w:tcPr>
          <w:p w14:paraId="1C78911D" w14:textId="77777777" w:rsidR="009D59A1" w:rsidRPr="00433C97" w:rsidRDefault="00C81E0F">
            <w:pPr>
              <w:pStyle w:val="affffffffff2"/>
              <w:rPr>
                <w:rFonts w:hAnsi="宋体" w:hint="eastAsia"/>
                <w:sz w:val="21"/>
                <w:szCs w:val="21"/>
              </w:rPr>
            </w:pPr>
            <w:r w:rsidRPr="00433C97">
              <w:rPr>
                <w:rFonts w:hAnsi="宋体" w:hint="eastAsia"/>
                <w:sz w:val="21"/>
                <w:szCs w:val="21"/>
              </w:rPr>
              <w:t>综合单价组成分析</w:t>
            </w:r>
          </w:p>
        </w:tc>
      </w:tr>
      <w:tr w:rsidR="009D59A1" w:rsidRPr="00433C97" w14:paraId="0B2AD9EA" w14:textId="77777777">
        <w:trPr>
          <w:jc w:val="center"/>
        </w:trPr>
        <w:tc>
          <w:tcPr>
            <w:tcW w:w="2073"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09638439" w14:textId="77777777" w:rsidR="009D59A1" w:rsidRPr="00433C97" w:rsidRDefault="00C81E0F">
            <w:pPr>
              <w:pStyle w:val="affffffffff2"/>
              <w:rPr>
                <w:rFonts w:hAnsi="宋体" w:hint="eastAsia"/>
                <w:sz w:val="21"/>
                <w:szCs w:val="21"/>
              </w:rPr>
            </w:pPr>
            <w:r w:rsidRPr="00433C97">
              <w:rPr>
                <w:rFonts w:hAnsi="宋体" w:cs="黑体" w:hint="eastAsia"/>
                <w:sz w:val="21"/>
                <w:szCs w:val="21"/>
              </w:rPr>
              <w:t>设备或主材名称</w:t>
            </w:r>
          </w:p>
        </w:tc>
        <w:tc>
          <w:tcPr>
            <w:tcW w:w="429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9D445F7" w14:textId="77777777" w:rsidR="009D59A1" w:rsidRPr="00433C97" w:rsidRDefault="00C81E0F">
            <w:pPr>
              <w:pStyle w:val="affffffffff2"/>
              <w:rPr>
                <w:rFonts w:hAnsi="宋体" w:hint="eastAsia"/>
                <w:sz w:val="21"/>
                <w:szCs w:val="21"/>
              </w:rPr>
            </w:pPr>
            <w:r w:rsidRPr="00433C97">
              <w:rPr>
                <w:rFonts w:hAnsi="宋体" w:cs="黑体" w:hint="eastAsia"/>
                <w:sz w:val="21"/>
                <w:szCs w:val="21"/>
              </w:rPr>
              <w:t>设备或主材规格及型号</w:t>
            </w:r>
          </w:p>
        </w:tc>
        <w:tc>
          <w:tcPr>
            <w:tcW w:w="2965" w:type="dxa"/>
            <w:gridSpan w:val="3"/>
            <w:tcBorders>
              <w:top w:val="single" w:sz="4" w:space="0" w:color="auto"/>
              <w:left w:val="single" w:sz="4" w:space="0" w:color="auto"/>
              <w:bottom w:val="single" w:sz="4" w:space="0" w:color="auto"/>
              <w:right w:val="single" w:sz="8" w:space="0" w:color="auto"/>
              <w:tl2br w:val="nil"/>
              <w:tr2bl w:val="nil"/>
            </w:tcBorders>
            <w:vAlign w:val="center"/>
          </w:tcPr>
          <w:p w14:paraId="6F8CE49A" w14:textId="77777777" w:rsidR="009D59A1" w:rsidRPr="00433C97" w:rsidRDefault="00C81E0F">
            <w:pPr>
              <w:pStyle w:val="affffffffff2"/>
              <w:rPr>
                <w:rFonts w:hAnsi="宋体" w:hint="eastAsia"/>
                <w:sz w:val="21"/>
                <w:szCs w:val="21"/>
              </w:rPr>
            </w:pPr>
            <w:r w:rsidRPr="00433C97">
              <w:rPr>
                <w:rFonts w:hAnsi="宋体" w:cs="黑体" w:hint="eastAsia"/>
                <w:sz w:val="21"/>
                <w:szCs w:val="21"/>
              </w:rPr>
              <w:t>设备购置费</w:t>
            </w:r>
          </w:p>
        </w:tc>
      </w:tr>
      <w:tr w:rsidR="009D59A1" w:rsidRPr="00433C97" w14:paraId="416F97D1" w14:textId="77777777">
        <w:trPr>
          <w:jc w:val="center"/>
        </w:trPr>
        <w:tc>
          <w:tcPr>
            <w:tcW w:w="2073"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05F6A421" w14:textId="77777777" w:rsidR="009D59A1" w:rsidRPr="00433C97" w:rsidRDefault="009D59A1">
            <w:pPr>
              <w:pStyle w:val="affffffffff2"/>
              <w:rPr>
                <w:rFonts w:hAnsi="宋体" w:hint="eastAsia"/>
                <w:sz w:val="21"/>
                <w:szCs w:val="21"/>
              </w:rPr>
            </w:pPr>
          </w:p>
        </w:tc>
        <w:tc>
          <w:tcPr>
            <w:tcW w:w="429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203295A" w14:textId="77777777" w:rsidR="009D59A1" w:rsidRPr="00433C97" w:rsidRDefault="009D59A1">
            <w:pPr>
              <w:pStyle w:val="affffffffff2"/>
              <w:rPr>
                <w:rFonts w:hAnsi="宋体" w:hint="eastAsia"/>
                <w:sz w:val="21"/>
                <w:szCs w:val="21"/>
              </w:rPr>
            </w:pPr>
          </w:p>
        </w:tc>
        <w:tc>
          <w:tcPr>
            <w:tcW w:w="2965" w:type="dxa"/>
            <w:gridSpan w:val="3"/>
            <w:tcBorders>
              <w:top w:val="single" w:sz="4" w:space="0" w:color="auto"/>
              <w:left w:val="single" w:sz="4" w:space="0" w:color="auto"/>
              <w:bottom w:val="single" w:sz="4" w:space="0" w:color="auto"/>
              <w:right w:val="single" w:sz="8" w:space="0" w:color="auto"/>
              <w:tl2br w:val="nil"/>
              <w:tr2bl w:val="nil"/>
            </w:tcBorders>
            <w:vAlign w:val="center"/>
          </w:tcPr>
          <w:p w14:paraId="2E5657B5" w14:textId="77777777" w:rsidR="009D59A1" w:rsidRPr="00433C97" w:rsidRDefault="009D59A1">
            <w:pPr>
              <w:pStyle w:val="affffffffff2"/>
              <w:rPr>
                <w:rFonts w:hAnsi="宋体" w:hint="eastAsia"/>
                <w:sz w:val="21"/>
                <w:szCs w:val="21"/>
              </w:rPr>
            </w:pPr>
          </w:p>
        </w:tc>
      </w:tr>
      <w:tr w:rsidR="009D59A1" w:rsidRPr="00433C97" w14:paraId="26319B7F" w14:textId="77777777">
        <w:trPr>
          <w:jc w:val="center"/>
        </w:trPr>
        <w:tc>
          <w:tcPr>
            <w:tcW w:w="1036" w:type="dxa"/>
            <w:vMerge w:val="restart"/>
            <w:tcBorders>
              <w:top w:val="single" w:sz="4" w:space="0" w:color="auto"/>
              <w:left w:val="single" w:sz="8" w:space="0" w:color="auto"/>
              <w:bottom w:val="single" w:sz="4" w:space="0" w:color="auto"/>
              <w:right w:val="single" w:sz="4" w:space="0" w:color="auto"/>
              <w:tl2br w:val="nil"/>
              <w:tr2bl w:val="nil"/>
            </w:tcBorders>
            <w:vAlign w:val="center"/>
          </w:tcPr>
          <w:p w14:paraId="711FF754" w14:textId="77777777" w:rsidR="009D59A1" w:rsidRPr="00433C97" w:rsidRDefault="00C81E0F">
            <w:pPr>
              <w:jc w:val="center"/>
              <w:rPr>
                <w:rFonts w:ascii="宋体" w:hAnsi="宋体" w:cs="黑体" w:hint="eastAsia"/>
              </w:rPr>
            </w:pPr>
            <w:r w:rsidRPr="00433C97">
              <w:rPr>
                <w:rFonts w:ascii="宋体" w:hAnsi="宋体" w:cs="黑体" w:hint="eastAsia"/>
              </w:rPr>
              <w:t>定额编号</w:t>
            </w:r>
          </w:p>
        </w:tc>
        <w:tc>
          <w:tcPr>
            <w:tcW w:w="103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2603983" w14:textId="77777777" w:rsidR="009D59A1" w:rsidRPr="00433C97" w:rsidRDefault="00C81E0F">
            <w:pPr>
              <w:jc w:val="center"/>
              <w:rPr>
                <w:rFonts w:ascii="宋体" w:hAnsi="宋体" w:cs="黑体" w:hint="eastAsia"/>
              </w:rPr>
            </w:pPr>
            <w:r w:rsidRPr="00433C97">
              <w:rPr>
                <w:rFonts w:ascii="宋体" w:hAnsi="宋体" w:cs="黑体" w:hint="eastAsia"/>
              </w:rPr>
              <w:t>定额名称</w:t>
            </w:r>
          </w:p>
        </w:tc>
        <w:tc>
          <w:tcPr>
            <w:tcW w:w="131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08B5B49" w14:textId="77777777" w:rsidR="009D59A1" w:rsidRPr="00433C97" w:rsidRDefault="00C81E0F">
            <w:pPr>
              <w:jc w:val="center"/>
              <w:rPr>
                <w:rFonts w:ascii="宋体" w:hAnsi="宋体" w:cs="黑体" w:hint="eastAsia"/>
              </w:rPr>
            </w:pPr>
            <w:r w:rsidRPr="00433C97">
              <w:rPr>
                <w:rFonts w:ascii="宋体" w:hAnsi="宋体" w:cs="黑体" w:hint="eastAsia"/>
              </w:rPr>
              <w:t>定额单位</w:t>
            </w:r>
          </w:p>
        </w:tc>
        <w:tc>
          <w:tcPr>
            <w:tcW w:w="29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D39F3BC" w14:textId="77777777" w:rsidR="009D59A1" w:rsidRPr="00433C97" w:rsidRDefault="00C81E0F">
            <w:pPr>
              <w:pStyle w:val="affffffffff2"/>
              <w:rPr>
                <w:rFonts w:hAnsi="宋体" w:hint="eastAsia"/>
                <w:sz w:val="21"/>
                <w:szCs w:val="21"/>
              </w:rPr>
            </w:pPr>
            <w:r w:rsidRPr="00433C97">
              <w:rPr>
                <w:rFonts w:hAnsi="宋体" w:hint="eastAsia"/>
                <w:sz w:val="21"/>
                <w:szCs w:val="21"/>
              </w:rPr>
              <w:t>定额直接费单价（元）</w:t>
            </w:r>
          </w:p>
        </w:tc>
        <w:tc>
          <w:tcPr>
            <w:tcW w:w="2965" w:type="dxa"/>
            <w:gridSpan w:val="3"/>
            <w:tcBorders>
              <w:top w:val="single" w:sz="4" w:space="0" w:color="auto"/>
              <w:left w:val="single" w:sz="4" w:space="0" w:color="auto"/>
              <w:bottom w:val="single" w:sz="4" w:space="0" w:color="auto"/>
              <w:right w:val="single" w:sz="8" w:space="0" w:color="auto"/>
              <w:tl2br w:val="nil"/>
              <w:tr2bl w:val="nil"/>
            </w:tcBorders>
            <w:vAlign w:val="center"/>
          </w:tcPr>
          <w:p w14:paraId="234842A6" w14:textId="77777777" w:rsidR="009D59A1" w:rsidRPr="00433C97" w:rsidRDefault="00C81E0F">
            <w:pPr>
              <w:pStyle w:val="affffffffff2"/>
              <w:rPr>
                <w:rFonts w:hAnsi="宋体" w:hint="eastAsia"/>
                <w:sz w:val="21"/>
                <w:szCs w:val="21"/>
              </w:rPr>
            </w:pPr>
            <w:proofErr w:type="gramStart"/>
            <w:r w:rsidRPr="00433C97">
              <w:rPr>
                <w:rFonts w:hAnsi="宋体" w:cs="黑体" w:hint="eastAsia"/>
                <w:sz w:val="21"/>
                <w:szCs w:val="21"/>
              </w:rPr>
              <w:t>直接费合价</w:t>
            </w:r>
            <w:proofErr w:type="gramEnd"/>
            <w:r w:rsidRPr="00433C97">
              <w:rPr>
                <w:rFonts w:hAnsi="宋体" w:cs="黑体" w:hint="eastAsia"/>
                <w:sz w:val="21"/>
                <w:szCs w:val="21"/>
              </w:rPr>
              <w:t>（元）</w:t>
            </w:r>
          </w:p>
        </w:tc>
      </w:tr>
      <w:tr w:rsidR="009D59A1" w:rsidRPr="00433C97" w14:paraId="3814AA26"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tcPr>
          <w:p w14:paraId="58270BA9" w14:textId="77777777" w:rsidR="009D59A1" w:rsidRPr="00433C97" w:rsidRDefault="009D59A1">
            <w:pPr>
              <w:jc w:val="left"/>
              <w:rPr>
                <w:rFonts w:ascii="宋体" w:hAnsi="宋体" w:cs="黑体" w:hint="eastAsia"/>
              </w:rPr>
            </w:pPr>
          </w:p>
        </w:tc>
        <w:tc>
          <w:tcPr>
            <w:tcW w:w="1037" w:type="dxa"/>
            <w:vMerge/>
            <w:tcBorders>
              <w:top w:val="single" w:sz="4" w:space="0" w:color="auto"/>
              <w:left w:val="single" w:sz="4" w:space="0" w:color="auto"/>
              <w:bottom w:val="single" w:sz="4" w:space="0" w:color="auto"/>
              <w:right w:val="single" w:sz="4" w:space="0" w:color="auto"/>
              <w:tl2br w:val="nil"/>
              <w:tr2bl w:val="nil"/>
            </w:tcBorders>
          </w:tcPr>
          <w:p w14:paraId="6CF738E5" w14:textId="77777777" w:rsidR="009D59A1" w:rsidRPr="00433C97" w:rsidRDefault="009D59A1">
            <w:pPr>
              <w:jc w:val="left"/>
              <w:rPr>
                <w:rFonts w:ascii="宋体" w:hAnsi="宋体" w:cs="黑体" w:hint="eastAsia"/>
              </w:rPr>
            </w:pPr>
          </w:p>
        </w:tc>
        <w:tc>
          <w:tcPr>
            <w:tcW w:w="1319" w:type="dxa"/>
            <w:vMerge/>
            <w:tcBorders>
              <w:top w:val="single" w:sz="4" w:space="0" w:color="auto"/>
              <w:left w:val="single" w:sz="4" w:space="0" w:color="auto"/>
              <w:bottom w:val="single" w:sz="4" w:space="0" w:color="auto"/>
              <w:right w:val="single" w:sz="4" w:space="0" w:color="auto"/>
              <w:tl2br w:val="nil"/>
              <w:tr2bl w:val="nil"/>
            </w:tcBorders>
          </w:tcPr>
          <w:p w14:paraId="634E959C" w14:textId="77777777" w:rsidR="009D59A1" w:rsidRPr="00433C97" w:rsidRDefault="009D59A1">
            <w:pPr>
              <w:jc w:val="left"/>
              <w:rPr>
                <w:rFonts w:ascii="宋体" w:hAnsi="宋体" w:cs="黑体" w:hint="eastAsi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58CE7B94"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人工费</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467CAEA"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材料费</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CE026F0"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机械费</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E4273F1"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人工费</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3666CB94"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材料费</w:t>
            </w: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209CBD3E"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机械费</w:t>
            </w:r>
          </w:p>
        </w:tc>
      </w:tr>
      <w:tr w:rsidR="009D59A1" w:rsidRPr="00433C97" w14:paraId="0E0D6419" w14:textId="77777777">
        <w:trPr>
          <w:jc w:val="center"/>
        </w:trPr>
        <w:tc>
          <w:tcPr>
            <w:tcW w:w="1036" w:type="dxa"/>
            <w:tcBorders>
              <w:top w:val="single" w:sz="4" w:space="0" w:color="auto"/>
              <w:left w:val="single" w:sz="8" w:space="0" w:color="auto"/>
              <w:bottom w:val="single" w:sz="4" w:space="0" w:color="auto"/>
              <w:right w:val="single" w:sz="4" w:space="0" w:color="auto"/>
              <w:tl2br w:val="nil"/>
              <w:tr2bl w:val="nil"/>
            </w:tcBorders>
            <w:vAlign w:val="center"/>
          </w:tcPr>
          <w:p w14:paraId="0BD0373E" w14:textId="77777777" w:rsidR="009D59A1" w:rsidRPr="00433C97" w:rsidRDefault="009D59A1">
            <w:pPr>
              <w:pStyle w:val="affffffffff2"/>
              <w:rPr>
                <w:rFonts w:hAnsi="宋体" w:hint="eastAsia"/>
                <w:sz w:val="21"/>
                <w:szCs w:val="21"/>
              </w:rPr>
            </w:pPr>
          </w:p>
        </w:tc>
        <w:tc>
          <w:tcPr>
            <w:tcW w:w="1037" w:type="dxa"/>
            <w:tcBorders>
              <w:top w:val="single" w:sz="4" w:space="0" w:color="auto"/>
              <w:left w:val="single" w:sz="4" w:space="0" w:color="auto"/>
              <w:bottom w:val="single" w:sz="4" w:space="0" w:color="auto"/>
              <w:right w:val="single" w:sz="4" w:space="0" w:color="auto"/>
              <w:tl2br w:val="nil"/>
              <w:tr2bl w:val="nil"/>
            </w:tcBorders>
            <w:vAlign w:val="center"/>
          </w:tcPr>
          <w:p w14:paraId="4DE40B48" w14:textId="77777777" w:rsidR="009D59A1" w:rsidRPr="00433C97" w:rsidRDefault="009D59A1">
            <w:pPr>
              <w:pStyle w:val="affffffffff2"/>
              <w:rPr>
                <w:rFonts w:hAnsi="宋体" w:hint="eastAsia"/>
                <w:sz w:val="21"/>
                <w:szCs w:val="21"/>
              </w:rPr>
            </w:pP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14:paraId="4091A71E"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2EC4FB32"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5E58A13"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1EEDDBB"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3BD3F2E"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2E2D7EEF" w14:textId="77777777" w:rsidR="009D59A1" w:rsidRPr="00433C97" w:rsidRDefault="009D59A1">
            <w:pPr>
              <w:pStyle w:val="affffffffff2"/>
              <w:rPr>
                <w:rFonts w:hAnsi="宋体" w:hint="eastAsia"/>
                <w:sz w:val="21"/>
                <w:szCs w:val="21"/>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226B6BA5" w14:textId="77777777" w:rsidR="009D59A1" w:rsidRPr="00433C97" w:rsidRDefault="009D59A1">
            <w:pPr>
              <w:pStyle w:val="affffffffff2"/>
              <w:rPr>
                <w:rFonts w:hAnsi="宋体" w:hint="eastAsia"/>
                <w:sz w:val="21"/>
                <w:szCs w:val="21"/>
              </w:rPr>
            </w:pPr>
          </w:p>
        </w:tc>
      </w:tr>
      <w:tr w:rsidR="009D59A1" w:rsidRPr="00433C97" w14:paraId="724D979C" w14:textId="77777777">
        <w:trPr>
          <w:jc w:val="center"/>
        </w:trPr>
        <w:tc>
          <w:tcPr>
            <w:tcW w:w="1036" w:type="dxa"/>
            <w:vMerge w:val="restart"/>
            <w:tcBorders>
              <w:top w:val="single" w:sz="4" w:space="0" w:color="auto"/>
              <w:left w:val="single" w:sz="8" w:space="0" w:color="auto"/>
              <w:bottom w:val="single" w:sz="4" w:space="0" w:color="auto"/>
              <w:right w:val="single" w:sz="4" w:space="0" w:color="auto"/>
              <w:tl2br w:val="nil"/>
              <w:tr2bl w:val="nil"/>
            </w:tcBorders>
            <w:vAlign w:val="center"/>
          </w:tcPr>
          <w:p w14:paraId="32C5CDAD" w14:textId="77777777" w:rsidR="009D59A1" w:rsidRPr="00433C97" w:rsidRDefault="00C81E0F">
            <w:pPr>
              <w:pStyle w:val="affffffffff2"/>
              <w:rPr>
                <w:rFonts w:hAnsi="宋体" w:hint="eastAsia"/>
                <w:sz w:val="21"/>
                <w:szCs w:val="21"/>
              </w:rPr>
            </w:pPr>
            <w:r w:rsidRPr="00433C97">
              <w:rPr>
                <w:rFonts w:hAnsi="宋体" w:hint="eastAsia"/>
                <w:sz w:val="21"/>
                <w:szCs w:val="21"/>
              </w:rPr>
              <w:t>间接费计算</w:t>
            </w:r>
          </w:p>
        </w:tc>
        <w:tc>
          <w:tcPr>
            <w:tcW w:w="1037" w:type="dxa"/>
            <w:tcBorders>
              <w:top w:val="single" w:sz="4" w:space="0" w:color="auto"/>
              <w:left w:val="single" w:sz="4" w:space="0" w:color="auto"/>
              <w:bottom w:val="single" w:sz="4" w:space="0" w:color="auto"/>
              <w:right w:val="single" w:sz="4" w:space="0" w:color="auto"/>
              <w:tl2br w:val="nil"/>
              <w:tr2bl w:val="nil"/>
            </w:tcBorders>
          </w:tcPr>
          <w:p w14:paraId="69704155" w14:textId="77777777" w:rsidR="009D59A1" w:rsidRPr="00433C97" w:rsidRDefault="00C81E0F">
            <w:pPr>
              <w:jc w:val="center"/>
              <w:rPr>
                <w:rFonts w:ascii="宋体" w:hAnsi="宋体" w:cs="黑体" w:hint="eastAsia"/>
              </w:rPr>
            </w:pPr>
            <w:r w:rsidRPr="00433C97">
              <w:rPr>
                <w:rFonts w:ascii="宋体" w:hAnsi="宋体" w:cs="黑体" w:hint="eastAsia"/>
              </w:rPr>
              <w:t>类别</w:t>
            </w:r>
          </w:p>
        </w:tc>
        <w:tc>
          <w:tcPr>
            <w:tcW w:w="1319" w:type="dxa"/>
            <w:tcBorders>
              <w:top w:val="single" w:sz="4" w:space="0" w:color="auto"/>
              <w:left w:val="single" w:sz="4" w:space="0" w:color="auto"/>
              <w:bottom w:val="single" w:sz="4" w:space="0" w:color="auto"/>
              <w:right w:val="single" w:sz="4" w:space="0" w:color="auto"/>
              <w:tl2br w:val="nil"/>
              <w:tr2bl w:val="nil"/>
            </w:tcBorders>
          </w:tcPr>
          <w:p w14:paraId="128751C4" w14:textId="77777777" w:rsidR="009D59A1" w:rsidRPr="00433C97" w:rsidRDefault="00C81E0F">
            <w:pPr>
              <w:jc w:val="center"/>
              <w:rPr>
                <w:rFonts w:ascii="宋体" w:hAnsi="宋体" w:cs="黑体" w:hint="eastAsia"/>
              </w:rPr>
            </w:pPr>
            <w:r w:rsidRPr="00433C97">
              <w:rPr>
                <w:rFonts w:ascii="宋体" w:hAnsi="宋体" w:cs="黑体" w:hint="eastAsia"/>
              </w:rPr>
              <w:t>取费基数描述</w:t>
            </w:r>
          </w:p>
        </w:tc>
        <w:tc>
          <w:tcPr>
            <w:tcW w:w="198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C5897A7" w14:textId="77777777" w:rsidR="009D59A1" w:rsidRPr="00433C97" w:rsidRDefault="00C81E0F">
            <w:pPr>
              <w:pStyle w:val="affffffffff2"/>
              <w:rPr>
                <w:rFonts w:hAnsi="宋体" w:hint="eastAsia"/>
                <w:sz w:val="21"/>
                <w:szCs w:val="21"/>
              </w:rPr>
            </w:pPr>
            <w:r w:rsidRPr="00433C97">
              <w:rPr>
                <w:rFonts w:hAnsi="宋体" w:cs="黑体" w:hint="eastAsia"/>
                <w:sz w:val="21"/>
                <w:szCs w:val="21"/>
              </w:rPr>
              <w:t>取费基数</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DBEDE80"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费率（</w:t>
            </w:r>
            <w:r w:rsidRPr="00433C97">
              <w:rPr>
                <w:rFonts w:hAnsi="宋体" w:cs="黑体" w:hint="eastAsia"/>
                <w:sz w:val="21"/>
                <w:szCs w:val="21"/>
              </w:rPr>
              <w:t>%</w:t>
            </w:r>
            <w:r w:rsidRPr="00433C97">
              <w:rPr>
                <w:rFonts w:hAnsi="宋体" w:cs="黑体" w:hint="eastAsia"/>
                <w:sz w:val="21"/>
                <w:szCs w:val="21"/>
              </w:rPr>
              <w:t>）</w:t>
            </w:r>
          </w:p>
        </w:tc>
        <w:tc>
          <w:tcPr>
            <w:tcW w:w="198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6A9FA7"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金额（元）</w:t>
            </w: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1B7BAAA1" w14:textId="77777777" w:rsidR="009D59A1" w:rsidRPr="00433C97" w:rsidRDefault="00C81E0F">
            <w:pPr>
              <w:pStyle w:val="affffffffff2"/>
              <w:rPr>
                <w:rFonts w:hAnsi="宋体" w:cs="黑体" w:hint="eastAsia"/>
                <w:sz w:val="21"/>
                <w:szCs w:val="21"/>
              </w:rPr>
            </w:pPr>
            <w:r w:rsidRPr="00433C97">
              <w:rPr>
                <w:rFonts w:hAnsi="宋体" w:cs="黑体" w:hint="eastAsia"/>
                <w:sz w:val="21"/>
                <w:szCs w:val="21"/>
              </w:rPr>
              <w:t>备注</w:t>
            </w:r>
          </w:p>
        </w:tc>
      </w:tr>
      <w:tr w:rsidR="009D59A1" w:rsidRPr="00433C97" w14:paraId="0DCBC8BE"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25BE338F" w14:textId="77777777" w:rsidR="009D59A1" w:rsidRPr="00433C97" w:rsidRDefault="009D59A1">
            <w:pPr>
              <w:pStyle w:val="affffffffff2"/>
              <w:rPr>
                <w:rFonts w:hAnsi="宋体" w:hint="eastAsia"/>
                <w:sz w:val="21"/>
                <w:szCs w:val="21"/>
              </w:rPr>
            </w:pPr>
          </w:p>
        </w:tc>
        <w:tc>
          <w:tcPr>
            <w:tcW w:w="1037" w:type="dxa"/>
            <w:tcBorders>
              <w:top w:val="single" w:sz="4" w:space="0" w:color="auto"/>
              <w:left w:val="single" w:sz="4" w:space="0" w:color="auto"/>
              <w:bottom w:val="single" w:sz="4" w:space="0" w:color="auto"/>
              <w:right w:val="single" w:sz="4" w:space="0" w:color="auto"/>
              <w:tl2br w:val="nil"/>
              <w:tr2bl w:val="nil"/>
            </w:tcBorders>
          </w:tcPr>
          <w:p w14:paraId="0CCCC068" w14:textId="77777777" w:rsidR="009D59A1" w:rsidRPr="00433C97" w:rsidRDefault="00C81E0F">
            <w:pPr>
              <w:jc w:val="center"/>
              <w:rPr>
                <w:rFonts w:ascii="宋体" w:hAnsi="宋体" w:cs="黑体" w:hint="eastAsia"/>
              </w:rPr>
            </w:pPr>
            <w:r w:rsidRPr="00433C97">
              <w:rPr>
                <w:rFonts w:ascii="宋体" w:hAnsi="宋体" w:cs="黑体" w:hint="eastAsia"/>
              </w:rPr>
              <w:t>管理费</w:t>
            </w:r>
          </w:p>
        </w:tc>
        <w:tc>
          <w:tcPr>
            <w:tcW w:w="1319" w:type="dxa"/>
            <w:tcBorders>
              <w:top w:val="single" w:sz="4" w:space="0" w:color="auto"/>
              <w:left w:val="single" w:sz="4" w:space="0" w:color="auto"/>
              <w:bottom w:val="single" w:sz="4" w:space="0" w:color="auto"/>
              <w:right w:val="single" w:sz="4" w:space="0" w:color="auto"/>
              <w:tl2br w:val="nil"/>
              <w:tr2bl w:val="nil"/>
            </w:tcBorders>
          </w:tcPr>
          <w:p w14:paraId="25FE05E3" w14:textId="77777777" w:rsidR="009D59A1" w:rsidRPr="00433C97" w:rsidRDefault="00C81E0F">
            <w:pPr>
              <w:jc w:val="center"/>
              <w:rPr>
                <w:rFonts w:ascii="宋体" w:hAnsi="宋体" w:cs="黑体" w:hint="eastAsia"/>
              </w:rPr>
            </w:pPr>
            <w:r w:rsidRPr="00433C97">
              <w:rPr>
                <w:rFonts w:ascii="宋体" w:hAnsi="宋体" w:cs="黑体" w:hint="eastAsia"/>
              </w:rPr>
              <w:t>如：人工费</w:t>
            </w:r>
          </w:p>
        </w:tc>
        <w:tc>
          <w:tcPr>
            <w:tcW w:w="198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D34A078"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6FCEE9E"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05AE0C4"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296D8FFA" w14:textId="77777777" w:rsidR="009D59A1" w:rsidRPr="00433C97" w:rsidRDefault="009D59A1">
            <w:pPr>
              <w:pStyle w:val="affffffffff2"/>
              <w:rPr>
                <w:rFonts w:hAnsi="宋体" w:hint="eastAsia"/>
                <w:sz w:val="21"/>
                <w:szCs w:val="21"/>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6B393C50" w14:textId="77777777" w:rsidR="009D59A1" w:rsidRPr="00433C97" w:rsidRDefault="009D59A1">
            <w:pPr>
              <w:pStyle w:val="affffffffff2"/>
              <w:rPr>
                <w:rFonts w:hAnsi="宋体" w:hint="eastAsia"/>
                <w:sz w:val="21"/>
                <w:szCs w:val="21"/>
              </w:rPr>
            </w:pPr>
          </w:p>
        </w:tc>
      </w:tr>
      <w:tr w:rsidR="009D59A1" w:rsidRPr="00433C97" w14:paraId="2C0C436C"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5DE0E847" w14:textId="77777777" w:rsidR="009D59A1" w:rsidRPr="00433C97" w:rsidRDefault="009D59A1">
            <w:pPr>
              <w:pStyle w:val="affffffffff2"/>
              <w:rPr>
                <w:rFonts w:hAnsi="宋体" w:hint="eastAsia"/>
                <w:sz w:val="21"/>
                <w:szCs w:val="21"/>
              </w:rPr>
            </w:pPr>
          </w:p>
        </w:tc>
        <w:tc>
          <w:tcPr>
            <w:tcW w:w="1037" w:type="dxa"/>
            <w:tcBorders>
              <w:top w:val="single" w:sz="4" w:space="0" w:color="auto"/>
              <w:left w:val="single" w:sz="4" w:space="0" w:color="auto"/>
              <w:bottom w:val="single" w:sz="4" w:space="0" w:color="auto"/>
              <w:right w:val="single" w:sz="4" w:space="0" w:color="auto"/>
              <w:tl2br w:val="nil"/>
              <w:tr2bl w:val="nil"/>
            </w:tcBorders>
          </w:tcPr>
          <w:p w14:paraId="183BE208" w14:textId="77777777" w:rsidR="009D59A1" w:rsidRPr="00433C97" w:rsidRDefault="00C81E0F">
            <w:pPr>
              <w:jc w:val="center"/>
              <w:rPr>
                <w:rFonts w:ascii="宋体" w:hAnsi="宋体" w:cs="黑体" w:hint="eastAsia"/>
              </w:rPr>
            </w:pPr>
            <w:r w:rsidRPr="00433C97">
              <w:rPr>
                <w:rFonts w:ascii="宋体" w:hAnsi="宋体" w:cs="黑体" w:hint="eastAsia"/>
              </w:rPr>
              <w:t>利润</w:t>
            </w:r>
          </w:p>
        </w:tc>
        <w:tc>
          <w:tcPr>
            <w:tcW w:w="1319" w:type="dxa"/>
            <w:tcBorders>
              <w:top w:val="single" w:sz="4" w:space="0" w:color="auto"/>
              <w:left w:val="single" w:sz="4" w:space="0" w:color="auto"/>
              <w:bottom w:val="single" w:sz="4" w:space="0" w:color="auto"/>
              <w:right w:val="single" w:sz="4" w:space="0" w:color="auto"/>
              <w:tl2br w:val="nil"/>
              <w:tr2bl w:val="nil"/>
            </w:tcBorders>
          </w:tcPr>
          <w:p w14:paraId="4C5B1882" w14:textId="77777777" w:rsidR="009D59A1" w:rsidRPr="00433C97" w:rsidRDefault="00C81E0F">
            <w:pPr>
              <w:jc w:val="center"/>
              <w:rPr>
                <w:rFonts w:ascii="宋体" w:hAnsi="宋体" w:cs="黑体" w:hint="eastAsia"/>
              </w:rPr>
            </w:pPr>
            <w:r w:rsidRPr="00433C97">
              <w:rPr>
                <w:rFonts w:ascii="宋体" w:hAnsi="宋体" w:cs="黑体" w:hint="eastAsia"/>
              </w:rPr>
              <w:t>如：直接费</w:t>
            </w:r>
          </w:p>
        </w:tc>
        <w:tc>
          <w:tcPr>
            <w:tcW w:w="198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DC817A1"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03F649C"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B03AECD"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5755F185" w14:textId="77777777" w:rsidR="009D59A1" w:rsidRPr="00433C97" w:rsidRDefault="009D59A1">
            <w:pPr>
              <w:pStyle w:val="affffffffff2"/>
              <w:rPr>
                <w:rFonts w:hAnsi="宋体" w:hint="eastAsia"/>
                <w:sz w:val="21"/>
                <w:szCs w:val="21"/>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171F6FAF" w14:textId="77777777" w:rsidR="009D59A1" w:rsidRPr="00433C97" w:rsidRDefault="009D59A1">
            <w:pPr>
              <w:pStyle w:val="affffffffff2"/>
              <w:rPr>
                <w:rFonts w:hAnsi="宋体" w:hint="eastAsia"/>
                <w:sz w:val="21"/>
                <w:szCs w:val="21"/>
              </w:rPr>
            </w:pPr>
          </w:p>
        </w:tc>
      </w:tr>
      <w:tr w:rsidR="009D59A1" w:rsidRPr="00433C97" w14:paraId="6C8914ED"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6D835E93" w14:textId="77777777" w:rsidR="009D59A1" w:rsidRPr="00433C97" w:rsidRDefault="009D59A1">
            <w:pPr>
              <w:pStyle w:val="affffffffff2"/>
              <w:rPr>
                <w:rFonts w:hAnsi="宋体" w:hint="eastAsia"/>
                <w:sz w:val="21"/>
                <w:szCs w:val="21"/>
              </w:rPr>
            </w:pPr>
          </w:p>
        </w:tc>
        <w:tc>
          <w:tcPr>
            <w:tcW w:w="1037" w:type="dxa"/>
            <w:tcBorders>
              <w:top w:val="single" w:sz="4" w:space="0" w:color="auto"/>
              <w:left w:val="single" w:sz="4" w:space="0" w:color="auto"/>
              <w:bottom w:val="single" w:sz="4" w:space="0" w:color="auto"/>
              <w:right w:val="single" w:sz="4" w:space="0" w:color="auto"/>
              <w:tl2br w:val="nil"/>
              <w:tr2bl w:val="nil"/>
            </w:tcBorders>
          </w:tcPr>
          <w:p w14:paraId="63D00D29" w14:textId="77777777" w:rsidR="009D59A1" w:rsidRPr="00433C97" w:rsidRDefault="00C81E0F">
            <w:pPr>
              <w:jc w:val="center"/>
              <w:rPr>
                <w:rFonts w:ascii="宋体" w:hAnsi="宋体" w:cs="黑体" w:hint="eastAsia"/>
              </w:rPr>
            </w:pPr>
            <w:proofErr w:type="gramStart"/>
            <w:r w:rsidRPr="00433C97">
              <w:rPr>
                <w:rFonts w:ascii="宋体" w:hAnsi="宋体" w:cs="黑体" w:hint="eastAsia"/>
              </w:rPr>
              <w:t>规</w:t>
            </w:r>
            <w:proofErr w:type="gramEnd"/>
            <w:r w:rsidRPr="00433C97">
              <w:rPr>
                <w:rFonts w:ascii="宋体" w:hAnsi="宋体" w:cs="黑体" w:hint="eastAsia"/>
              </w:rPr>
              <w:t>费</w:t>
            </w:r>
          </w:p>
        </w:tc>
        <w:tc>
          <w:tcPr>
            <w:tcW w:w="1319" w:type="dxa"/>
            <w:tcBorders>
              <w:top w:val="single" w:sz="4" w:space="0" w:color="auto"/>
              <w:left w:val="single" w:sz="4" w:space="0" w:color="auto"/>
              <w:bottom w:val="single" w:sz="4" w:space="0" w:color="auto"/>
              <w:right w:val="single" w:sz="4" w:space="0" w:color="auto"/>
              <w:tl2br w:val="nil"/>
              <w:tr2bl w:val="nil"/>
            </w:tcBorders>
          </w:tcPr>
          <w:p w14:paraId="3F95BD21" w14:textId="77777777" w:rsidR="009D59A1" w:rsidRPr="00433C97" w:rsidRDefault="009D59A1">
            <w:pPr>
              <w:jc w:val="center"/>
              <w:rPr>
                <w:rFonts w:ascii="宋体" w:hAnsi="宋体" w:cs="黑体" w:hint="eastAsia"/>
              </w:rPr>
            </w:pPr>
          </w:p>
        </w:tc>
        <w:tc>
          <w:tcPr>
            <w:tcW w:w="198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E856FA8"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019639D"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90F40F2"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193B65A0" w14:textId="77777777" w:rsidR="009D59A1" w:rsidRPr="00433C97" w:rsidRDefault="009D59A1">
            <w:pPr>
              <w:pStyle w:val="affffffffff2"/>
              <w:rPr>
                <w:rFonts w:hAnsi="宋体" w:hint="eastAsia"/>
                <w:sz w:val="21"/>
                <w:szCs w:val="21"/>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16B65935" w14:textId="77777777" w:rsidR="009D59A1" w:rsidRPr="00433C97" w:rsidRDefault="009D59A1">
            <w:pPr>
              <w:pStyle w:val="affffffffff2"/>
              <w:rPr>
                <w:rFonts w:hAnsi="宋体" w:hint="eastAsia"/>
                <w:sz w:val="21"/>
                <w:szCs w:val="21"/>
              </w:rPr>
            </w:pPr>
          </w:p>
        </w:tc>
      </w:tr>
      <w:tr w:rsidR="009D59A1" w:rsidRPr="00433C97" w14:paraId="4F4AEA7B" w14:textId="77777777">
        <w:trPr>
          <w:jc w:val="center"/>
        </w:trPr>
        <w:tc>
          <w:tcPr>
            <w:tcW w:w="1036" w:type="dxa"/>
            <w:vMerge/>
            <w:tcBorders>
              <w:top w:val="single" w:sz="4" w:space="0" w:color="auto"/>
              <w:left w:val="single" w:sz="8" w:space="0" w:color="auto"/>
              <w:bottom w:val="single" w:sz="4" w:space="0" w:color="auto"/>
              <w:right w:val="single" w:sz="4" w:space="0" w:color="auto"/>
              <w:tl2br w:val="nil"/>
              <w:tr2bl w:val="nil"/>
            </w:tcBorders>
            <w:vAlign w:val="center"/>
          </w:tcPr>
          <w:p w14:paraId="61F4BDA9" w14:textId="77777777" w:rsidR="009D59A1" w:rsidRPr="00433C97" w:rsidRDefault="009D59A1">
            <w:pPr>
              <w:pStyle w:val="affffffffff2"/>
              <w:rPr>
                <w:rFonts w:hAnsi="宋体" w:hint="eastAsia"/>
                <w:sz w:val="21"/>
                <w:szCs w:val="21"/>
              </w:rPr>
            </w:pPr>
          </w:p>
        </w:tc>
        <w:tc>
          <w:tcPr>
            <w:tcW w:w="1037" w:type="dxa"/>
            <w:tcBorders>
              <w:top w:val="single" w:sz="4" w:space="0" w:color="auto"/>
              <w:left w:val="single" w:sz="4" w:space="0" w:color="auto"/>
              <w:bottom w:val="single" w:sz="4" w:space="0" w:color="auto"/>
              <w:right w:val="single" w:sz="4" w:space="0" w:color="auto"/>
              <w:tl2br w:val="nil"/>
              <w:tr2bl w:val="nil"/>
            </w:tcBorders>
          </w:tcPr>
          <w:p w14:paraId="051CD616" w14:textId="77777777" w:rsidR="009D59A1" w:rsidRPr="00433C97" w:rsidRDefault="00C81E0F">
            <w:pPr>
              <w:jc w:val="center"/>
              <w:rPr>
                <w:rFonts w:ascii="宋体" w:hAnsi="宋体" w:cs="黑体" w:hint="eastAsia"/>
              </w:rPr>
            </w:pPr>
            <w:r w:rsidRPr="00433C97">
              <w:rPr>
                <w:rFonts w:ascii="宋体" w:hAnsi="宋体" w:cs="黑体" w:hint="eastAsia"/>
              </w:rPr>
              <w:t>税金</w:t>
            </w:r>
          </w:p>
        </w:tc>
        <w:tc>
          <w:tcPr>
            <w:tcW w:w="1319" w:type="dxa"/>
            <w:tcBorders>
              <w:top w:val="single" w:sz="4" w:space="0" w:color="auto"/>
              <w:left w:val="single" w:sz="4" w:space="0" w:color="auto"/>
              <w:bottom w:val="single" w:sz="4" w:space="0" w:color="auto"/>
              <w:right w:val="single" w:sz="4" w:space="0" w:color="auto"/>
              <w:tl2br w:val="nil"/>
              <w:tr2bl w:val="nil"/>
            </w:tcBorders>
          </w:tcPr>
          <w:p w14:paraId="3E4DCDBA" w14:textId="77777777" w:rsidR="009D59A1" w:rsidRPr="00433C97" w:rsidRDefault="009D59A1">
            <w:pPr>
              <w:jc w:val="center"/>
              <w:rPr>
                <w:rFonts w:ascii="宋体" w:hAnsi="宋体" w:cs="黑体" w:hint="eastAsia"/>
              </w:rPr>
            </w:pPr>
          </w:p>
        </w:tc>
        <w:tc>
          <w:tcPr>
            <w:tcW w:w="198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9DA3A34"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3F7AA5E"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F4FAAF1"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0E5DD4BE" w14:textId="77777777" w:rsidR="009D59A1" w:rsidRPr="00433C97" w:rsidRDefault="009D59A1">
            <w:pPr>
              <w:pStyle w:val="affffffffff2"/>
              <w:rPr>
                <w:rFonts w:hAnsi="宋体" w:hint="eastAsia"/>
                <w:sz w:val="21"/>
                <w:szCs w:val="21"/>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40B733CC" w14:textId="77777777" w:rsidR="009D59A1" w:rsidRPr="00433C97" w:rsidRDefault="009D59A1">
            <w:pPr>
              <w:pStyle w:val="affffffffff2"/>
              <w:rPr>
                <w:rFonts w:hAnsi="宋体" w:hint="eastAsia"/>
                <w:sz w:val="21"/>
                <w:szCs w:val="21"/>
              </w:rPr>
            </w:pPr>
          </w:p>
        </w:tc>
      </w:tr>
      <w:tr w:rsidR="009D59A1" w:rsidRPr="00433C97" w14:paraId="4242F706" w14:textId="77777777">
        <w:trPr>
          <w:jc w:val="center"/>
        </w:trPr>
        <w:tc>
          <w:tcPr>
            <w:tcW w:w="9334" w:type="dxa"/>
            <w:gridSpan w:val="9"/>
            <w:tcBorders>
              <w:top w:val="single" w:sz="4" w:space="0" w:color="auto"/>
              <w:left w:val="single" w:sz="8" w:space="0" w:color="auto"/>
              <w:bottom w:val="single" w:sz="4" w:space="0" w:color="auto"/>
              <w:right w:val="single" w:sz="8" w:space="0" w:color="auto"/>
              <w:tl2br w:val="nil"/>
              <w:tr2bl w:val="nil"/>
            </w:tcBorders>
            <w:vAlign w:val="center"/>
          </w:tcPr>
          <w:p w14:paraId="08125491" w14:textId="77777777" w:rsidR="009D59A1" w:rsidRPr="00433C97" w:rsidRDefault="00C81E0F">
            <w:pPr>
              <w:pStyle w:val="affffffffff2"/>
              <w:rPr>
                <w:rFonts w:hAnsi="宋体" w:hint="eastAsia"/>
                <w:sz w:val="21"/>
                <w:szCs w:val="21"/>
              </w:rPr>
            </w:pPr>
            <w:r w:rsidRPr="00433C97">
              <w:rPr>
                <w:rFonts w:hAnsi="宋体" w:hint="eastAsia"/>
                <w:sz w:val="21"/>
                <w:szCs w:val="21"/>
              </w:rPr>
              <w:t>综合单价（元）</w:t>
            </w:r>
          </w:p>
        </w:tc>
      </w:tr>
      <w:tr w:rsidR="009D59A1" w:rsidRPr="00433C97" w14:paraId="2E9B4FD0" w14:textId="77777777">
        <w:trPr>
          <w:jc w:val="center"/>
        </w:trPr>
        <w:tc>
          <w:tcPr>
            <w:tcW w:w="1036" w:type="dxa"/>
            <w:vMerge w:val="restart"/>
            <w:tcBorders>
              <w:top w:val="single" w:sz="4" w:space="0" w:color="auto"/>
              <w:left w:val="single" w:sz="8" w:space="0" w:color="auto"/>
              <w:bottom w:val="single" w:sz="4" w:space="0" w:color="auto"/>
              <w:right w:val="single" w:sz="4" w:space="0" w:color="auto"/>
              <w:tl2br w:val="nil"/>
              <w:tr2bl w:val="nil"/>
            </w:tcBorders>
            <w:vAlign w:val="center"/>
          </w:tcPr>
          <w:p w14:paraId="1E0B6B70" w14:textId="77777777" w:rsidR="009D59A1" w:rsidRPr="00433C97" w:rsidRDefault="00C81E0F">
            <w:pPr>
              <w:pStyle w:val="affffffffff2"/>
              <w:rPr>
                <w:rFonts w:hAnsi="宋体" w:hint="eastAsia"/>
                <w:sz w:val="21"/>
                <w:szCs w:val="21"/>
              </w:rPr>
            </w:pPr>
            <w:r w:rsidRPr="00433C97">
              <w:rPr>
                <w:rFonts w:hAnsi="宋体" w:hint="eastAsia"/>
                <w:sz w:val="21"/>
                <w:szCs w:val="21"/>
              </w:rPr>
              <w:t>概算定额</w:t>
            </w:r>
            <w:proofErr w:type="gramStart"/>
            <w:r w:rsidRPr="00433C97">
              <w:rPr>
                <w:rFonts w:hAnsi="宋体" w:hint="eastAsia"/>
                <w:sz w:val="21"/>
                <w:szCs w:val="21"/>
              </w:rPr>
              <w:t>人材机</w:t>
            </w:r>
            <w:proofErr w:type="gramEnd"/>
            <w:r w:rsidRPr="00433C97">
              <w:rPr>
                <w:rFonts w:hAnsi="宋体" w:hint="eastAsia"/>
                <w:sz w:val="21"/>
                <w:szCs w:val="21"/>
              </w:rPr>
              <w:t>消耗量和单价分析</w:t>
            </w:r>
          </w:p>
        </w:tc>
        <w:tc>
          <w:tcPr>
            <w:tcW w:w="2356" w:type="dxa"/>
            <w:gridSpan w:val="2"/>
            <w:tcBorders>
              <w:top w:val="single" w:sz="4" w:space="0" w:color="auto"/>
              <w:left w:val="single" w:sz="4" w:space="0" w:color="auto"/>
              <w:bottom w:val="single" w:sz="4" w:space="0" w:color="auto"/>
              <w:right w:val="single" w:sz="4" w:space="0" w:color="auto"/>
              <w:tl2br w:val="nil"/>
              <w:tr2bl w:val="nil"/>
            </w:tcBorders>
          </w:tcPr>
          <w:p w14:paraId="37255B64" w14:textId="77777777" w:rsidR="009D59A1" w:rsidRPr="00433C97" w:rsidRDefault="00C81E0F">
            <w:pPr>
              <w:jc w:val="center"/>
              <w:rPr>
                <w:rFonts w:ascii="宋体" w:hAnsi="宋体" w:cs="黑体" w:hint="eastAsia"/>
              </w:rPr>
            </w:pPr>
            <w:proofErr w:type="gramStart"/>
            <w:r w:rsidRPr="00433C97">
              <w:rPr>
                <w:rFonts w:ascii="宋体" w:hAnsi="宋体" w:cs="黑体" w:hint="eastAsia"/>
              </w:rPr>
              <w:t>人材机</w:t>
            </w:r>
            <w:proofErr w:type="gramEnd"/>
            <w:r w:rsidRPr="00433C97">
              <w:rPr>
                <w:rFonts w:ascii="宋体" w:hAnsi="宋体" w:cs="黑体" w:hint="eastAsia"/>
              </w:rPr>
              <w:t>项目名称及规格、型号</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2F2FCB8B" w14:textId="77777777" w:rsidR="009D59A1" w:rsidRPr="00433C97" w:rsidRDefault="00C81E0F">
            <w:pPr>
              <w:jc w:val="center"/>
              <w:rPr>
                <w:rFonts w:ascii="宋体" w:hAnsi="宋体" w:cs="黑体" w:hint="eastAsia"/>
              </w:rPr>
            </w:pPr>
            <w:r w:rsidRPr="00433C97">
              <w:rPr>
                <w:rFonts w:ascii="宋体" w:hAnsi="宋体" w:cs="黑体" w:hint="eastAsia"/>
              </w:rPr>
              <w:t>单位</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7A06085" w14:textId="77777777" w:rsidR="009D59A1" w:rsidRPr="00433C97" w:rsidRDefault="00C81E0F">
            <w:pPr>
              <w:jc w:val="center"/>
              <w:rPr>
                <w:rFonts w:ascii="宋体" w:hAnsi="宋体" w:cs="黑体" w:hint="eastAsia"/>
              </w:rPr>
            </w:pPr>
            <w:r w:rsidRPr="00433C97">
              <w:rPr>
                <w:rFonts w:ascii="宋体" w:hAnsi="宋体" w:cs="黑体" w:hint="eastAsia"/>
              </w:rPr>
              <w:t>消耗量</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EA3C407" w14:textId="77777777" w:rsidR="009D59A1" w:rsidRPr="00433C97" w:rsidRDefault="00C81E0F">
            <w:pPr>
              <w:jc w:val="center"/>
              <w:rPr>
                <w:rFonts w:ascii="宋体" w:hAnsi="宋体" w:cs="黑体" w:hint="eastAsia"/>
              </w:rPr>
            </w:pPr>
            <w:r w:rsidRPr="00433C97">
              <w:rPr>
                <w:rFonts w:ascii="宋体" w:hAnsi="宋体" w:cs="黑体" w:hint="eastAsia"/>
              </w:rPr>
              <w:t>单价（元）</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BA42818" w14:textId="77777777" w:rsidR="009D59A1" w:rsidRPr="00433C97" w:rsidRDefault="00C81E0F">
            <w:pPr>
              <w:jc w:val="center"/>
              <w:rPr>
                <w:rFonts w:ascii="宋体" w:hAnsi="宋体" w:cs="黑体" w:hint="eastAsia"/>
              </w:rPr>
            </w:pPr>
            <w:r w:rsidRPr="00433C97">
              <w:rPr>
                <w:rFonts w:ascii="宋体" w:hAnsi="宋体" w:cs="黑体" w:hint="eastAsia"/>
              </w:rPr>
              <w:t>合价（元）</w:t>
            </w:r>
          </w:p>
        </w:tc>
        <w:tc>
          <w:tcPr>
            <w:tcW w:w="1973" w:type="dxa"/>
            <w:gridSpan w:val="2"/>
            <w:tcBorders>
              <w:top w:val="single" w:sz="4" w:space="0" w:color="auto"/>
              <w:left w:val="single" w:sz="4" w:space="0" w:color="auto"/>
              <w:bottom w:val="single" w:sz="4" w:space="0" w:color="auto"/>
              <w:right w:val="single" w:sz="8" w:space="0" w:color="auto"/>
              <w:tl2br w:val="nil"/>
              <w:tr2bl w:val="nil"/>
            </w:tcBorders>
            <w:vAlign w:val="center"/>
          </w:tcPr>
          <w:p w14:paraId="53A2FB9B" w14:textId="77777777" w:rsidR="009D59A1" w:rsidRPr="00433C97" w:rsidRDefault="00C81E0F">
            <w:pPr>
              <w:jc w:val="center"/>
              <w:rPr>
                <w:rFonts w:ascii="宋体" w:hAnsi="宋体" w:cs="黑体" w:hint="eastAsia"/>
              </w:rPr>
            </w:pPr>
            <w:r w:rsidRPr="00433C97">
              <w:rPr>
                <w:rFonts w:ascii="宋体" w:hAnsi="宋体" w:cs="黑体" w:hint="eastAsia"/>
              </w:rPr>
              <w:t>备注</w:t>
            </w:r>
          </w:p>
        </w:tc>
      </w:tr>
      <w:tr w:rsidR="009D59A1" w:rsidRPr="00433C97" w14:paraId="45E1C328" w14:textId="77777777">
        <w:trPr>
          <w:jc w:val="center"/>
        </w:trPr>
        <w:tc>
          <w:tcPr>
            <w:tcW w:w="1036" w:type="dxa"/>
            <w:vMerge/>
            <w:tcBorders>
              <w:top w:val="single" w:sz="4" w:space="0" w:color="auto"/>
              <w:left w:val="single" w:sz="8" w:space="0" w:color="auto"/>
              <w:bottom w:val="single" w:sz="8" w:space="0" w:color="auto"/>
              <w:right w:val="single" w:sz="4" w:space="0" w:color="auto"/>
              <w:tl2br w:val="nil"/>
              <w:tr2bl w:val="nil"/>
            </w:tcBorders>
            <w:vAlign w:val="center"/>
          </w:tcPr>
          <w:p w14:paraId="1751A4A0" w14:textId="77777777" w:rsidR="009D59A1" w:rsidRPr="00433C97" w:rsidRDefault="009D59A1">
            <w:pPr>
              <w:pStyle w:val="affffffffff2"/>
              <w:rPr>
                <w:rFonts w:hAnsi="宋体" w:hint="eastAsia"/>
                <w:sz w:val="21"/>
                <w:szCs w:val="21"/>
              </w:rPr>
            </w:pPr>
          </w:p>
        </w:tc>
        <w:tc>
          <w:tcPr>
            <w:tcW w:w="2356" w:type="dxa"/>
            <w:gridSpan w:val="2"/>
            <w:tcBorders>
              <w:top w:val="single" w:sz="4" w:space="0" w:color="auto"/>
              <w:left w:val="single" w:sz="4" w:space="0" w:color="auto"/>
              <w:bottom w:val="single" w:sz="8" w:space="0" w:color="auto"/>
              <w:right w:val="single" w:sz="4" w:space="0" w:color="auto"/>
              <w:tl2br w:val="nil"/>
              <w:tr2bl w:val="nil"/>
            </w:tcBorders>
            <w:vAlign w:val="center"/>
          </w:tcPr>
          <w:p w14:paraId="32253B3C" w14:textId="77777777" w:rsidR="009D59A1" w:rsidRPr="00433C97" w:rsidRDefault="009D59A1">
            <w:pPr>
              <w:pStyle w:val="affffffffff2"/>
              <w:rPr>
                <w:rFonts w:hAnsi="宋体" w:hint="eastAsia"/>
                <w:sz w:val="21"/>
                <w:szCs w:val="21"/>
              </w:rPr>
            </w:pPr>
          </w:p>
        </w:tc>
        <w:tc>
          <w:tcPr>
            <w:tcW w:w="993" w:type="dxa"/>
            <w:tcBorders>
              <w:top w:val="single" w:sz="4" w:space="0" w:color="auto"/>
              <w:left w:val="single" w:sz="4" w:space="0" w:color="auto"/>
              <w:bottom w:val="single" w:sz="8" w:space="0" w:color="auto"/>
              <w:right w:val="single" w:sz="4" w:space="0" w:color="auto"/>
              <w:tl2br w:val="nil"/>
              <w:tr2bl w:val="nil"/>
            </w:tcBorders>
            <w:vAlign w:val="center"/>
          </w:tcPr>
          <w:p w14:paraId="595E2D9C"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0D089816"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1DBF3260" w14:textId="77777777" w:rsidR="009D59A1" w:rsidRPr="00433C97" w:rsidRDefault="009D59A1">
            <w:pPr>
              <w:pStyle w:val="affffffffff2"/>
              <w:rPr>
                <w:rFonts w:hAnsi="宋体" w:hint="eastAsia"/>
                <w:sz w:val="21"/>
                <w:szCs w:val="21"/>
              </w:rPr>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4AFC510F" w14:textId="77777777" w:rsidR="009D59A1" w:rsidRPr="00433C97" w:rsidRDefault="009D59A1">
            <w:pPr>
              <w:pStyle w:val="affffffffff2"/>
              <w:rPr>
                <w:rFonts w:hAnsi="宋体" w:hint="eastAsia"/>
                <w:sz w:val="21"/>
                <w:szCs w:val="21"/>
              </w:rPr>
            </w:pPr>
          </w:p>
        </w:tc>
        <w:tc>
          <w:tcPr>
            <w:tcW w:w="1973" w:type="dxa"/>
            <w:gridSpan w:val="2"/>
            <w:tcBorders>
              <w:top w:val="single" w:sz="4" w:space="0" w:color="auto"/>
              <w:left w:val="single" w:sz="4" w:space="0" w:color="auto"/>
              <w:bottom w:val="single" w:sz="8" w:space="0" w:color="auto"/>
              <w:right w:val="single" w:sz="8" w:space="0" w:color="auto"/>
              <w:tl2br w:val="nil"/>
              <w:tr2bl w:val="nil"/>
            </w:tcBorders>
            <w:vAlign w:val="center"/>
          </w:tcPr>
          <w:p w14:paraId="4CBE9187" w14:textId="77777777" w:rsidR="009D59A1" w:rsidRPr="00433C97" w:rsidRDefault="009D59A1">
            <w:pPr>
              <w:pStyle w:val="affffffffff2"/>
              <w:rPr>
                <w:rFonts w:hAnsi="宋体" w:hint="eastAsia"/>
                <w:sz w:val="21"/>
                <w:szCs w:val="21"/>
              </w:rPr>
            </w:pPr>
          </w:p>
        </w:tc>
      </w:tr>
    </w:tbl>
    <w:p w14:paraId="0108AA94" w14:textId="77777777" w:rsidR="009D59A1" w:rsidRPr="00433C97" w:rsidRDefault="00C81E0F">
      <w:pPr>
        <w:pStyle w:val="a5"/>
      </w:pPr>
      <w:r w:rsidRPr="00433C97">
        <w:rPr>
          <w:rFonts w:hAnsi="宋体" w:cs="黑体" w:hint="eastAsia"/>
        </w:rPr>
        <w:t>本表适用于采用概算定额法的分部分项工程项目，以及可以计量措施项目的综合单价分析；</w:t>
      </w:r>
    </w:p>
    <w:p w14:paraId="4484A976" w14:textId="77777777" w:rsidR="009D59A1" w:rsidRPr="00433C97" w:rsidRDefault="00C81E0F">
      <w:pPr>
        <w:pStyle w:val="a5"/>
      </w:pPr>
      <w:r w:rsidRPr="00433C97">
        <w:rPr>
          <w:rFonts w:hAnsi="宋体" w:hint="eastAsia"/>
        </w:rPr>
        <w:t>在进行预算定额消耗量和单价分析时，消耗量应采用定额消耗量，单价应为报告编制期的市场价。</w:t>
      </w:r>
    </w:p>
    <w:p w14:paraId="3065E877" w14:textId="77777777" w:rsidR="009D59A1" w:rsidRPr="00433C97" w:rsidRDefault="00C81E0F">
      <w:pPr>
        <w:rPr>
          <w:rFonts w:ascii="宋体" w:hAnsi="宋体" w:hint="eastAsia"/>
        </w:rPr>
      </w:pPr>
      <w:r w:rsidRPr="00433C97">
        <w:rPr>
          <w:rFonts w:ascii="宋体" w:hAnsi="宋体" w:cs="黑体" w:hint="eastAsia"/>
        </w:rPr>
        <w:t>编制人：</w:t>
      </w:r>
      <w:r w:rsidRPr="00433C97">
        <w:rPr>
          <w:rFonts w:ascii="宋体" w:hAnsi="宋体" w:cs="黑体" w:hint="eastAsia"/>
        </w:rPr>
        <w:t xml:space="preserve">                         </w:t>
      </w:r>
      <w:r w:rsidRPr="00433C97">
        <w:rPr>
          <w:rFonts w:ascii="宋体" w:hAnsi="宋体" w:cs="黑体" w:hint="eastAsia"/>
        </w:rPr>
        <w:t>审核人：</w:t>
      </w:r>
      <w:r w:rsidRPr="00433C97">
        <w:rPr>
          <w:rFonts w:ascii="宋体" w:hAnsi="宋体" w:cs="黑体" w:hint="eastAsia"/>
        </w:rPr>
        <w:t xml:space="preserve">                           </w:t>
      </w:r>
      <w:r w:rsidRPr="00433C97">
        <w:rPr>
          <w:rFonts w:ascii="宋体" w:hAnsi="宋体" w:cs="黑体" w:hint="eastAsia"/>
        </w:rPr>
        <w:t>审定人：</w:t>
      </w:r>
    </w:p>
    <w:p w14:paraId="5093DEF1" w14:textId="77777777" w:rsidR="009D59A1" w:rsidRPr="00433C97" w:rsidRDefault="009D59A1">
      <w:pPr>
        <w:pStyle w:val="afffffd"/>
        <w:ind w:firstLine="420"/>
        <w:rPr>
          <w:szCs w:val="24"/>
        </w:rPr>
      </w:pPr>
    </w:p>
    <w:p w14:paraId="53DCA8DA" w14:textId="77777777" w:rsidR="009D59A1" w:rsidRPr="00433C97" w:rsidRDefault="009D59A1">
      <w:pPr>
        <w:pStyle w:val="afffffd"/>
        <w:ind w:firstLine="420"/>
        <w:rPr>
          <w:szCs w:val="24"/>
        </w:rPr>
      </w:pPr>
    </w:p>
    <w:p w14:paraId="5346A336" w14:textId="77777777" w:rsidR="009D59A1" w:rsidRPr="00433C97" w:rsidRDefault="009D59A1">
      <w:pPr>
        <w:pStyle w:val="afffffd"/>
        <w:ind w:firstLine="420"/>
        <w:rPr>
          <w:szCs w:val="24"/>
        </w:rPr>
      </w:pPr>
    </w:p>
    <w:p w14:paraId="57F03DA9" w14:textId="77777777" w:rsidR="009D59A1" w:rsidRPr="00433C97" w:rsidRDefault="009D59A1">
      <w:pPr>
        <w:pStyle w:val="afffffd"/>
        <w:ind w:firstLine="420"/>
        <w:rPr>
          <w:szCs w:val="24"/>
        </w:rPr>
      </w:pPr>
    </w:p>
    <w:p w14:paraId="367A5D94" w14:textId="77777777" w:rsidR="009D59A1" w:rsidRPr="00433C97" w:rsidRDefault="009D59A1">
      <w:pPr>
        <w:pStyle w:val="afffffd"/>
        <w:ind w:firstLine="420"/>
        <w:rPr>
          <w:szCs w:val="24"/>
        </w:rPr>
      </w:pPr>
    </w:p>
    <w:p w14:paraId="0F64C0CC" w14:textId="77777777" w:rsidR="009D59A1" w:rsidRPr="00433C97" w:rsidRDefault="009D59A1">
      <w:pPr>
        <w:pStyle w:val="afffffd"/>
        <w:ind w:firstLine="420"/>
        <w:rPr>
          <w:szCs w:val="24"/>
        </w:rPr>
      </w:pPr>
    </w:p>
    <w:p w14:paraId="27451745" w14:textId="77777777" w:rsidR="009D59A1" w:rsidRPr="00433C97" w:rsidRDefault="009D59A1">
      <w:pPr>
        <w:pStyle w:val="afffffd"/>
        <w:ind w:firstLine="420"/>
        <w:rPr>
          <w:szCs w:val="24"/>
        </w:rPr>
      </w:pPr>
    </w:p>
    <w:p w14:paraId="209A7EA5" w14:textId="77777777" w:rsidR="009D59A1" w:rsidRPr="00433C97" w:rsidRDefault="009D59A1">
      <w:pPr>
        <w:pStyle w:val="afffffd"/>
        <w:ind w:firstLine="420"/>
        <w:rPr>
          <w:szCs w:val="24"/>
        </w:rPr>
      </w:pPr>
    </w:p>
    <w:p w14:paraId="61F94BD8" w14:textId="77777777" w:rsidR="009D59A1" w:rsidRPr="00433C97" w:rsidRDefault="009D59A1">
      <w:pPr>
        <w:pStyle w:val="afffffd"/>
        <w:ind w:firstLine="420"/>
        <w:rPr>
          <w:szCs w:val="24"/>
        </w:rPr>
      </w:pPr>
    </w:p>
    <w:p w14:paraId="33DF7762" w14:textId="77777777" w:rsidR="009D59A1" w:rsidRPr="00433C97" w:rsidRDefault="009D59A1">
      <w:pPr>
        <w:pStyle w:val="afffffd"/>
        <w:ind w:firstLine="420"/>
        <w:rPr>
          <w:szCs w:val="24"/>
        </w:rPr>
      </w:pPr>
    </w:p>
    <w:p w14:paraId="1EF3C33E" w14:textId="77777777" w:rsidR="009D59A1" w:rsidRPr="00433C97" w:rsidRDefault="009D59A1">
      <w:pPr>
        <w:pStyle w:val="afffffd"/>
        <w:ind w:firstLine="420"/>
        <w:rPr>
          <w:szCs w:val="24"/>
        </w:rPr>
      </w:pPr>
    </w:p>
    <w:p w14:paraId="0895F6CC" w14:textId="77777777" w:rsidR="009D59A1" w:rsidRPr="00433C97" w:rsidRDefault="009D59A1">
      <w:pPr>
        <w:pStyle w:val="afffffd"/>
        <w:ind w:firstLine="420"/>
        <w:rPr>
          <w:szCs w:val="24"/>
        </w:rPr>
      </w:pPr>
    </w:p>
    <w:p w14:paraId="7C299858" w14:textId="77777777" w:rsidR="009D59A1" w:rsidRPr="00433C97" w:rsidRDefault="009D59A1">
      <w:pPr>
        <w:pStyle w:val="afffffd"/>
        <w:ind w:firstLine="420"/>
        <w:rPr>
          <w:szCs w:val="24"/>
        </w:rPr>
      </w:pPr>
    </w:p>
    <w:p w14:paraId="62C65690" w14:textId="77777777" w:rsidR="009D59A1" w:rsidRPr="00433C97" w:rsidRDefault="009D59A1">
      <w:pPr>
        <w:pStyle w:val="afffffd"/>
        <w:ind w:firstLine="420"/>
        <w:rPr>
          <w:szCs w:val="24"/>
        </w:rPr>
      </w:pPr>
    </w:p>
    <w:p w14:paraId="6DF3B00C" w14:textId="77777777" w:rsidR="009D59A1" w:rsidRPr="00433C97" w:rsidRDefault="009D59A1">
      <w:pPr>
        <w:pStyle w:val="afffffd"/>
        <w:ind w:firstLine="420"/>
        <w:rPr>
          <w:szCs w:val="24"/>
        </w:rPr>
      </w:pPr>
    </w:p>
    <w:p w14:paraId="38B59F1E" w14:textId="77777777" w:rsidR="009D59A1" w:rsidRPr="00433C97" w:rsidRDefault="009D59A1">
      <w:pPr>
        <w:pStyle w:val="afffffd"/>
        <w:ind w:firstLine="420"/>
        <w:rPr>
          <w:szCs w:val="24"/>
        </w:rPr>
      </w:pPr>
    </w:p>
    <w:p w14:paraId="2AA604F6" w14:textId="77777777" w:rsidR="009D59A1" w:rsidRPr="00433C97" w:rsidRDefault="009D59A1">
      <w:pPr>
        <w:pStyle w:val="afffffd"/>
        <w:ind w:firstLine="420"/>
        <w:rPr>
          <w:szCs w:val="24"/>
        </w:rPr>
      </w:pPr>
    </w:p>
    <w:p w14:paraId="3E191AA6" w14:textId="77777777" w:rsidR="009D59A1" w:rsidRPr="00433C97" w:rsidRDefault="009D59A1">
      <w:pPr>
        <w:pStyle w:val="afffffd"/>
        <w:ind w:firstLine="420"/>
        <w:rPr>
          <w:szCs w:val="24"/>
        </w:rPr>
      </w:pPr>
    </w:p>
    <w:p w14:paraId="64201E81" w14:textId="77777777" w:rsidR="009D59A1" w:rsidRPr="00433C97" w:rsidRDefault="00C81E0F">
      <w:pPr>
        <w:pStyle w:val="aff"/>
        <w:spacing w:before="156" w:after="156"/>
        <w:rPr>
          <w:szCs w:val="24"/>
        </w:rPr>
      </w:pPr>
      <w:r w:rsidRPr="00433C97">
        <w:rPr>
          <w:rFonts w:hAnsi="黑体" w:cs="黑体" w:hint="eastAsia"/>
          <w:szCs w:val="24"/>
        </w:rPr>
        <w:lastRenderedPageBreak/>
        <w:t>工程建设其他费用表</w:t>
      </w:r>
    </w:p>
    <w:p w14:paraId="3F3F30A7" w14:textId="77777777" w:rsidR="009D59A1" w:rsidRPr="00433C97" w:rsidRDefault="00C81E0F">
      <w:pPr>
        <w:pStyle w:val="afffffd"/>
        <w:ind w:firstLineChars="0" w:firstLine="0"/>
        <w:rPr>
          <w:szCs w:val="24"/>
        </w:rPr>
      </w:pPr>
      <w:r w:rsidRPr="00433C97">
        <w:rPr>
          <w:rFonts w:hint="eastAsia"/>
          <w:szCs w:val="24"/>
        </w:rPr>
        <w:t>工程名称：</w:t>
      </w:r>
      <w:r w:rsidRPr="00433C97">
        <w:rPr>
          <w:rFonts w:hint="eastAsia"/>
          <w:szCs w:val="24"/>
        </w:rPr>
        <w:t xml:space="preserve">                                                   </w:t>
      </w:r>
      <w:r w:rsidRPr="00433C97">
        <w:rPr>
          <w:rFonts w:hint="eastAsia"/>
          <w:szCs w:val="24"/>
        </w:rPr>
        <w:t>单位：万元</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2268"/>
        <w:gridCol w:w="1560"/>
        <w:gridCol w:w="708"/>
        <w:gridCol w:w="740"/>
        <w:gridCol w:w="1167"/>
        <w:gridCol w:w="1167"/>
        <w:gridCol w:w="1167"/>
      </w:tblGrid>
      <w:tr w:rsidR="009D59A1" w:rsidRPr="00433C97" w14:paraId="385CBE34" w14:textId="77777777">
        <w:trPr>
          <w:trHeight w:hRule="exact" w:val="851"/>
          <w:tblHeader/>
          <w:jc w:val="center"/>
        </w:trPr>
        <w:tc>
          <w:tcPr>
            <w:tcW w:w="557" w:type="dxa"/>
            <w:tcBorders>
              <w:top w:val="single" w:sz="8" w:space="0" w:color="auto"/>
              <w:left w:val="single" w:sz="8" w:space="0" w:color="auto"/>
              <w:bottom w:val="single" w:sz="8" w:space="0" w:color="auto"/>
              <w:right w:val="single" w:sz="4" w:space="0" w:color="auto"/>
              <w:tl2br w:val="nil"/>
              <w:tr2bl w:val="nil"/>
            </w:tcBorders>
            <w:vAlign w:val="center"/>
          </w:tcPr>
          <w:p w14:paraId="763A3ED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2268" w:type="dxa"/>
            <w:tcBorders>
              <w:top w:val="single" w:sz="8" w:space="0" w:color="auto"/>
              <w:left w:val="single" w:sz="4" w:space="0" w:color="auto"/>
              <w:bottom w:val="single" w:sz="8" w:space="0" w:color="auto"/>
              <w:right w:val="single" w:sz="4" w:space="0" w:color="auto"/>
              <w:tl2br w:val="nil"/>
              <w:tr2bl w:val="nil"/>
            </w:tcBorders>
            <w:vAlign w:val="center"/>
          </w:tcPr>
          <w:p w14:paraId="3388FB6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设备材料名称</w:t>
            </w:r>
          </w:p>
        </w:tc>
        <w:tc>
          <w:tcPr>
            <w:tcW w:w="1560" w:type="dxa"/>
            <w:tcBorders>
              <w:top w:val="single" w:sz="8" w:space="0" w:color="auto"/>
              <w:left w:val="single" w:sz="4" w:space="0" w:color="auto"/>
              <w:bottom w:val="single" w:sz="8" w:space="0" w:color="auto"/>
              <w:right w:val="single" w:sz="4" w:space="0" w:color="auto"/>
              <w:tl2br w:val="nil"/>
              <w:tr2bl w:val="nil"/>
            </w:tcBorders>
            <w:vAlign w:val="center"/>
          </w:tcPr>
          <w:p w14:paraId="29221EE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规格型号及材质</w:t>
            </w:r>
          </w:p>
        </w:tc>
        <w:tc>
          <w:tcPr>
            <w:tcW w:w="708" w:type="dxa"/>
            <w:tcBorders>
              <w:top w:val="single" w:sz="8" w:space="0" w:color="auto"/>
              <w:left w:val="single" w:sz="4" w:space="0" w:color="auto"/>
              <w:bottom w:val="single" w:sz="8" w:space="0" w:color="auto"/>
              <w:right w:val="single" w:sz="4" w:space="0" w:color="auto"/>
              <w:tl2br w:val="nil"/>
              <w:tr2bl w:val="nil"/>
            </w:tcBorders>
            <w:vAlign w:val="center"/>
          </w:tcPr>
          <w:p w14:paraId="1D082E0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单位</w:t>
            </w:r>
          </w:p>
        </w:tc>
        <w:tc>
          <w:tcPr>
            <w:tcW w:w="740" w:type="dxa"/>
            <w:tcBorders>
              <w:top w:val="single" w:sz="8" w:space="0" w:color="auto"/>
              <w:left w:val="single" w:sz="4" w:space="0" w:color="auto"/>
              <w:bottom w:val="single" w:sz="8" w:space="0" w:color="auto"/>
              <w:right w:val="single" w:sz="4" w:space="0" w:color="auto"/>
              <w:tl2br w:val="nil"/>
              <w:tr2bl w:val="nil"/>
            </w:tcBorders>
            <w:vAlign w:val="center"/>
          </w:tcPr>
          <w:p w14:paraId="5DDA9F8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数量</w:t>
            </w:r>
          </w:p>
        </w:tc>
        <w:tc>
          <w:tcPr>
            <w:tcW w:w="1167" w:type="dxa"/>
            <w:tcBorders>
              <w:top w:val="single" w:sz="8" w:space="0" w:color="auto"/>
              <w:left w:val="single" w:sz="4" w:space="0" w:color="auto"/>
              <w:bottom w:val="single" w:sz="8" w:space="0" w:color="auto"/>
              <w:right w:val="single" w:sz="4" w:space="0" w:color="auto"/>
              <w:tl2br w:val="nil"/>
              <w:tr2bl w:val="nil"/>
            </w:tcBorders>
            <w:vAlign w:val="center"/>
          </w:tcPr>
          <w:p w14:paraId="2726E7D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单价</w:t>
            </w:r>
          </w:p>
        </w:tc>
        <w:tc>
          <w:tcPr>
            <w:tcW w:w="1167" w:type="dxa"/>
            <w:tcBorders>
              <w:top w:val="single" w:sz="8" w:space="0" w:color="auto"/>
              <w:left w:val="single" w:sz="4" w:space="0" w:color="auto"/>
              <w:bottom w:val="single" w:sz="8" w:space="0" w:color="auto"/>
              <w:right w:val="single" w:sz="4" w:space="0" w:color="auto"/>
              <w:tl2br w:val="nil"/>
              <w:tr2bl w:val="nil"/>
            </w:tcBorders>
            <w:vAlign w:val="center"/>
          </w:tcPr>
          <w:p w14:paraId="1A990F3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价格来源</w:t>
            </w:r>
          </w:p>
        </w:tc>
        <w:tc>
          <w:tcPr>
            <w:tcW w:w="1167" w:type="dxa"/>
            <w:tcBorders>
              <w:top w:val="single" w:sz="8" w:space="0" w:color="auto"/>
              <w:left w:val="single" w:sz="4" w:space="0" w:color="auto"/>
              <w:bottom w:val="single" w:sz="8" w:space="0" w:color="auto"/>
              <w:right w:val="single" w:sz="8" w:space="0" w:color="auto"/>
              <w:tl2br w:val="nil"/>
              <w:tr2bl w:val="nil"/>
            </w:tcBorders>
            <w:vAlign w:val="center"/>
          </w:tcPr>
          <w:p w14:paraId="7CEA020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备注</w:t>
            </w:r>
          </w:p>
        </w:tc>
      </w:tr>
      <w:tr w:rsidR="009D59A1" w:rsidRPr="00433C97" w14:paraId="52C3E272" w14:textId="77777777">
        <w:trPr>
          <w:trHeight w:hRule="exact" w:val="851"/>
          <w:jc w:val="center"/>
        </w:trPr>
        <w:tc>
          <w:tcPr>
            <w:tcW w:w="557" w:type="dxa"/>
            <w:tcBorders>
              <w:top w:val="single" w:sz="8" w:space="0" w:color="auto"/>
              <w:left w:val="single" w:sz="8" w:space="0" w:color="auto"/>
              <w:bottom w:val="single" w:sz="4" w:space="0" w:color="auto"/>
              <w:right w:val="single" w:sz="4" w:space="0" w:color="auto"/>
              <w:tl2br w:val="nil"/>
              <w:tr2bl w:val="nil"/>
            </w:tcBorders>
            <w:vAlign w:val="center"/>
          </w:tcPr>
          <w:p w14:paraId="58F9ADE0" w14:textId="77777777" w:rsidR="009D59A1" w:rsidRPr="00433C97" w:rsidRDefault="009D59A1">
            <w:pPr>
              <w:pStyle w:val="affffffffff2"/>
              <w:rPr>
                <w:szCs w:val="24"/>
              </w:rPr>
            </w:pPr>
          </w:p>
        </w:tc>
        <w:tc>
          <w:tcPr>
            <w:tcW w:w="2268" w:type="dxa"/>
            <w:tcBorders>
              <w:top w:val="single" w:sz="8" w:space="0" w:color="auto"/>
              <w:left w:val="single" w:sz="4" w:space="0" w:color="auto"/>
              <w:bottom w:val="single" w:sz="4" w:space="0" w:color="auto"/>
              <w:right w:val="single" w:sz="4" w:space="0" w:color="auto"/>
              <w:tl2br w:val="nil"/>
              <w:tr2bl w:val="nil"/>
            </w:tcBorders>
            <w:vAlign w:val="center"/>
          </w:tcPr>
          <w:p w14:paraId="7D90542C" w14:textId="77777777" w:rsidR="009D59A1" w:rsidRPr="00433C97" w:rsidRDefault="009D59A1">
            <w:pPr>
              <w:pStyle w:val="affffffffff2"/>
              <w:rPr>
                <w:szCs w:val="24"/>
              </w:rPr>
            </w:pPr>
          </w:p>
        </w:tc>
        <w:tc>
          <w:tcPr>
            <w:tcW w:w="1560" w:type="dxa"/>
            <w:tcBorders>
              <w:top w:val="single" w:sz="8" w:space="0" w:color="auto"/>
              <w:left w:val="single" w:sz="4" w:space="0" w:color="auto"/>
              <w:bottom w:val="single" w:sz="4" w:space="0" w:color="auto"/>
              <w:right w:val="single" w:sz="4" w:space="0" w:color="auto"/>
              <w:tl2br w:val="nil"/>
              <w:tr2bl w:val="nil"/>
            </w:tcBorders>
            <w:vAlign w:val="center"/>
          </w:tcPr>
          <w:p w14:paraId="24FA081C" w14:textId="77777777" w:rsidR="009D59A1" w:rsidRPr="00433C97" w:rsidRDefault="009D59A1">
            <w:pPr>
              <w:pStyle w:val="affffffffff2"/>
              <w:rPr>
                <w:szCs w:val="24"/>
              </w:rPr>
            </w:pPr>
          </w:p>
        </w:tc>
        <w:tc>
          <w:tcPr>
            <w:tcW w:w="708" w:type="dxa"/>
            <w:tcBorders>
              <w:top w:val="single" w:sz="8" w:space="0" w:color="auto"/>
              <w:left w:val="single" w:sz="4" w:space="0" w:color="auto"/>
              <w:bottom w:val="single" w:sz="4" w:space="0" w:color="auto"/>
              <w:right w:val="single" w:sz="4" w:space="0" w:color="auto"/>
              <w:tl2br w:val="nil"/>
              <w:tr2bl w:val="nil"/>
            </w:tcBorders>
            <w:vAlign w:val="center"/>
          </w:tcPr>
          <w:p w14:paraId="2715D1D8" w14:textId="77777777" w:rsidR="009D59A1" w:rsidRPr="00433C97" w:rsidRDefault="009D59A1">
            <w:pPr>
              <w:pStyle w:val="affffffffff2"/>
              <w:rPr>
                <w:szCs w:val="24"/>
              </w:rPr>
            </w:pPr>
          </w:p>
        </w:tc>
        <w:tc>
          <w:tcPr>
            <w:tcW w:w="740" w:type="dxa"/>
            <w:tcBorders>
              <w:top w:val="single" w:sz="8" w:space="0" w:color="auto"/>
              <w:left w:val="single" w:sz="4" w:space="0" w:color="auto"/>
              <w:bottom w:val="single" w:sz="4" w:space="0" w:color="auto"/>
              <w:right w:val="single" w:sz="4" w:space="0" w:color="auto"/>
              <w:tl2br w:val="nil"/>
              <w:tr2bl w:val="nil"/>
            </w:tcBorders>
            <w:vAlign w:val="center"/>
          </w:tcPr>
          <w:p w14:paraId="0B2023BD" w14:textId="77777777" w:rsidR="009D59A1" w:rsidRPr="00433C97" w:rsidRDefault="009D59A1">
            <w:pPr>
              <w:pStyle w:val="affffffffff2"/>
              <w:rPr>
                <w:szCs w:val="24"/>
              </w:rPr>
            </w:pPr>
          </w:p>
        </w:tc>
        <w:tc>
          <w:tcPr>
            <w:tcW w:w="1167" w:type="dxa"/>
            <w:tcBorders>
              <w:top w:val="single" w:sz="8" w:space="0" w:color="auto"/>
              <w:left w:val="single" w:sz="4" w:space="0" w:color="auto"/>
              <w:bottom w:val="single" w:sz="4" w:space="0" w:color="auto"/>
              <w:right w:val="single" w:sz="4" w:space="0" w:color="auto"/>
              <w:tl2br w:val="nil"/>
              <w:tr2bl w:val="nil"/>
            </w:tcBorders>
            <w:vAlign w:val="center"/>
          </w:tcPr>
          <w:p w14:paraId="6B07BC16" w14:textId="77777777" w:rsidR="009D59A1" w:rsidRPr="00433C97" w:rsidRDefault="009D59A1">
            <w:pPr>
              <w:pStyle w:val="affffffffff2"/>
              <w:rPr>
                <w:szCs w:val="24"/>
              </w:rPr>
            </w:pPr>
          </w:p>
        </w:tc>
        <w:tc>
          <w:tcPr>
            <w:tcW w:w="1167" w:type="dxa"/>
            <w:tcBorders>
              <w:top w:val="single" w:sz="8" w:space="0" w:color="auto"/>
              <w:left w:val="single" w:sz="4" w:space="0" w:color="auto"/>
              <w:bottom w:val="single" w:sz="4" w:space="0" w:color="auto"/>
              <w:right w:val="single" w:sz="4" w:space="0" w:color="auto"/>
              <w:tl2br w:val="nil"/>
              <w:tr2bl w:val="nil"/>
            </w:tcBorders>
            <w:vAlign w:val="center"/>
          </w:tcPr>
          <w:p w14:paraId="22C77B33" w14:textId="77777777" w:rsidR="009D59A1" w:rsidRPr="00433C97" w:rsidRDefault="009D59A1">
            <w:pPr>
              <w:pStyle w:val="affffffffff2"/>
              <w:rPr>
                <w:szCs w:val="24"/>
              </w:rPr>
            </w:pPr>
          </w:p>
        </w:tc>
        <w:tc>
          <w:tcPr>
            <w:tcW w:w="1167" w:type="dxa"/>
            <w:tcBorders>
              <w:top w:val="single" w:sz="8" w:space="0" w:color="auto"/>
              <w:left w:val="single" w:sz="4" w:space="0" w:color="auto"/>
              <w:bottom w:val="single" w:sz="4" w:space="0" w:color="auto"/>
              <w:right w:val="single" w:sz="8" w:space="0" w:color="auto"/>
              <w:tl2br w:val="nil"/>
              <w:tr2bl w:val="nil"/>
            </w:tcBorders>
            <w:vAlign w:val="center"/>
          </w:tcPr>
          <w:p w14:paraId="59CE19E2" w14:textId="77777777" w:rsidR="009D59A1" w:rsidRPr="00433C97" w:rsidRDefault="009D59A1">
            <w:pPr>
              <w:pStyle w:val="affffffffff2"/>
              <w:rPr>
                <w:szCs w:val="24"/>
              </w:rPr>
            </w:pPr>
          </w:p>
        </w:tc>
      </w:tr>
      <w:tr w:rsidR="009D59A1" w:rsidRPr="00433C97" w14:paraId="38EDBACC"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FD3061B"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D9E19B8"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554D6E8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695095B"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6E94AE44"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58EE481C"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4851391B"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6F089FF7" w14:textId="77777777" w:rsidR="009D59A1" w:rsidRPr="00433C97" w:rsidRDefault="009D59A1">
            <w:pPr>
              <w:pStyle w:val="affffffffff2"/>
              <w:rPr>
                <w:szCs w:val="24"/>
              </w:rPr>
            </w:pPr>
          </w:p>
        </w:tc>
      </w:tr>
      <w:tr w:rsidR="009D59A1" w:rsidRPr="00433C97" w14:paraId="0620E029"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1323E586"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63290F1C"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39357F5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461E73E"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4AF124CB"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201D4F79"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1F7E92A0"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55CBCA68" w14:textId="77777777" w:rsidR="009D59A1" w:rsidRPr="00433C97" w:rsidRDefault="009D59A1">
            <w:pPr>
              <w:pStyle w:val="affffffffff2"/>
              <w:rPr>
                <w:szCs w:val="24"/>
              </w:rPr>
            </w:pPr>
          </w:p>
        </w:tc>
      </w:tr>
      <w:tr w:rsidR="009D59A1" w:rsidRPr="00433C97" w14:paraId="060D915C"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6443958"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7258C480"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5277530B"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6B9A03E"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5A453CCB"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2D3A2285"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2A4B1BF0"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1E7B94F1" w14:textId="77777777" w:rsidR="009D59A1" w:rsidRPr="00433C97" w:rsidRDefault="009D59A1">
            <w:pPr>
              <w:pStyle w:val="affffffffff2"/>
              <w:rPr>
                <w:szCs w:val="24"/>
              </w:rPr>
            </w:pPr>
          </w:p>
        </w:tc>
      </w:tr>
      <w:tr w:rsidR="009D59A1" w:rsidRPr="00433C97" w14:paraId="11B71DCD"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518E258D"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54375BA"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180842C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FF79156"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278F4212"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3DE67E5C"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4E8A76BF"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30FA69BC" w14:textId="77777777" w:rsidR="009D59A1" w:rsidRPr="00433C97" w:rsidRDefault="009D59A1">
            <w:pPr>
              <w:pStyle w:val="affffffffff2"/>
              <w:rPr>
                <w:szCs w:val="24"/>
              </w:rPr>
            </w:pPr>
          </w:p>
        </w:tc>
      </w:tr>
      <w:tr w:rsidR="009D59A1" w:rsidRPr="00433C97" w14:paraId="271DBFE3"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8FF0668"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2AA5A1D1"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F3DA73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B43DB97"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254C1310"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7284132B"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4FE047F7"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6A35A592" w14:textId="77777777" w:rsidR="009D59A1" w:rsidRPr="00433C97" w:rsidRDefault="009D59A1">
            <w:pPr>
              <w:pStyle w:val="affffffffff2"/>
              <w:rPr>
                <w:szCs w:val="24"/>
              </w:rPr>
            </w:pPr>
          </w:p>
        </w:tc>
      </w:tr>
      <w:tr w:rsidR="009D59A1" w:rsidRPr="00433C97" w14:paraId="40E01B6A"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B5725E1"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9550E58"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F14052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E15C7E9"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54A31879"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0FEECA47"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56D2C3FB"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6EB56B3E" w14:textId="77777777" w:rsidR="009D59A1" w:rsidRPr="00433C97" w:rsidRDefault="009D59A1">
            <w:pPr>
              <w:pStyle w:val="affffffffff2"/>
              <w:rPr>
                <w:szCs w:val="24"/>
              </w:rPr>
            </w:pPr>
          </w:p>
        </w:tc>
      </w:tr>
      <w:tr w:rsidR="009D59A1" w:rsidRPr="00433C97" w14:paraId="2A031601"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70888EF1"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41E0A0CC"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18585A7"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A6545D0"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7A3416D9"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3B5D7E51"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0CC3AA18"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496104D4" w14:textId="77777777" w:rsidR="009D59A1" w:rsidRPr="00433C97" w:rsidRDefault="009D59A1">
            <w:pPr>
              <w:pStyle w:val="affffffffff2"/>
              <w:rPr>
                <w:szCs w:val="24"/>
              </w:rPr>
            </w:pPr>
          </w:p>
        </w:tc>
      </w:tr>
      <w:tr w:rsidR="009D59A1" w:rsidRPr="00433C97" w14:paraId="1D891D94"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536FE7CC"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071C693C"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7FDDA6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0B025FE"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50AE37D2"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46A0561F"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1014AD25"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04431BAB" w14:textId="77777777" w:rsidR="009D59A1" w:rsidRPr="00433C97" w:rsidRDefault="009D59A1">
            <w:pPr>
              <w:pStyle w:val="affffffffff2"/>
              <w:rPr>
                <w:szCs w:val="24"/>
              </w:rPr>
            </w:pPr>
          </w:p>
        </w:tc>
      </w:tr>
      <w:tr w:rsidR="009D59A1" w:rsidRPr="00433C97" w14:paraId="246B8D88" w14:textId="77777777">
        <w:trPr>
          <w:trHeight w:hRule="exact" w:val="851"/>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04081EC"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35C4F554"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004730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5BCBEE3"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4" w:space="0" w:color="auto"/>
              <w:right w:val="single" w:sz="4" w:space="0" w:color="auto"/>
              <w:tl2br w:val="nil"/>
              <w:tr2bl w:val="nil"/>
            </w:tcBorders>
            <w:vAlign w:val="center"/>
          </w:tcPr>
          <w:p w14:paraId="54F3D5EB"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29626ED7"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4" w:space="0" w:color="auto"/>
              <w:tl2br w:val="nil"/>
              <w:tr2bl w:val="nil"/>
            </w:tcBorders>
            <w:vAlign w:val="center"/>
          </w:tcPr>
          <w:p w14:paraId="4042F91C"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4" w:space="0" w:color="auto"/>
              <w:right w:val="single" w:sz="8" w:space="0" w:color="auto"/>
              <w:tl2br w:val="nil"/>
              <w:tr2bl w:val="nil"/>
            </w:tcBorders>
            <w:vAlign w:val="center"/>
          </w:tcPr>
          <w:p w14:paraId="645B7A31" w14:textId="77777777" w:rsidR="009D59A1" w:rsidRPr="00433C97" w:rsidRDefault="009D59A1">
            <w:pPr>
              <w:pStyle w:val="affffffffff2"/>
              <w:rPr>
                <w:szCs w:val="24"/>
              </w:rPr>
            </w:pPr>
          </w:p>
        </w:tc>
      </w:tr>
      <w:tr w:rsidR="009D59A1" w:rsidRPr="00433C97" w14:paraId="145615A9" w14:textId="77777777">
        <w:trPr>
          <w:trHeight w:hRule="exact" w:val="851"/>
          <w:jc w:val="center"/>
        </w:trPr>
        <w:tc>
          <w:tcPr>
            <w:tcW w:w="557" w:type="dxa"/>
            <w:tcBorders>
              <w:top w:val="single" w:sz="4" w:space="0" w:color="auto"/>
              <w:left w:val="single" w:sz="8" w:space="0" w:color="auto"/>
              <w:bottom w:val="single" w:sz="8" w:space="0" w:color="auto"/>
              <w:right w:val="single" w:sz="4" w:space="0" w:color="auto"/>
              <w:tl2br w:val="nil"/>
              <w:tr2bl w:val="nil"/>
            </w:tcBorders>
            <w:vAlign w:val="center"/>
          </w:tcPr>
          <w:p w14:paraId="4D216B2E" w14:textId="77777777" w:rsidR="009D59A1" w:rsidRPr="00433C97" w:rsidRDefault="009D59A1">
            <w:pPr>
              <w:pStyle w:val="affffffffff2"/>
              <w:rPr>
                <w:szCs w:val="24"/>
              </w:rPr>
            </w:pPr>
          </w:p>
        </w:tc>
        <w:tc>
          <w:tcPr>
            <w:tcW w:w="2268" w:type="dxa"/>
            <w:tcBorders>
              <w:top w:val="single" w:sz="4" w:space="0" w:color="auto"/>
              <w:left w:val="single" w:sz="4" w:space="0" w:color="auto"/>
              <w:bottom w:val="single" w:sz="8" w:space="0" w:color="auto"/>
              <w:right w:val="single" w:sz="4" w:space="0" w:color="auto"/>
              <w:tl2br w:val="nil"/>
              <w:tr2bl w:val="nil"/>
            </w:tcBorders>
            <w:vAlign w:val="center"/>
          </w:tcPr>
          <w:p w14:paraId="16199636" w14:textId="77777777" w:rsidR="009D59A1" w:rsidRPr="00433C97" w:rsidRDefault="009D59A1">
            <w:pPr>
              <w:pStyle w:val="affffffffff2"/>
              <w:rPr>
                <w:szCs w:val="24"/>
              </w:rPr>
            </w:pPr>
          </w:p>
        </w:tc>
        <w:tc>
          <w:tcPr>
            <w:tcW w:w="1560" w:type="dxa"/>
            <w:tcBorders>
              <w:top w:val="single" w:sz="4" w:space="0" w:color="auto"/>
              <w:left w:val="single" w:sz="4" w:space="0" w:color="auto"/>
              <w:bottom w:val="single" w:sz="8" w:space="0" w:color="auto"/>
              <w:right w:val="single" w:sz="4" w:space="0" w:color="auto"/>
              <w:tl2br w:val="nil"/>
              <w:tr2bl w:val="nil"/>
            </w:tcBorders>
            <w:vAlign w:val="center"/>
          </w:tcPr>
          <w:p w14:paraId="6EA4489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2F80D04C" w14:textId="77777777" w:rsidR="009D59A1" w:rsidRPr="00433C97" w:rsidRDefault="009D59A1">
            <w:pPr>
              <w:pStyle w:val="affffffffff2"/>
              <w:rPr>
                <w:szCs w:val="24"/>
              </w:rPr>
            </w:pPr>
          </w:p>
        </w:tc>
        <w:tc>
          <w:tcPr>
            <w:tcW w:w="740" w:type="dxa"/>
            <w:tcBorders>
              <w:top w:val="single" w:sz="4" w:space="0" w:color="auto"/>
              <w:left w:val="single" w:sz="4" w:space="0" w:color="auto"/>
              <w:bottom w:val="single" w:sz="8" w:space="0" w:color="auto"/>
              <w:right w:val="single" w:sz="4" w:space="0" w:color="auto"/>
              <w:tl2br w:val="nil"/>
              <w:tr2bl w:val="nil"/>
            </w:tcBorders>
            <w:vAlign w:val="center"/>
          </w:tcPr>
          <w:p w14:paraId="7BC3C38E"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8" w:space="0" w:color="auto"/>
              <w:right w:val="single" w:sz="4" w:space="0" w:color="auto"/>
              <w:tl2br w:val="nil"/>
              <w:tr2bl w:val="nil"/>
            </w:tcBorders>
            <w:vAlign w:val="center"/>
          </w:tcPr>
          <w:p w14:paraId="20321786"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8" w:space="0" w:color="auto"/>
              <w:right w:val="single" w:sz="4" w:space="0" w:color="auto"/>
              <w:tl2br w:val="nil"/>
              <w:tr2bl w:val="nil"/>
            </w:tcBorders>
            <w:vAlign w:val="center"/>
          </w:tcPr>
          <w:p w14:paraId="3CBD29C0" w14:textId="77777777" w:rsidR="009D59A1" w:rsidRPr="00433C97" w:rsidRDefault="009D59A1">
            <w:pPr>
              <w:pStyle w:val="affffffffff2"/>
              <w:rPr>
                <w:szCs w:val="24"/>
              </w:rPr>
            </w:pPr>
          </w:p>
        </w:tc>
        <w:tc>
          <w:tcPr>
            <w:tcW w:w="1167" w:type="dxa"/>
            <w:tcBorders>
              <w:top w:val="single" w:sz="4" w:space="0" w:color="auto"/>
              <w:left w:val="single" w:sz="4" w:space="0" w:color="auto"/>
              <w:bottom w:val="single" w:sz="8" w:space="0" w:color="auto"/>
              <w:right w:val="single" w:sz="8" w:space="0" w:color="auto"/>
              <w:tl2br w:val="nil"/>
              <w:tr2bl w:val="nil"/>
            </w:tcBorders>
            <w:vAlign w:val="center"/>
          </w:tcPr>
          <w:p w14:paraId="3FF77BD3" w14:textId="77777777" w:rsidR="009D59A1" w:rsidRPr="00433C97" w:rsidRDefault="009D59A1">
            <w:pPr>
              <w:pStyle w:val="affffffffff2"/>
              <w:rPr>
                <w:szCs w:val="24"/>
              </w:rPr>
            </w:pPr>
          </w:p>
        </w:tc>
      </w:tr>
    </w:tbl>
    <w:p w14:paraId="4589BD3A" w14:textId="77777777" w:rsidR="009D59A1" w:rsidRPr="00433C97" w:rsidRDefault="00C81E0F">
      <w:r w:rsidRPr="00433C97">
        <w:rPr>
          <w:rFonts w:ascii="宋体" w:hAnsi="宋体" w:cs="黑体" w:hint="eastAsia"/>
        </w:rPr>
        <w:t>编制人：</w:t>
      </w:r>
      <w:r w:rsidRPr="00433C97">
        <w:rPr>
          <w:rFonts w:ascii="宋体" w:hAnsi="宋体" w:cs="黑体" w:hint="eastAsia"/>
        </w:rPr>
        <w:t xml:space="preserve">                           </w:t>
      </w:r>
      <w:r w:rsidRPr="00433C97">
        <w:rPr>
          <w:rFonts w:ascii="宋体" w:hAnsi="宋体" w:cs="黑体" w:hint="eastAsia"/>
        </w:rPr>
        <w:t>审核人：</w:t>
      </w:r>
      <w:r w:rsidRPr="00433C97">
        <w:rPr>
          <w:rFonts w:ascii="宋体" w:hAnsi="宋体" w:cs="黑体" w:hint="eastAsia"/>
        </w:rPr>
        <w:t xml:space="preserve">                            </w:t>
      </w:r>
      <w:r w:rsidRPr="00433C97">
        <w:rPr>
          <w:rFonts w:ascii="宋体" w:hAnsi="宋体" w:cs="黑体" w:hint="eastAsia"/>
        </w:rPr>
        <w:t>审定人：</w:t>
      </w:r>
    </w:p>
    <w:p w14:paraId="502D22D3" w14:textId="77777777" w:rsidR="009D59A1" w:rsidRPr="00433C97" w:rsidRDefault="009D59A1">
      <w:pPr>
        <w:pStyle w:val="afffffd"/>
        <w:ind w:firstLineChars="0" w:firstLine="0"/>
        <w:rPr>
          <w:szCs w:val="24"/>
        </w:rPr>
      </w:pPr>
    </w:p>
    <w:p w14:paraId="6E9DE0CD" w14:textId="77777777" w:rsidR="009D59A1" w:rsidRPr="00433C97" w:rsidRDefault="009D59A1">
      <w:pPr>
        <w:pStyle w:val="afffffd"/>
        <w:ind w:firstLine="420"/>
        <w:rPr>
          <w:szCs w:val="24"/>
        </w:rPr>
      </w:pPr>
    </w:p>
    <w:p w14:paraId="39C604BF" w14:textId="77777777" w:rsidR="009D59A1" w:rsidRPr="00433C97" w:rsidRDefault="009D59A1">
      <w:pPr>
        <w:pStyle w:val="afffffd"/>
        <w:ind w:firstLine="420"/>
        <w:rPr>
          <w:szCs w:val="24"/>
        </w:rPr>
      </w:pPr>
    </w:p>
    <w:p w14:paraId="7CB0D8FE" w14:textId="77777777" w:rsidR="009D59A1" w:rsidRPr="00433C97" w:rsidRDefault="009D59A1">
      <w:pPr>
        <w:pStyle w:val="afffffd"/>
        <w:ind w:firstLine="420"/>
        <w:rPr>
          <w:szCs w:val="24"/>
        </w:rPr>
      </w:pPr>
    </w:p>
    <w:p w14:paraId="27817EA9" w14:textId="77777777" w:rsidR="009D59A1" w:rsidRPr="00433C97" w:rsidRDefault="009D59A1">
      <w:pPr>
        <w:pStyle w:val="afffffd"/>
        <w:ind w:firstLine="420"/>
        <w:rPr>
          <w:szCs w:val="24"/>
        </w:rPr>
      </w:pPr>
    </w:p>
    <w:p w14:paraId="2DE4F2EF" w14:textId="77777777" w:rsidR="009D59A1" w:rsidRPr="00433C97" w:rsidRDefault="009D59A1">
      <w:pPr>
        <w:pStyle w:val="afffffd"/>
        <w:ind w:firstLine="420"/>
        <w:rPr>
          <w:szCs w:val="24"/>
        </w:rPr>
      </w:pPr>
    </w:p>
    <w:p w14:paraId="434896FC" w14:textId="77777777" w:rsidR="009D59A1" w:rsidRPr="00433C97" w:rsidRDefault="009D59A1">
      <w:pPr>
        <w:pStyle w:val="afffffd"/>
        <w:ind w:firstLine="420"/>
        <w:rPr>
          <w:szCs w:val="24"/>
        </w:rPr>
      </w:pPr>
    </w:p>
    <w:p w14:paraId="52D52B6B" w14:textId="77777777" w:rsidR="009D59A1" w:rsidRPr="00433C97" w:rsidRDefault="00C81E0F">
      <w:pPr>
        <w:pStyle w:val="aff"/>
        <w:spacing w:before="156" w:after="156"/>
        <w:rPr>
          <w:szCs w:val="24"/>
        </w:rPr>
      </w:pPr>
      <w:r w:rsidRPr="00433C97">
        <w:rPr>
          <w:rFonts w:hAnsi="黑体" w:cs="黑体" w:hint="eastAsia"/>
          <w:szCs w:val="24"/>
        </w:rPr>
        <w:lastRenderedPageBreak/>
        <w:t>总概算对比表</w:t>
      </w:r>
    </w:p>
    <w:p w14:paraId="56EF9AF6" w14:textId="77777777" w:rsidR="009D59A1" w:rsidRPr="00433C97" w:rsidRDefault="00C81E0F">
      <w:pPr>
        <w:pStyle w:val="afffffd"/>
        <w:ind w:firstLineChars="0" w:firstLine="0"/>
        <w:rPr>
          <w:szCs w:val="24"/>
        </w:rPr>
      </w:pPr>
      <w:r w:rsidRPr="00433C97">
        <w:rPr>
          <w:rFonts w:hint="eastAsia"/>
          <w:szCs w:val="24"/>
        </w:rPr>
        <w:t>总概算编号：</w:t>
      </w:r>
      <w:r w:rsidRPr="00433C97">
        <w:rPr>
          <w:rFonts w:hint="eastAsia"/>
          <w:szCs w:val="24"/>
        </w:rPr>
        <w:t xml:space="preserve">           </w:t>
      </w:r>
      <w:r w:rsidRPr="00433C97">
        <w:rPr>
          <w:rFonts w:hint="eastAsia"/>
          <w:szCs w:val="24"/>
        </w:rPr>
        <w:t>工程名称：</w:t>
      </w:r>
      <w:r w:rsidRPr="00433C97">
        <w:rPr>
          <w:rFonts w:hint="eastAsia"/>
          <w:szCs w:val="24"/>
        </w:rPr>
        <w:t xml:space="preserve">                             </w:t>
      </w:r>
      <w:r w:rsidRPr="00433C97">
        <w:rPr>
          <w:rFonts w:hint="eastAsia"/>
          <w:szCs w:val="24"/>
        </w:rPr>
        <w:t>单位：万元</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134"/>
        <w:gridCol w:w="709"/>
        <w:gridCol w:w="709"/>
        <w:gridCol w:w="709"/>
        <w:gridCol w:w="567"/>
        <w:gridCol w:w="425"/>
        <w:gridCol w:w="709"/>
        <w:gridCol w:w="708"/>
        <w:gridCol w:w="709"/>
        <w:gridCol w:w="567"/>
        <w:gridCol w:w="425"/>
        <w:gridCol w:w="851"/>
        <w:gridCol w:w="555"/>
      </w:tblGrid>
      <w:tr w:rsidR="009D59A1" w:rsidRPr="00433C97" w14:paraId="353F9E6C" w14:textId="77777777">
        <w:trPr>
          <w:tblHeader/>
          <w:jc w:val="center"/>
        </w:trPr>
        <w:tc>
          <w:tcPr>
            <w:tcW w:w="557"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4118A93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1134"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6A2027E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工程和费用名称</w:t>
            </w:r>
          </w:p>
        </w:tc>
        <w:tc>
          <w:tcPr>
            <w:tcW w:w="3119" w:type="dxa"/>
            <w:gridSpan w:val="5"/>
            <w:tcBorders>
              <w:top w:val="single" w:sz="12" w:space="0" w:color="auto"/>
              <w:left w:val="single" w:sz="4" w:space="0" w:color="auto"/>
              <w:bottom w:val="single" w:sz="8" w:space="0" w:color="auto"/>
              <w:right w:val="single" w:sz="4" w:space="0" w:color="auto"/>
              <w:tl2br w:val="nil"/>
              <w:tr2bl w:val="nil"/>
            </w:tcBorders>
            <w:vAlign w:val="center"/>
          </w:tcPr>
          <w:p w14:paraId="6EA8887C" w14:textId="77777777" w:rsidR="009D59A1" w:rsidRPr="00433C97" w:rsidRDefault="00C81E0F">
            <w:pPr>
              <w:pStyle w:val="affffffffff2"/>
              <w:rPr>
                <w:sz w:val="21"/>
                <w:szCs w:val="21"/>
              </w:rPr>
            </w:pPr>
            <w:r w:rsidRPr="00433C97">
              <w:rPr>
                <w:rFonts w:hint="eastAsia"/>
                <w:sz w:val="21"/>
                <w:szCs w:val="21"/>
              </w:rPr>
              <w:t>原批准概算</w:t>
            </w:r>
          </w:p>
        </w:tc>
        <w:tc>
          <w:tcPr>
            <w:tcW w:w="3118" w:type="dxa"/>
            <w:gridSpan w:val="5"/>
            <w:tcBorders>
              <w:top w:val="single" w:sz="12" w:space="0" w:color="auto"/>
              <w:left w:val="single" w:sz="4" w:space="0" w:color="auto"/>
              <w:bottom w:val="single" w:sz="8" w:space="0" w:color="auto"/>
              <w:right w:val="single" w:sz="4" w:space="0" w:color="auto"/>
              <w:tl2br w:val="nil"/>
              <w:tr2bl w:val="nil"/>
            </w:tcBorders>
            <w:vAlign w:val="center"/>
          </w:tcPr>
          <w:p w14:paraId="5288F1A2" w14:textId="77777777" w:rsidR="009D59A1" w:rsidRPr="00433C97" w:rsidRDefault="00C81E0F">
            <w:pPr>
              <w:pStyle w:val="affffffffff2"/>
              <w:rPr>
                <w:sz w:val="21"/>
                <w:szCs w:val="21"/>
              </w:rPr>
            </w:pPr>
            <w:r w:rsidRPr="00433C97">
              <w:rPr>
                <w:rFonts w:hAnsi="宋体" w:cs="宋体" w:hint="eastAsia"/>
                <w:sz w:val="21"/>
                <w:szCs w:val="21"/>
              </w:rPr>
              <w:t>调整概算</w:t>
            </w:r>
          </w:p>
        </w:tc>
        <w:tc>
          <w:tcPr>
            <w:tcW w:w="851" w:type="dxa"/>
            <w:tcBorders>
              <w:top w:val="single" w:sz="12" w:space="0" w:color="auto"/>
              <w:left w:val="single" w:sz="4" w:space="0" w:color="auto"/>
              <w:bottom w:val="single" w:sz="8" w:space="0" w:color="auto"/>
              <w:right w:val="single" w:sz="4" w:space="0" w:color="auto"/>
              <w:tl2br w:val="nil"/>
              <w:tr2bl w:val="nil"/>
            </w:tcBorders>
            <w:vAlign w:val="center"/>
          </w:tcPr>
          <w:p w14:paraId="6AAAC5F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差额</w:t>
            </w:r>
          </w:p>
        </w:tc>
        <w:tc>
          <w:tcPr>
            <w:tcW w:w="555" w:type="dxa"/>
            <w:vMerge w:val="restart"/>
            <w:tcBorders>
              <w:top w:val="single" w:sz="12" w:space="0" w:color="auto"/>
              <w:left w:val="single" w:sz="4" w:space="0" w:color="auto"/>
              <w:bottom w:val="single" w:sz="4" w:space="0" w:color="auto"/>
              <w:right w:val="single" w:sz="8" w:space="0" w:color="auto"/>
              <w:tl2br w:val="nil"/>
              <w:tr2bl w:val="nil"/>
            </w:tcBorders>
            <w:vAlign w:val="center"/>
          </w:tcPr>
          <w:p w14:paraId="3479871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备注</w:t>
            </w:r>
          </w:p>
        </w:tc>
      </w:tr>
      <w:tr w:rsidR="009D59A1" w:rsidRPr="00433C97" w14:paraId="086D9815" w14:textId="77777777">
        <w:trPr>
          <w:jc w:val="center"/>
        </w:trPr>
        <w:tc>
          <w:tcPr>
            <w:tcW w:w="557" w:type="dxa"/>
            <w:vMerge/>
            <w:tcBorders>
              <w:top w:val="single" w:sz="4" w:space="0" w:color="auto"/>
              <w:left w:val="single" w:sz="8" w:space="0" w:color="auto"/>
              <w:bottom w:val="single" w:sz="12" w:space="0" w:color="auto"/>
              <w:right w:val="single" w:sz="4" w:space="0" w:color="auto"/>
              <w:tl2br w:val="nil"/>
              <w:tr2bl w:val="nil"/>
            </w:tcBorders>
            <w:vAlign w:val="center"/>
          </w:tcPr>
          <w:p w14:paraId="64AD69C0" w14:textId="77777777" w:rsidR="009D59A1" w:rsidRPr="00433C97" w:rsidRDefault="009D59A1">
            <w:pPr>
              <w:widowControl/>
              <w:adjustRightInd/>
              <w:spacing w:line="240" w:lineRule="auto"/>
              <w:jc w:val="center"/>
              <w:rPr>
                <w:rFonts w:ascii="宋体" w:hAnsi="宋体" w:cs="宋体" w:hint="eastAsia"/>
                <w:kern w:val="0"/>
              </w:rPr>
            </w:pPr>
          </w:p>
        </w:tc>
        <w:tc>
          <w:tcPr>
            <w:tcW w:w="1134" w:type="dxa"/>
            <w:vMerge/>
            <w:tcBorders>
              <w:top w:val="single" w:sz="4" w:space="0" w:color="auto"/>
              <w:left w:val="single" w:sz="4" w:space="0" w:color="auto"/>
              <w:bottom w:val="single" w:sz="12" w:space="0" w:color="auto"/>
              <w:right w:val="single" w:sz="4" w:space="0" w:color="auto"/>
              <w:tl2br w:val="nil"/>
              <w:tr2bl w:val="nil"/>
            </w:tcBorders>
            <w:vAlign w:val="center"/>
          </w:tcPr>
          <w:p w14:paraId="6BBEE6C1"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15A76B8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软件开发费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52D600B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76E6A6C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c>
          <w:tcPr>
            <w:tcW w:w="567" w:type="dxa"/>
            <w:tcBorders>
              <w:top w:val="single" w:sz="8" w:space="0" w:color="auto"/>
              <w:left w:val="single" w:sz="4" w:space="0" w:color="auto"/>
              <w:bottom w:val="single" w:sz="12" w:space="0" w:color="auto"/>
              <w:right w:val="single" w:sz="4" w:space="0" w:color="auto"/>
              <w:tl2br w:val="nil"/>
              <w:tr2bl w:val="nil"/>
            </w:tcBorders>
            <w:vAlign w:val="center"/>
          </w:tcPr>
          <w:p w14:paraId="0998030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其他费用</w:t>
            </w:r>
          </w:p>
        </w:tc>
        <w:tc>
          <w:tcPr>
            <w:tcW w:w="425" w:type="dxa"/>
            <w:tcBorders>
              <w:top w:val="single" w:sz="8" w:space="0" w:color="auto"/>
              <w:left w:val="single" w:sz="4" w:space="0" w:color="auto"/>
              <w:bottom w:val="single" w:sz="12" w:space="0" w:color="auto"/>
              <w:right w:val="single" w:sz="4" w:space="0" w:color="auto"/>
              <w:tl2br w:val="nil"/>
              <w:tr2bl w:val="nil"/>
            </w:tcBorders>
            <w:vAlign w:val="center"/>
          </w:tcPr>
          <w:p w14:paraId="27B8A69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71DCC00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软件开发费</w:t>
            </w:r>
          </w:p>
        </w:tc>
        <w:tc>
          <w:tcPr>
            <w:tcW w:w="708" w:type="dxa"/>
            <w:tcBorders>
              <w:top w:val="single" w:sz="8" w:space="0" w:color="auto"/>
              <w:left w:val="single" w:sz="4" w:space="0" w:color="auto"/>
              <w:bottom w:val="single" w:sz="12" w:space="0" w:color="auto"/>
              <w:right w:val="single" w:sz="4" w:space="0" w:color="auto"/>
              <w:tl2br w:val="nil"/>
              <w:tr2bl w:val="nil"/>
            </w:tcBorders>
            <w:vAlign w:val="center"/>
          </w:tcPr>
          <w:p w14:paraId="3CBFDB6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2751F3C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c>
          <w:tcPr>
            <w:tcW w:w="567" w:type="dxa"/>
            <w:tcBorders>
              <w:top w:val="single" w:sz="8" w:space="0" w:color="auto"/>
              <w:left w:val="single" w:sz="4" w:space="0" w:color="auto"/>
              <w:bottom w:val="single" w:sz="12" w:space="0" w:color="auto"/>
              <w:right w:val="single" w:sz="4" w:space="0" w:color="auto"/>
              <w:tl2br w:val="nil"/>
              <w:tr2bl w:val="nil"/>
            </w:tcBorders>
            <w:vAlign w:val="center"/>
          </w:tcPr>
          <w:p w14:paraId="0E02444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其他费用</w:t>
            </w:r>
          </w:p>
        </w:tc>
        <w:tc>
          <w:tcPr>
            <w:tcW w:w="425" w:type="dxa"/>
            <w:tcBorders>
              <w:top w:val="single" w:sz="8" w:space="0" w:color="auto"/>
              <w:left w:val="single" w:sz="4" w:space="0" w:color="auto"/>
              <w:bottom w:val="single" w:sz="12" w:space="0" w:color="auto"/>
              <w:right w:val="single" w:sz="4" w:space="0" w:color="auto"/>
              <w:tl2br w:val="nil"/>
              <w:tr2bl w:val="nil"/>
            </w:tcBorders>
            <w:vAlign w:val="center"/>
          </w:tcPr>
          <w:p w14:paraId="080244F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851" w:type="dxa"/>
            <w:tcBorders>
              <w:top w:val="single" w:sz="8" w:space="0" w:color="auto"/>
              <w:left w:val="single" w:sz="4" w:space="0" w:color="auto"/>
              <w:bottom w:val="single" w:sz="12" w:space="0" w:color="auto"/>
              <w:right w:val="single" w:sz="4" w:space="0" w:color="auto"/>
              <w:tl2br w:val="nil"/>
              <w:tr2bl w:val="nil"/>
            </w:tcBorders>
            <w:vAlign w:val="center"/>
          </w:tcPr>
          <w:p w14:paraId="5A1C842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（调整概算</w:t>
            </w:r>
            <w:r w:rsidRPr="00433C97">
              <w:rPr>
                <w:rFonts w:ascii="宋体" w:hAnsi="宋体" w:cs="宋体" w:hint="eastAsia"/>
                <w:kern w:val="0"/>
              </w:rPr>
              <w:t>-</w:t>
            </w:r>
            <w:r w:rsidRPr="00433C97">
              <w:rPr>
                <w:rFonts w:ascii="宋体" w:hAnsi="宋体" w:cs="宋体" w:hint="eastAsia"/>
                <w:kern w:val="0"/>
              </w:rPr>
              <w:t>原批准概算）</w:t>
            </w:r>
          </w:p>
        </w:tc>
        <w:tc>
          <w:tcPr>
            <w:tcW w:w="555" w:type="dxa"/>
            <w:vMerge/>
            <w:tcBorders>
              <w:top w:val="single" w:sz="4" w:space="0" w:color="auto"/>
              <w:left w:val="single" w:sz="4" w:space="0" w:color="auto"/>
              <w:bottom w:val="single" w:sz="12" w:space="0" w:color="auto"/>
              <w:right w:val="single" w:sz="8" w:space="0" w:color="auto"/>
              <w:tl2br w:val="nil"/>
              <w:tr2bl w:val="nil"/>
            </w:tcBorders>
            <w:vAlign w:val="center"/>
          </w:tcPr>
          <w:p w14:paraId="1306D6DD" w14:textId="77777777" w:rsidR="009D59A1" w:rsidRPr="00433C97" w:rsidRDefault="009D59A1">
            <w:pPr>
              <w:widowControl/>
              <w:adjustRightInd/>
              <w:spacing w:line="240" w:lineRule="auto"/>
              <w:jc w:val="center"/>
              <w:rPr>
                <w:rFonts w:ascii="宋体" w:hAnsi="宋体" w:cs="宋体" w:hint="eastAsia"/>
                <w:kern w:val="0"/>
              </w:rPr>
            </w:pPr>
          </w:p>
        </w:tc>
      </w:tr>
      <w:tr w:rsidR="009D59A1" w:rsidRPr="00433C97" w14:paraId="6B097607" w14:textId="77777777">
        <w:trPr>
          <w:trHeight w:hRule="exact" w:val="680"/>
          <w:jc w:val="center"/>
        </w:trPr>
        <w:tc>
          <w:tcPr>
            <w:tcW w:w="557" w:type="dxa"/>
            <w:tcBorders>
              <w:top w:val="single" w:sz="12" w:space="0" w:color="auto"/>
              <w:left w:val="single" w:sz="8" w:space="0" w:color="auto"/>
              <w:bottom w:val="single" w:sz="4" w:space="0" w:color="auto"/>
              <w:right w:val="single" w:sz="4" w:space="0" w:color="auto"/>
              <w:tl2br w:val="nil"/>
              <w:tr2bl w:val="nil"/>
            </w:tcBorders>
            <w:vAlign w:val="center"/>
          </w:tcPr>
          <w:p w14:paraId="6F700F27" w14:textId="77777777" w:rsidR="009D59A1" w:rsidRPr="00433C97" w:rsidRDefault="00C81E0F">
            <w:pPr>
              <w:widowControl/>
              <w:adjustRightInd/>
              <w:spacing w:line="240" w:lineRule="auto"/>
              <w:jc w:val="center"/>
              <w:rPr>
                <w:rFonts w:ascii="宋体" w:hAnsi="宋体" w:cs="宋体" w:hint="eastAsia"/>
                <w:kern w:val="0"/>
              </w:rPr>
            </w:pPr>
            <w:proofErr w:type="gramStart"/>
            <w:r w:rsidRPr="00433C97">
              <w:rPr>
                <w:rFonts w:ascii="宋体" w:hAnsi="宋体" w:cs="宋体" w:hint="eastAsia"/>
                <w:kern w:val="0"/>
              </w:rPr>
              <w:t>一</w:t>
            </w:r>
            <w:proofErr w:type="gramEnd"/>
          </w:p>
        </w:tc>
        <w:tc>
          <w:tcPr>
            <w:tcW w:w="1134" w:type="dxa"/>
            <w:tcBorders>
              <w:top w:val="single" w:sz="12" w:space="0" w:color="auto"/>
              <w:left w:val="single" w:sz="4" w:space="0" w:color="auto"/>
              <w:bottom w:val="single" w:sz="4" w:space="0" w:color="auto"/>
              <w:right w:val="single" w:sz="4" w:space="0" w:color="auto"/>
              <w:tl2br w:val="nil"/>
              <w:tr2bl w:val="nil"/>
            </w:tcBorders>
            <w:vAlign w:val="center"/>
          </w:tcPr>
          <w:p w14:paraId="39024DD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工程费用</w:t>
            </w: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287128EB"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183B83DC"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3E3E4326" w14:textId="77777777" w:rsidR="009D59A1" w:rsidRPr="00433C97" w:rsidRDefault="009D59A1">
            <w:pPr>
              <w:pStyle w:val="affffffffff2"/>
              <w:rPr>
                <w:szCs w:val="24"/>
              </w:rPr>
            </w:pPr>
          </w:p>
        </w:tc>
        <w:tc>
          <w:tcPr>
            <w:tcW w:w="567" w:type="dxa"/>
            <w:tcBorders>
              <w:top w:val="single" w:sz="12" w:space="0" w:color="auto"/>
              <w:left w:val="single" w:sz="4" w:space="0" w:color="auto"/>
              <w:bottom w:val="single" w:sz="4" w:space="0" w:color="auto"/>
              <w:right w:val="single" w:sz="4" w:space="0" w:color="auto"/>
              <w:tl2br w:val="nil"/>
              <w:tr2bl w:val="nil"/>
            </w:tcBorders>
            <w:vAlign w:val="center"/>
          </w:tcPr>
          <w:p w14:paraId="75A2D36E" w14:textId="77777777" w:rsidR="009D59A1" w:rsidRPr="00433C97" w:rsidRDefault="009D59A1">
            <w:pPr>
              <w:pStyle w:val="affffffffff2"/>
              <w:rPr>
                <w:szCs w:val="24"/>
              </w:rPr>
            </w:pPr>
          </w:p>
        </w:tc>
        <w:tc>
          <w:tcPr>
            <w:tcW w:w="425" w:type="dxa"/>
            <w:tcBorders>
              <w:top w:val="single" w:sz="12" w:space="0" w:color="auto"/>
              <w:left w:val="single" w:sz="4" w:space="0" w:color="auto"/>
              <w:bottom w:val="single" w:sz="4" w:space="0" w:color="auto"/>
              <w:right w:val="single" w:sz="4" w:space="0" w:color="auto"/>
              <w:tl2br w:val="nil"/>
              <w:tr2bl w:val="nil"/>
            </w:tcBorders>
            <w:vAlign w:val="center"/>
          </w:tcPr>
          <w:p w14:paraId="02961FDF"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545159B2" w14:textId="77777777" w:rsidR="009D59A1" w:rsidRPr="00433C97" w:rsidRDefault="009D59A1">
            <w:pPr>
              <w:pStyle w:val="affffffffff2"/>
              <w:rPr>
                <w:szCs w:val="24"/>
              </w:rPr>
            </w:pPr>
          </w:p>
        </w:tc>
        <w:tc>
          <w:tcPr>
            <w:tcW w:w="708" w:type="dxa"/>
            <w:tcBorders>
              <w:top w:val="single" w:sz="12" w:space="0" w:color="auto"/>
              <w:left w:val="single" w:sz="4" w:space="0" w:color="auto"/>
              <w:bottom w:val="single" w:sz="4" w:space="0" w:color="auto"/>
              <w:right w:val="single" w:sz="4" w:space="0" w:color="auto"/>
              <w:tl2br w:val="nil"/>
              <w:tr2bl w:val="nil"/>
            </w:tcBorders>
            <w:vAlign w:val="center"/>
          </w:tcPr>
          <w:p w14:paraId="4FEAD789"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7F5B7364" w14:textId="77777777" w:rsidR="009D59A1" w:rsidRPr="00433C97" w:rsidRDefault="009D59A1">
            <w:pPr>
              <w:pStyle w:val="affffffffff2"/>
              <w:rPr>
                <w:szCs w:val="24"/>
              </w:rPr>
            </w:pPr>
          </w:p>
        </w:tc>
        <w:tc>
          <w:tcPr>
            <w:tcW w:w="567" w:type="dxa"/>
            <w:tcBorders>
              <w:top w:val="single" w:sz="12" w:space="0" w:color="auto"/>
              <w:left w:val="single" w:sz="4" w:space="0" w:color="auto"/>
              <w:bottom w:val="single" w:sz="4" w:space="0" w:color="auto"/>
              <w:right w:val="single" w:sz="4" w:space="0" w:color="auto"/>
              <w:tl2br w:val="nil"/>
              <w:tr2bl w:val="nil"/>
            </w:tcBorders>
            <w:vAlign w:val="center"/>
          </w:tcPr>
          <w:p w14:paraId="7266AE40" w14:textId="77777777" w:rsidR="009D59A1" w:rsidRPr="00433C97" w:rsidRDefault="009D59A1">
            <w:pPr>
              <w:pStyle w:val="affffffffff2"/>
              <w:rPr>
                <w:szCs w:val="24"/>
              </w:rPr>
            </w:pPr>
          </w:p>
        </w:tc>
        <w:tc>
          <w:tcPr>
            <w:tcW w:w="425" w:type="dxa"/>
            <w:tcBorders>
              <w:top w:val="single" w:sz="12" w:space="0" w:color="auto"/>
              <w:left w:val="single" w:sz="4" w:space="0" w:color="auto"/>
              <w:bottom w:val="single" w:sz="4" w:space="0" w:color="auto"/>
              <w:right w:val="single" w:sz="4" w:space="0" w:color="auto"/>
              <w:tl2br w:val="nil"/>
              <w:tr2bl w:val="nil"/>
            </w:tcBorders>
            <w:vAlign w:val="center"/>
          </w:tcPr>
          <w:p w14:paraId="6837AEE1" w14:textId="77777777" w:rsidR="009D59A1" w:rsidRPr="00433C97" w:rsidRDefault="009D59A1">
            <w:pPr>
              <w:pStyle w:val="affffffffff2"/>
              <w:rPr>
                <w:szCs w:val="24"/>
              </w:rPr>
            </w:pPr>
          </w:p>
        </w:tc>
        <w:tc>
          <w:tcPr>
            <w:tcW w:w="851" w:type="dxa"/>
            <w:tcBorders>
              <w:top w:val="single" w:sz="12" w:space="0" w:color="auto"/>
              <w:left w:val="single" w:sz="4" w:space="0" w:color="auto"/>
              <w:bottom w:val="single" w:sz="4" w:space="0" w:color="auto"/>
              <w:right w:val="single" w:sz="4" w:space="0" w:color="auto"/>
              <w:tl2br w:val="nil"/>
              <w:tr2bl w:val="nil"/>
            </w:tcBorders>
            <w:vAlign w:val="center"/>
          </w:tcPr>
          <w:p w14:paraId="3B3CE1A7" w14:textId="77777777" w:rsidR="009D59A1" w:rsidRPr="00433C97" w:rsidRDefault="009D59A1">
            <w:pPr>
              <w:pStyle w:val="affffffffff2"/>
              <w:rPr>
                <w:szCs w:val="24"/>
              </w:rPr>
            </w:pPr>
          </w:p>
        </w:tc>
        <w:tc>
          <w:tcPr>
            <w:tcW w:w="555" w:type="dxa"/>
            <w:tcBorders>
              <w:top w:val="single" w:sz="12" w:space="0" w:color="auto"/>
              <w:left w:val="single" w:sz="4" w:space="0" w:color="auto"/>
              <w:bottom w:val="single" w:sz="4" w:space="0" w:color="auto"/>
              <w:right w:val="single" w:sz="8" w:space="0" w:color="auto"/>
              <w:tl2br w:val="nil"/>
              <w:tr2bl w:val="nil"/>
            </w:tcBorders>
            <w:vAlign w:val="center"/>
          </w:tcPr>
          <w:p w14:paraId="29A99D6F" w14:textId="77777777" w:rsidR="009D59A1" w:rsidRPr="00433C97" w:rsidRDefault="009D59A1">
            <w:pPr>
              <w:pStyle w:val="affffffffff2"/>
              <w:rPr>
                <w:szCs w:val="24"/>
              </w:rPr>
            </w:pPr>
          </w:p>
        </w:tc>
      </w:tr>
      <w:tr w:rsidR="009D59A1" w:rsidRPr="00433C97" w14:paraId="284402FB"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6501C80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0648EF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主要工程</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CCC5C7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703FB7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ED249D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4686A04"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14B8074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2FBF0E0"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654C98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DC3CECE"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BE1865C"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35EC42E0"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3CE61D8"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5F8C6678" w14:textId="77777777" w:rsidR="009D59A1" w:rsidRPr="00433C97" w:rsidRDefault="009D59A1">
            <w:pPr>
              <w:pStyle w:val="affffffffff2"/>
              <w:rPr>
                <w:szCs w:val="24"/>
              </w:rPr>
            </w:pPr>
          </w:p>
        </w:tc>
      </w:tr>
      <w:tr w:rsidR="009D59A1" w:rsidRPr="00433C97" w14:paraId="4D4D1837"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5433148D"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46A835FF"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E2C4A2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424D3A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3D90E61"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9096F1D"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09F8772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BFF5E1F"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ECA8E0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BB74FF3"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282F9F7"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65BC46A7"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2EF7147"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36D966E4" w14:textId="77777777" w:rsidR="009D59A1" w:rsidRPr="00433C97" w:rsidRDefault="009D59A1">
            <w:pPr>
              <w:pStyle w:val="affffffffff2"/>
              <w:rPr>
                <w:szCs w:val="24"/>
              </w:rPr>
            </w:pPr>
          </w:p>
        </w:tc>
      </w:tr>
      <w:tr w:rsidR="009D59A1" w:rsidRPr="00433C97" w14:paraId="6FD1FF74"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1A6C93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682885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辅助工程</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8B55C6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0A5C8D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3176EAD"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4FD92A7"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7EEFE62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45DAD67"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8D221A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06210AF"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D26DD91"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070EF545"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63E419A0"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40B80CDB" w14:textId="77777777" w:rsidR="009D59A1" w:rsidRPr="00433C97" w:rsidRDefault="009D59A1">
            <w:pPr>
              <w:pStyle w:val="affffffffff2"/>
              <w:rPr>
                <w:szCs w:val="24"/>
              </w:rPr>
            </w:pPr>
          </w:p>
        </w:tc>
      </w:tr>
      <w:tr w:rsidR="009D59A1" w:rsidRPr="00433C97" w14:paraId="66935B5C"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6641F36F"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B24D18E"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E87DB1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ED35D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338025B"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6BF10D5"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4AF5A8E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5E550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6EFD71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A1B4B06"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419EB76"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216AF63F"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F75836A"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7A3F39A5" w14:textId="77777777" w:rsidR="009D59A1" w:rsidRPr="00433C97" w:rsidRDefault="009D59A1">
            <w:pPr>
              <w:pStyle w:val="affffffffff2"/>
              <w:rPr>
                <w:szCs w:val="24"/>
              </w:rPr>
            </w:pPr>
          </w:p>
        </w:tc>
      </w:tr>
      <w:tr w:rsidR="009D59A1" w:rsidRPr="00433C97" w14:paraId="67056FAE"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E24D25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3</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5A5CEA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配套工程</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4F603A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CF825B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6CADE53"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FC00CFE"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55BF22E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0AA94F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4B229A0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97C02DF"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586CFF1"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4FE453D3"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570A87D"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4DFC66ED" w14:textId="77777777" w:rsidR="009D59A1" w:rsidRPr="00433C97" w:rsidRDefault="009D59A1">
            <w:pPr>
              <w:pStyle w:val="affffffffff2"/>
              <w:rPr>
                <w:szCs w:val="24"/>
              </w:rPr>
            </w:pPr>
          </w:p>
        </w:tc>
      </w:tr>
      <w:tr w:rsidR="009D59A1" w:rsidRPr="00433C97" w14:paraId="399AC808"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569A6164"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7B972AD7"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153816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B990E3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9C3F355"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D5ACE0E"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7F9FE88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4A9073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385D5D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06885C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4E1B8E7"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727F4EEE"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903F893"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4863D979" w14:textId="77777777" w:rsidR="009D59A1" w:rsidRPr="00433C97" w:rsidRDefault="009D59A1">
            <w:pPr>
              <w:pStyle w:val="affffffffff2"/>
              <w:rPr>
                <w:szCs w:val="24"/>
              </w:rPr>
            </w:pPr>
          </w:p>
        </w:tc>
      </w:tr>
      <w:tr w:rsidR="009D59A1" w:rsidRPr="00433C97" w14:paraId="6F69D4F0"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01F8A2EB"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A8EB3D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工程建设其他费用</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F9607D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9B8821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662F61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D885688"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126C686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3ED74A8"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7A130F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DDF5435"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BAE5A1C"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5AC3AA87"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F71EC64"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708668A7" w14:textId="77777777" w:rsidR="009D59A1" w:rsidRPr="00433C97" w:rsidRDefault="009D59A1">
            <w:pPr>
              <w:pStyle w:val="affffffffff2"/>
              <w:rPr>
                <w:szCs w:val="24"/>
              </w:rPr>
            </w:pPr>
          </w:p>
        </w:tc>
      </w:tr>
      <w:tr w:rsidR="009D59A1" w:rsidRPr="00433C97" w14:paraId="58AB6B45"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4A1AE835"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54B1E30"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DD1BE4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27C7A89"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75B914"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B4A0FE8"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5350F06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3227C7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D0D1EF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B6AE099"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E371DC2"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737D5C96"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B55E0C7"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189CF68E" w14:textId="77777777" w:rsidR="009D59A1" w:rsidRPr="00433C97" w:rsidRDefault="009D59A1">
            <w:pPr>
              <w:pStyle w:val="affffffffff2"/>
              <w:rPr>
                <w:szCs w:val="24"/>
              </w:rPr>
            </w:pPr>
          </w:p>
        </w:tc>
      </w:tr>
      <w:tr w:rsidR="009D59A1" w:rsidRPr="00433C97" w14:paraId="34196D28"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433F0D0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三</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64E4CDD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预备费</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8BA9A3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9B9E36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B56AB16"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6EE2057"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585B900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BB1685C"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FFD690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7B27EE4"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5BAD2C2"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2B3445D4"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F679855"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144B9ED7" w14:textId="77777777" w:rsidR="009D59A1" w:rsidRPr="00433C97" w:rsidRDefault="009D59A1">
            <w:pPr>
              <w:pStyle w:val="affffffffff2"/>
              <w:rPr>
                <w:szCs w:val="24"/>
              </w:rPr>
            </w:pPr>
          </w:p>
        </w:tc>
      </w:tr>
      <w:tr w:rsidR="009D59A1" w:rsidRPr="00433C97" w14:paraId="26DDCA04"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4E7D6335"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B53D3A0"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9EA862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528742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BFC1585"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0D248A3"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7E396D5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C2420BB"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1108917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0C10229"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77C8B67"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5FFCC436"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F0024A1"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438A2C99" w14:textId="77777777" w:rsidR="009D59A1" w:rsidRPr="00433C97" w:rsidRDefault="009D59A1">
            <w:pPr>
              <w:pStyle w:val="affffffffff2"/>
              <w:rPr>
                <w:szCs w:val="24"/>
              </w:rPr>
            </w:pPr>
          </w:p>
        </w:tc>
      </w:tr>
      <w:tr w:rsidR="009D59A1" w:rsidRPr="00433C97" w14:paraId="1C8BAC3C"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59BCC87"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四</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65021F0C"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建设期利息</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D6DFE8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FCB565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6BC2FC1"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C80EB63"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48D2FA8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0E0C98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AA12A3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3DE8EAE"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C1449E2"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01631E13"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52857081"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6439E824" w14:textId="77777777" w:rsidR="009D59A1" w:rsidRPr="00433C97" w:rsidRDefault="009D59A1">
            <w:pPr>
              <w:pStyle w:val="affffffffff2"/>
              <w:rPr>
                <w:szCs w:val="24"/>
              </w:rPr>
            </w:pPr>
          </w:p>
        </w:tc>
      </w:tr>
      <w:tr w:rsidR="009D59A1" w:rsidRPr="00433C97" w14:paraId="200576E1"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55B36A4"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74BF7F1"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8737B2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48F75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74497F8"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D86F21E"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5D03277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D0DCD68"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58DEC1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0A6277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1459BAF"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46726808"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E0DE47B"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660319E6" w14:textId="77777777" w:rsidR="009D59A1" w:rsidRPr="00433C97" w:rsidRDefault="009D59A1">
            <w:pPr>
              <w:pStyle w:val="affffffffff2"/>
              <w:rPr>
                <w:szCs w:val="24"/>
              </w:rPr>
            </w:pPr>
          </w:p>
        </w:tc>
      </w:tr>
      <w:tr w:rsidR="009D59A1" w:rsidRPr="00433C97" w14:paraId="35B7A41E" w14:textId="77777777">
        <w:trPr>
          <w:trHeight w:hRule="exact" w:val="680"/>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0CAE65E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五</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988832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流动资金</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51B102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A489F5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F156BEC"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3DA3A17"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05F359DA"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3CABD56"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3CE6E7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70F6D1"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75B98843"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69AD7876"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EF3261A"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4" w:space="0" w:color="auto"/>
              <w:right w:val="single" w:sz="8" w:space="0" w:color="auto"/>
              <w:tl2br w:val="nil"/>
              <w:tr2bl w:val="nil"/>
            </w:tcBorders>
            <w:vAlign w:val="center"/>
          </w:tcPr>
          <w:p w14:paraId="1109881E" w14:textId="77777777" w:rsidR="009D59A1" w:rsidRPr="00433C97" w:rsidRDefault="009D59A1">
            <w:pPr>
              <w:pStyle w:val="affffffffff2"/>
              <w:rPr>
                <w:szCs w:val="24"/>
              </w:rPr>
            </w:pPr>
          </w:p>
        </w:tc>
      </w:tr>
      <w:tr w:rsidR="009D59A1" w:rsidRPr="00433C97" w14:paraId="4EC702D3" w14:textId="77777777">
        <w:trPr>
          <w:trHeight w:hRule="exact" w:val="680"/>
          <w:jc w:val="center"/>
        </w:trPr>
        <w:tc>
          <w:tcPr>
            <w:tcW w:w="557" w:type="dxa"/>
            <w:tcBorders>
              <w:top w:val="single" w:sz="4" w:space="0" w:color="auto"/>
              <w:left w:val="single" w:sz="8" w:space="0" w:color="auto"/>
              <w:bottom w:val="single" w:sz="8" w:space="0" w:color="auto"/>
              <w:right w:val="single" w:sz="4" w:space="0" w:color="auto"/>
              <w:tl2br w:val="nil"/>
              <w:tr2bl w:val="nil"/>
            </w:tcBorders>
            <w:vAlign w:val="center"/>
          </w:tcPr>
          <w:p w14:paraId="611FD5BC" w14:textId="77777777" w:rsidR="009D59A1" w:rsidRPr="00433C97" w:rsidRDefault="009D59A1">
            <w:pPr>
              <w:widowControl/>
              <w:adjustRightInd/>
              <w:spacing w:line="240" w:lineRule="auto"/>
              <w:jc w:val="center"/>
              <w:rPr>
                <w:rFonts w:ascii="宋体" w:hAnsi="宋体" w:cs="宋体" w:hint="eastAsia"/>
                <w:kern w:val="0"/>
              </w:rPr>
            </w:pPr>
          </w:p>
        </w:tc>
        <w:tc>
          <w:tcPr>
            <w:tcW w:w="1134" w:type="dxa"/>
            <w:tcBorders>
              <w:top w:val="single" w:sz="4" w:space="0" w:color="auto"/>
              <w:left w:val="single" w:sz="4" w:space="0" w:color="auto"/>
              <w:bottom w:val="single" w:sz="8" w:space="0" w:color="auto"/>
              <w:right w:val="single" w:sz="4" w:space="0" w:color="auto"/>
              <w:tl2br w:val="nil"/>
              <w:tr2bl w:val="nil"/>
            </w:tcBorders>
            <w:vAlign w:val="center"/>
          </w:tcPr>
          <w:p w14:paraId="1D57680A"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建设项目概算总投资</w:t>
            </w: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3D3EF9D6"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3403550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7EE259B7"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8" w:space="0" w:color="auto"/>
              <w:right w:val="single" w:sz="4" w:space="0" w:color="auto"/>
              <w:tl2br w:val="nil"/>
              <w:tr2bl w:val="nil"/>
            </w:tcBorders>
            <w:vAlign w:val="center"/>
          </w:tcPr>
          <w:p w14:paraId="4C98AFB3"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8" w:space="0" w:color="auto"/>
              <w:right w:val="single" w:sz="4" w:space="0" w:color="auto"/>
              <w:tl2br w:val="nil"/>
              <w:tr2bl w:val="nil"/>
            </w:tcBorders>
            <w:vAlign w:val="center"/>
          </w:tcPr>
          <w:p w14:paraId="1899475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4B536C63"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5A71F53E"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60DA3F36"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8" w:space="0" w:color="auto"/>
              <w:right w:val="single" w:sz="4" w:space="0" w:color="auto"/>
              <w:tl2br w:val="nil"/>
              <w:tr2bl w:val="nil"/>
            </w:tcBorders>
            <w:vAlign w:val="center"/>
          </w:tcPr>
          <w:p w14:paraId="2FB7E5D7" w14:textId="77777777" w:rsidR="009D59A1" w:rsidRPr="00433C97" w:rsidRDefault="009D59A1">
            <w:pPr>
              <w:pStyle w:val="affffffffff2"/>
              <w:rPr>
                <w:szCs w:val="24"/>
              </w:rPr>
            </w:pPr>
          </w:p>
        </w:tc>
        <w:tc>
          <w:tcPr>
            <w:tcW w:w="425" w:type="dxa"/>
            <w:tcBorders>
              <w:top w:val="single" w:sz="4" w:space="0" w:color="auto"/>
              <w:left w:val="single" w:sz="4" w:space="0" w:color="auto"/>
              <w:bottom w:val="single" w:sz="8" w:space="0" w:color="auto"/>
              <w:right w:val="single" w:sz="4" w:space="0" w:color="auto"/>
              <w:tl2br w:val="nil"/>
              <w:tr2bl w:val="nil"/>
            </w:tcBorders>
            <w:vAlign w:val="center"/>
          </w:tcPr>
          <w:p w14:paraId="3CF9402C" w14:textId="77777777" w:rsidR="009D59A1" w:rsidRPr="00433C97" w:rsidRDefault="009D59A1">
            <w:pPr>
              <w:pStyle w:val="affffffffff2"/>
              <w:rPr>
                <w:szCs w:val="24"/>
              </w:rPr>
            </w:pPr>
          </w:p>
        </w:tc>
        <w:tc>
          <w:tcPr>
            <w:tcW w:w="851" w:type="dxa"/>
            <w:tcBorders>
              <w:top w:val="single" w:sz="4" w:space="0" w:color="auto"/>
              <w:left w:val="single" w:sz="4" w:space="0" w:color="auto"/>
              <w:bottom w:val="single" w:sz="8" w:space="0" w:color="auto"/>
              <w:right w:val="single" w:sz="4" w:space="0" w:color="auto"/>
              <w:tl2br w:val="nil"/>
              <w:tr2bl w:val="nil"/>
            </w:tcBorders>
            <w:vAlign w:val="center"/>
          </w:tcPr>
          <w:p w14:paraId="411FB45F" w14:textId="77777777" w:rsidR="009D59A1" w:rsidRPr="00433C97" w:rsidRDefault="009D59A1">
            <w:pPr>
              <w:pStyle w:val="affffffffff2"/>
              <w:rPr>
                <w:szCs w:val="24"/>
              </w:rPr>
            </w:pPr>
          </w:p>
        </w:tc>
        <w:tc>
          <w:tcPr>
            <w:tcW w:w="555" w:type="dxa"/>
            <w:tcBorders>
              <w:top w:val="single" w:sz="4" w:space="0" w:color="auto"/>
              <w:left w:val="single" w:sz="4" w:space="0" w:color="auto"/>
              <w:bottom w:val="single" w:sz="8" w:space="0" w:color="auto"/>
              <w:right w:val="single" w:sz="8" w:space="0" w:color="auto"/>
              <w:tl2br w:val="nil"/>
              <w:tr2bl w:val="nil"/>
            </w:tcBorders>
            <w:vAlign w:val="center"/>
          </w:tcPr>
          <w:p w14:paraId="785778ED" w14:textId="77777777" w:rsidR="009D59A1" w:rsidRPr="00433C97" w:rsidRDefault="009D59A1">
            <w:pPr>
              <w:pStyle w:val="affffffffff2"/>
              <w:rPr>
                <w:szCs w:val="24"/>
              </w:rPr>
            </w:pPr>
          </w:p>
        </w:tc>
      </w:tr>
    </w:tbl>
    <w:p w14:paraId="43C433B1" w14:textId="77777777" w:rsidR="009D59A1" w:rsidRPr="00433C97" w:rsidRDefault="00C81E0F">
      <w:pPr>
        <w:pStyle w:val="afffffd"/>
        <w:ind w:firstLineChars="0" w:firstLine="0"/>
        <w:rPr>
          <w:szCs w:val="24"/>
        </w:rPr>
      </w:pPr>
      <w:r w:rsidRPr="00433C97">
        <w:rPr>
          <w:rFonts w:hAnsi="宋体" w:cs="黑体" w:hint="eastAsia"/>
          <w:szCs w:val="24"/>
        </w:rPr>
        <w:t>编制人：</w:t>
      </w:r>
      <w:r w:rsidRPr="00433C97">
        <w:rPr>
          <w:rFonts w:hAnsi="宋体" w:cs="黑体" w:hint="eastAsia"/>
          <w:szCs w:val="24"/>
        </w:rPr>
        <w:t xml:space="preserve">                           </w:t>
      </w:r>
      <w:r w:rsidRPr="00433C97">
        <w:rPr>
          <w:rFonts w:hAnsi="宋体" w:cs="黑体" w:hint="eastAsia"/>
          <w:szCs w:val="24"/>
        </w:rPr>
        <w:t>审核人：</w:t>
      </w:r>
      <w:r w:rsidRPr="00433C97">
        <w:rPr>
          <w:rFonts w:hAnsi="宋体" w:cs="黑体" w:hint="eastAsia"/>
          <w:szCs w:val="24"/>
        </w:rPr>
        <w:t xml:space="preserve">                            </w:t>
      </w:r>
      <w:r w:rsidRPr="00433C97">
        <w:rPr>
          <w:rFonts w:hAnsi="宋体" w:cs="黑体" w:hint="eastAsia"/>
          <w:szCs w:val="24"/>
        </w:rPr>
        <w:t>审定人：</w:t>
      </w:r>
    </w:p>
    <w:p w14:paraId="58FFDB60" w14:textId="77777777" w:rsidR="009D59A1" w:rsidRPr="00433C97" w:rsidRDefault="009D59A1">
      <w:pPr>
        <w:pStyle w:val="afffffd"/>
        <w:ind w:firstLine="420"/>
        <w:rPr>
          <w:szCs w:val="24"/>
        </w:rPr>
      </w:pPr>
    </w:p>
    <w:p w14:paraId="6A8FD60D" w14:textId="77777777" w:rsidR="009D59A1" w:rsidRPr="00433C97" w:rsidRDefault="009D59A1">
      <w:pPr>
        <w:pStyle w:val="afffffd"/>
        <w:ind w:firstLine="420"/>
        <w:rPr>
          <w:szCs w:val="24"/>
        </w:rPr>
      </w:pPr>
    </w:p>
    <w:p w14:paraId="2B13AB4F" w14:textId="77777777" w:rsidR="009D59A1" w:rsidRPr="00433C97" w:rsidRDefault="009D59A1">
      <w:pPr>
        <w:pStyle w:val="afffffd"/>
        <w:ind w:firstLine="420"/>
        <w:rPr>
          <w:szCs w:val="24"/>
        </w:rPr>
      </w:pPr>
    </w:p>
    <w:p w14:paraId="2C9FAF78" w14:textId="77777777" w:rsidR="009D59A1" w:rsidRPr="00433C97" w:rsidRDefault="00C81E0F">
      <w:pPr>
        <w:pStyle w:val="aff"/>
        <w:spacing w:before="156" w:after="156"/>
        <w:rPr>
          <w:szCs w:val="24"/>
        </w:rPr>
      </w:pPr>
      <w:r w:rsidRPr="00433C97">
        <w:rPr>
          <w:rFonts w:hAnsi="黑体" w:cs="黑体" w:hint="eastAsia"/>
          <w:szCs w:val="24"/>
        </w:rPr>
        <w:lastRenderedPageBreak/>
        <w:t>综合概算对比表</w:t>
      </w:r>
    </w:p>
    <w:p w14:paraId="051B6A29" w14:textId="77777777" w:rsidR="009D59A1" w:rsidRPr="00433C97" w:rsidRDefault="00C81E0F">
      <w:pPr>
        <w:pStyle w:val="afffffd"/>
        <w:ind w:firstLineChars="0" w:firstLine="0"/>
        <w:rPr>
          <w:szCs w:val="24"/>
        </w:rPr>
      </w:pPr>
      <w:r w:rsidRPr="00433C97">
        <w:rPr>
          <w:rFonts w:hint="eastAsia"/>
          <w:szCs w:val="24"/>
        </w:rPr>
        <w:t>综合概算编号：</w:t>
      </w:r>
      <w:r w:rsidRPr="00433C97">
        <w:rPr>
          <w:rFonts w:hint="eastAsia"/>
          <w:szCs w:val="24"/>
        </w:rPr>
        <w:t xml:space="preserve">           </w:t>
      </w:r>
      <w:r w:rsidRPr="00433C97">
        <w:rPr>
          <w:rFonts w:hint="eastAsia"/>
          <w:szCs w:val="24"/>
        </w:rPr>
        <w:t>工程名称：</w:t>
      </w:r>
      <w:r w:rsidRPr="00433C97">
        <w:rPr>
          <w:rFonts w:hint="eastAsia"/>
          <w:szCs w:val="24"/>
        </w:rPr>
        <w:t xml:space="preserve">                            </w:t>
      </w:r>
      <w:r w:rsidRPr="00433C97">
        <w:rPr>
          <w:rFonts w:hint="eastAsia"/>
          <w:szCs w:val="24"/>
        </w:rPr>
        <w:t>单位：万元</w:t>
      </w:r>
      <w:r w:rsidRPr="00433C97">
        <w:rPr>
          <w:rFonts w:hint="eastAsia"/>
          <w:szCs w:val="24"/>
        </w:rPr>
        <w:t xml:space="preserve">  </w:t>
      </w:r>
      <w:r w:rsidRPr="00433C97">
        <w:rPr>
          <w:rFonts w:hint="eastAsia"/>
          <w:szCs w:val="24"/>
        </w:rPr>
        <w:t>共</w:t>
      </w:r>
      <w:r w:rsidRPr="00433C97">
        <w:rPr>
          <w:rFonts w:hint="eastAsia"/>
          <w:szCs w:val="24"/>
        </w:rPr>
        <w:t xml:space="preserve">  </w:t>
      </w:r>
      <w:r w:rsidRPr="00433C97">
        <w:rPr>
          <w:rFonts w:hint="eastAsia"/>
          <w:szCs w:val="24"/>
        </w:rPr>
        <w:t>页</w:t>
      </w:r>
      <w:r w:rsidRPr="00433C97">
        <w:rPr>
          <w:rFonts w:hint="eastAsia"/>
          <w:szCs w:val="24"/>
        </w:rPr>
        <w:t xml:space="preserve">  </w:t>
      </w:r>
      <w:r w:rsidRPr="00433C97">
        <w:rPr>
          <w:rFonts w:hint="eastAsia"/>
          <w:szCs w:val="24"/>
        </w:rPr>
        <w:t>第</w:t>
      </w:r>
      <w:r w:rsidRPr="00433C97">
        <w:rPr>
          <w:rFonts w:hint="eastAsia"/>
          <w:szCs w:val="24"/>
        </w:rPr>
        <w:t xml:space="preserve">  </w:t>
      </w:r>
      <w:r w:rsidRPr="00433C97">
        <w:rPr>
          <w:rFonts w:hint="eastAsia"/>
          <w:szCs w:val="24"/>
        </w:rPr>
        <w:t>页</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567"/>
        <w:gridCol w:w="1276"/>
        <w:gridCol w:w="709"/>
        <w:gridCol w:w="709"/>
        <w:gridCol w:w="708"/>
        <w:gridCol w:w="500"/>
        <w:gridCol w:w="718"/>
        <w:gridCol w:w="718"/>
        <w:gridCol w:w="718"/>
        <w:gridCol w:w="465"/>
        <w:gridCol w:w="709"/>
        <w:gridCol w:w="980"/>
      </w:tblGrid>
      <w:tr w:rsidR="009D59A1" w:rsidRPr="00433C97" w14:paraId="53DF5C86" w14:textId="77777777">
        <w:trPr>
          <w:tblHeader/>
          <w:jc w:val="center"/>
        </w:trPr>
        <w:tc>
          <w:tcPr>
            <w:tcW w:w="557" w:type="dxa"/>
            <w:vMerge w:val="restart"/>
            <w:tcBorders>
              <w:top w:val="single" w:sz="12" w:space="0" w:color="auto"/>
              <w:left w:val="single" w:sz="8" w:space="0" w:color="auto"/>
              <w:bottom w:val="single" w:sz="12" w:space="0" w:color="auto"/>
              <w:right w:val="single" w:sz="4" w:space="0" w:color="auto"/>
              <w:tl2br w:val="nil"/>
              <w:tr2bl w:val="nil"/>
            </w:tcBorders>
            <w:vAlign w:val="center"/>
          </w:tcPr>
          <w:p w14:paraId="07C4590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序号</w:t>
            </w:r>
          </w:p>
        </w:tc>
        <w:tc>
          <w:tcPr>
            <w:tcW w:w="567"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1298028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概算编号</w:t>
            </w:r>
          </w:p>
        </w:tc>
        <w:tc>
          <w:tcPr>
            <w:tcW w:w="1276" w:type="dxa"/>
            <w:vMerge w:val="restart"/>
            <w:tcBorders>
              <w:top w:val="single" w:sz="12" w:space="0" w:color="auto"/>
              <w:left w:val="single" w:sz="4" w:space="0" w:color="auto"/>
              <w:bottom w:val="single" w:sz="12" w:space="0" w:color="auto"/>
              <w:right w:val="single" w:sz="4" w:space="0" w:color="auto"/>
              <w:tl2br w:val="nil"/>
              <w:tr2bl w:val="nil"/>
            </w:tcBorders>
            <w:vAlign w:val="center"/>
          </w:tcPr>
          <w:p w14:paraId="6CA5326E" w14:textId="77777777" w:rsidR="009D59A1" w:rsidRPr="00433C97" w:rsidRDefault="00C81E0F">
            <w:pPr>
              <w:pStyle w:val="affffffffff2"/>
              <w:rPr>
                <w:sz w:val="21"/>
                <w:szCs w:val="21"/>
              </w:rPr>
            </w:pPr>
            <w:r w:rsidRPr="00433C97">
              <w:rPr>
                <w:rFonts w:hint="eastAsia"/>
                <w:sz w:val="21"/>
                <w:szCs w:val="21"/>
              </w:rPr>
              <w:t>工程和费用名称</w:t>
            </w:r>
          </w:p>
        </w:tc>
        <w:tc>
          <w:tcPr>
            <w:tcW w:w="2626" w:type="dxa"/>
            <w:gridSpan w:val="4"/>
            <w:tcBorders>
              <w:top w:val="single" w:sz="12" w:space="0" w:color="auto"/>
              <w:left w:val="single" w:sz="4" w:space="0" w:color="auto"/>
              <w:bottom w:val="single" w:sz="8" w:space="0" w:color="auto"/>
              <w:right w:val="single" w:sz="4" w:space="0" w:color="auto"/>
              <w:tl2br w:val="nil"/>
              <w:tr2bl w:val="nil"/>
            </w:tcBorders>
            <w:vAlign w:val="center"/>
          </w:tcPr>
          <w:p w14:paraId="188C93CF" w14:textId="77777777" w:rsidR="009D59A1" w:rsidRPr="00433C97" w:rsidRDefault="00C81E0F">
            <w:pPr>
              <w:pStyle w:val="affffffffff2"/>
              <w:rPr>
                <w:sz w:val="21"/>
                <w:szCs w:val="21"/>
              </w:rPr>
            </w:pPr>
            <w:r w:rsidRPr="00433C97">
              <w:rPr>
                <w:rFonts w:hAnsi="宋体" w:cs="宋体" w:hint="eastAsia"/>
                <w:sz w:val="21"/>
                <w:szCs w:val="21"/>
              </w:rPr>
              <w:t>原批准概算</w:t>
            </w:r>
          </w:p>
        </w:tc>
        <w:tc>
          <w:tcPr>
            <w:tcW w:w="3328" w:type="dxa"/>
            <w:gridSpan w:val="5"/>
            <w:tcBorders>
              <w:top w:val="single" w:sz="12" w:space="0" w:color="auto"/>
              <w:left w:val="single" w:sz="4" w:space="0" w:color="auto"/>
              <w:bottom w:val="single" w:sz="8" w:space="0" w:color="auto"/>
              <w:right w:val="single" w:sz="4" w:space="0" w:color="auto"/>
              <w:tl2br w:val="nil"/>
              <w:tr2bl w:val="nil"/>
            </w:tcBorders>
            <w:vAlign w:val="center"/>
          </w:tcPr>
          <w:p w14:paraId="640F2AC3" w14:textId="77777777" w:rsidR="009D59A1" w:rsidRPr="00433C97" w:rsidRDefault="00C81E0F">
            <w:pPr>
              <w:pStyle w:val="affffffffff2"/>
              <w:rPr>
                <w:sz w:val="21"/>
                <w:szCs w:val="21"/>
              </w:rPr>
            </w:pPr>
            <w:r w:rsidRPr="00433C97">
              <w:rPr>
                <w:rFonts w:hAnsi="宋体" w:cs="宋体" w:hint="eastAsia"/>
                <w:sz w:val="21"/>
                <w:szCs w:val="21"/>
              </w:rPr>
              <w:t>调整概算</w:t>
            </w:r>
          </w:p>
        </w:tc>
        <w:tc>
          <w:tcPr>
            <w:tcW w:w="980" w:type="dxa"/>
            <w:vMerge w:val="restart"/>
            <w:tcBorders>
              <w:top w:val="single" w:sz="12" w:space="0" w:color="auto"/>
              <w:left w:val="single" w:sz="4" w:space="0" w:color="auto"/>
              <w:bottom w:val="single" w:sz="4" w:space="0" w:color="auto"/>
              <w:right w:val="single" w:sz="8" w:space="0" w:color="auto"/>
              <w:tl2br w:val="nil"/>
              <w:tr2bl w:val="nil"/>
            </w:tcBorders>
            <w:vAlign w:val="center"/>
          </w:tcPr>
          <w:p w14:paraId="34E86E61" w14:textId="77777777" w:rsidR="009D59A1" w:rsidRPr="00433C97" w:rsidRDefault="00C81E0F">
            <w:pPr>
              <w:pStyle w:val="affffffffff2"/>
              <w:rPr>
                <w:sz w:val="21"/>
                <w:szCs w:val="21"/>
              </w:rPr>
            </w:pPr>
            <w:r w:rsidRPr="00433C97">
              <w:rPr>
                <w:rFonts w:hAnsi="宋体" w:cs="宋体" w:hint="eastAsia"/>
                <w:sz w:val="21"/>
                <w:szCs w:val="21"/>
              </w:rPr>
              <w:t>调整的主要原因</w:t>
            </w:r>
          </w:p>
        </w:tc>
      </w:tr>
      <w:tr w:rsidR="009D59A1" w:rsidRPr="00433C97" w14:paraId="7180D8CC" w14:textId="77777777">
        <w:trPr>
          <w:jc w:val="center"/>
        </w:trPr>
        <w:tc>
          <w:tcPr>
            <w:tcW w:w="557" w:type="dxa"/>
            <w:vMerge/>
            <w:tcBorders>
              <w:top w:val="single" w:sz="4" w:space="0" w:color="auto"/>
              <w:left w:val="single" w:sz="8" w:space="0" w:color="auto"/>
              <w:bottom w:val="single" w:sz="12" w:space="0" w:color="auto"/>
              <w:right w:val="single" w:sz="4" w:space="0" w:color="auto"/>
              <w:tl2br w:val="nil"/>
              <w:tr2bl w:val="nil"/>
            </w:tcBorders>
            <w:vAlign w:val="center"/>
          </w:tcPr>
          <w:p w14:paraId="3AED5FFD" w14:textId="77777777" w:rsidR="009D59A1" w:rsidRPr="00433C97" w:rsidRDefault="009D59A1">
            <w:pPr>
              <w:widowControl/>
              <w:adjustRightInd/>
              <w:spacing w:line="240" w:lineRule="auto"/>
              <w:jc w:val="center"/>
              <w:rPr>
                <w:rFonts w:ascii="宋体" w:hAnsi="宋体" w:cs="宋体" w:hint="eastAsia"/>
                <w:kern w:val="0"/>
              </w:rPr>
            </w:pPr>
          </w:p>
        </w:tc>
        <w:tc>
          <w:tcPr>
            <w:tcW w:w="567" w:type="dxa"/>
            <w:vMerge/>
            <w:tcBorders>
              <w:top w:val="single" w:sz="4" w:space="0" w:color="auto"/>
              <w:left w:val="single" w:sz="4" w:space="0" w:color="auto"/>
              <w:bottom w:val="single" w:sz="12" w:space="0" w:color="auto"/>
              <w:right w:val="single" w:sz="4" w:space="0" w:color="auto"/>
              <w:tl2br w:val="nil"/>
              <w:tr2bl w:val="nil"/>
            </w:tcBorders>
            <w:vAlign w:val="center"/>
          </w:tcPr>
          <w:p w14:paraId="3F88488C" w14:textId="77777777" w:rsidR="009D59A1" w:rsidRPr="00433C97" w:rsidRDefault="009D59A1">
            <w:pPr>
              <w:widowControl/>
              <w:adjustRightInd/>
              <w:spacing w:line="240" w:lineRule="auto"/>
              <w:jc w:val="center"/>
              <w:rPr>
                <w:rFonts w:ascii="宋体" w:hAnsi="宋体" w:cs="宋体" w:hint="eastAsia"/>
                <w:kern w:val="0"/>
              </w:rPr>
            </w:pPr>
          </w:p>
        </w:tc>
        <w:tc>
          <w:tcPr>
            <w:tcW w:w="1276" w:type="dxa"/>
            <w:vMerge/>
            <w:tcBorders>
              <w:top w:val="single" w:sz="4" w:space="0" w:color="auto"/>
              <w:left w:val="single" w:sz="4" w:space="0" w:color="auto"/>
              <w:bottom w:val="single" w:sz="12" w:space="0" w:color="auto"/>
              <w:right w:val="single" w:sz="4" w:space="0" w:color="auto"/>
              <w:tl2br w:val="nil"/>
              <w:tr2bl w:val="nil"/>
            </w:tcBorders>
            <w:vAlign w:val="center"/>
          </w:tcPr>
          <w:p w14:paraId="6A540251" w14:textId="77777777" w:rsidR="009D59A1" w:rsidRPr="00433C97" w:rsidRDefault="009D59A1">
            <w:pPr>
              <w:pStyle w:val="affffffffff2"/>
              <w:rPr>
                <w:szCs w:val="24"/>
              </w:rPr>
            </w:pP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33E9C700"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软件开发费</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2A84223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708" w:type="dxa"/>
            <w:tcBorders>
              <w:top w:val="single" w:sz="8" w:space="0" w:color="auto"/>
              <w:left w:val="single" w:sz="4" w:space="0" w:color="auto"/>
              <w:bottom w:val="single" w:sz="12" w:space="0" w:color="auto"/>
              <w:right w:val="single" w:sz="4" w:space="0" w:color="auto"/>
              <w:tl2br w:val="nil"/>
              <w:tr2bl w:val="nil"/>
            </w:tcBorders>
            <w:vAlign w:val="center"/>
          </w:tcPr>
          <w:p w14:paraId="2A21824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c>
          <w:tcPr>
            <w:tcW w:w="500" w:type="dxa"/>
            <w:tcBorders>
              <w:top w:val="single" w:sz="8" w:space="0" w:color="auto"/>
              <w:left w:val="single" w:sz="4" w:space="0" w:color="auto"/>
              <w:bottom w:val="single" w:sz="12" w:space="0" w:color="auto"/>
              <w:right w:val="single" w:sz="4" w:space="0" w:color="auto"/>
              <w:tl2br w:val="nil"/>
              <w:tr2bl w:val="nil"/>
            </w:tcBorders>
            <w:vAlign w:val="center"/>
          </w:tcPr>
          <w:p w14:paraId="6290BA8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718" w:type="dxa"/>
            <w:tcBorders>
              <w:top w:val="single" w:sz="8" w:space="0" w:color="auto"/>
              <w:left w:val="single" w:sz="4" w:space="0" w:color="auto"/>
              <w:bottom w:val="single" w:sz="12" w:space="0" w:color="auto"/>
              <w:right w:val="single" w:sz="4" w:space="0" w:color="auto"/>
              <w:tl2br w:val="nil"/>
              <w:tr2bl w:val="nil"/>
            </w:tcBorders>
            <w:vAlign w:val="center"/>
          </w:tcPr>
          <w:p w14:paraId="654FF4B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软件开发费</w:t>
            </w:r>
          </w:p>
        </w:tc>
        <w:tc>
          <w:tcPr>
            <w:tcW w:w="718" w:type="dxa"/>
            <w:tcBorders>
              <w:top w:val="single" w:sz="8" w:space="0" w:color="auto"/>
              <w:left w:val="single" w:sz="4" w:space="0" w:color="auto"/>
              <w:bottom w:val="single" w:sz="12" w:space="0" w:color="auto"/>
              <w:right w:val="single" w:sz="4" w:space="0" w:color="auto"/>
              <w:tl2br w:val="nil"/>
              <w:tr2bl w:val="nil"/>
            </w:tcBorders>
            <w:vAlign w:val="center"/>
          </w:tcPr>
          <w:p w14:paraId="476B714F"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设备购置费</w:t>
            </w:r>
          </w:p>
        </w:tc>
        <w:tc>
          <w:tcPr>
            <w:tcW w:w="718" w:type="dxa"/>
            <w:tcBorders>
              <w:top w:val="single" w:sz="8" w:space="0" w:color="auto"/>
              <w:left w:val="single" w:sz="4" w:space="0" w:color="auto"/>
              <w:bottom w:val="single" w:sz="12" w:space="0" w:color="auto"/>
              <w:right w:val="single" w:sz="4" w:space="0" w:color="auto"/>
              <w:tl2br w:val="nil"/>
              <w:tr2bl w:val="nil"/>
            </w:tcBorders>
            <w:vAlign w:val="center"/>
          </w:tcPr>
          <w:p w14:paraId="7FE6CE5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安装工程费</w:t>
            </w:r>
          </w:p>
        </w:tc>
        <w:tc>
          <w:tcPr>
            <w:tcW w:w="465" w:type="dxa"/>
            <w:tcBorders>
              <w:top w:val="single" w:sz="8" w:space="0" w:color="auto"/>
              <w:left w:val="single" w:sz="4" w:space="0" w:color="auto"/>
              <w:bottom w:val="single" w:sz="12" w:space="0" w:color="auto"/>
              <w:right w:val="single" w:sz="4" w:space="0" w:color="auto"/>
              <w:tl2br w:val="nil"/>
              <w:tr2bl w:val="nil"/>
            </w:tcBorders>
            <w:vAlign w:val="center"/>
          </w:tcPr>
          <w:p w14:paraId="54860BD6"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合计</w:t>
            </w:r>
          </w:p>
        </w:tc>
        <w:tc>
          <w:tcPr>
            <w:tcW w:w="709" w:type="dxa"/>
            <w:tcBorders>
              <w:top w:val="single" w:sz="8" w:space="0" w:color="auto"/>
              <w:left w:val="single" w:sz="4" w:space="0" w:color="auto"/>
              <w:bottom w:val="single" w:sz="12" w:space="0" w:color="auto"/>
              <w:right w:val="single" w:sz="4" w:space="0" w:color="auto"/>
              <w:tl2br w:val="nil"/>
              <w:tr2bl w:val="nil"/>
            </w:tcBorders>
            <w:vAlign w:val="center"/>
          </w:tcPr>
          <w:p w14:paraId="3580E7E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（调整概算</w:t>
            </w:r>
            <w:r w:rsidRPr="00433C97">
              <w:rPr>
                <w:rFonts w:ascii="宋体" w:hAnsi="宋体" w:cs="宋体" w:hint="eastAsia"/>
                <w:kern w:val="0"/>
              </w:rPr>
              <w:t>-</w:t>
            </w:r>
            <w:r w:rsidRPr="00433C97">
              <w:rPr>
                <w:rFonts w:ascii="宋体" w:hAnsi="宋体" w:cs="宋体" w:hint="eastAsia"/>
                <w:kern w:val="0"/>
              </w:rPr>
              <w:t>原批准概算）</w:t>
            </w:r>
          </w:p>
        </w:tc>
        <w:tc>
          <w:tcPr>
            <w:tcW w:w="980" w:type="dxa"/>
            <w:vMerge/>
            <w:tcBorders>
              <w:top w:val="single" w:sz="4" w:space="0" w:color="auto"/>
              <w:left w:val="single" w:sz="4" w:space="0" w:color="auto"/>
              <w:bottom w:val="single" w:sz="12" w:space="0" w:color="auto"/>
              <w:right w:val="single" w:sz="8" w:space="0" w:color="auto"/>
              <w:tl2br w:val="nil"/>
              <w:tr2bl w:val="nil"/>
            </w:tcBorders>
            <w:vAlign w:val="center"/>
          </w:tcPr>
          <w:p w14:paraId="2D4CAC75" w14:textId="77777777" w:rsidR="009D59A1" w:rsidRPr="00433C97" w:rsidRDefault="009D59A1">
            <w:pPr>
              <w:pStyle w:val="affffffffff2"/>
              <w:rPr>
                <w:szCs w:val="24"/>
              </w:rPr>
            </w:pPr>
          </w:p>
        </w:tc>
      </w:tr>
      <w:tr w:rsidR="009D59A1" w:rsidRPr="00433C97" w14:paraId="51992B30" w14:textId="77777777">
        <w:trPr>
          <w:trHeight w:hRule="exact" w:val="624"/>
          <w:jc w:val="center"/>
        </w:trPr>
        <w:tc>
          <w:tcPr>
            <w:tcW w:w="557" w:type="dxa"/>
            <w:tcBorders>
              <w:top w:val="single" w:sz="12" w:space="0" w:color="auto"/>
              <w:left w:val="single" w:sz="8" w:space="0" w:color="auto"/>
              <w:bottom w:val="single" w:sz="4" w:space="0" w:color="auto"/>
              <w:right w:val="single" w:sz="4" w:space="0" w:color="auto"/>
              <w:tl2br w:val="nil"/>
              <w:tr2bl w:val="nil"/>
            </w:tcBorders>
            <w:vAlign w:val="center"/>
          </w:tcPr>
          <w:p w14:paraId="7709F135" w14:textId="77777777" w:rsidR="009D59A1" w:rsidRPr="00433C97" w:rsidRDefault="00C81E0F">
            <w:pPr>
              <w:widowControl/>
              <w:adjustRightInd/>
              <w:spacing w:line="240" w:lineRule="auto"/>
              <w:jc w:val="center"/>
              <w:rPr>
                <w:rFonts w:ascii="宋体" w:hAnsi="宋体" w:cs="宋体" w:hint="eastAsia"/>
                <w:kern w:val="0"/>
              </w:rPr>
            </w:pPr>
            <w:proofErr w:type="gramStart"/>
            <w:r w:rsidRPr="00433C97">
              <w:rPr>
                <w:rFonts w:ascii="宋体" w:hAnsi="宋体" w:cs="宋体" w:hint="eastAsia"/>
                <w:kern w:val="0"/>
              </w:rPr>
              <w:t>一</w:t>
            </w:r>
            <w:proofErr w:type="gramEnd"/>
          </w:p>
        </w:tc>
        <w:tc>
          <w:tcPr>
            <w:tcW w:w="567" w:type="dxa"/>
            <w:tcBorders>
              <w:top w:val="single" w:sz="12" w:space="0" w:color="auto"/>
              <w:left w:val="single" w:sz="4" w:space="0" w:color="auto"/>
              <w:bottom w:val="single" w:sz="4" w:space="0" w:color="auto"/>
              <w:right w:val="single" w:sz="4" w:space="0" w:color="auto"/>
              <w:tl2br w:val="nil"/>
              <w:tr2bl w:val="nil"/>
            </w:tcBorders>
            <w:vAlign w:val="center"/>
          </w:tcPr>
          <w:p w14:paraId="53777C0F"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12" w:space="0" w:color="auto"/>
              <w:left w:val="single" w:sz="4" w:space="0" w:color="auto"/>
              <w:bottom w:val="single" w:sz="4" w:space="0" w:color="auto"/>
              <w:right w:val="single" w:sz="4" w:space="0" w:color="auto"/>
              <w:tl2br w:val="nil"/>
              <w:tr2bl w:val="nil"/>
            </w:tcBorders>
            <w:vAlign w:val="center"/>
          </w:tcPr>
          <w:p w14:paraId="29DF2464"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主要工程</w:t>
            </w: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7083DB1B"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0D797F4A" w14:textId="77777777" w:rsidR="009D59A1" w:rsidRPr="00433C97" w:rsidRDefault="009D59A1">
            <w:pPr>
              <w:pStyle w:val="affffffffff2"/>
              <w:rPr>
                <w:szCs w:val="24"/>
              </w:rPr>
            </w:pPr>
          </w:p>
        </w:tc>
        <w:tc>
          <w:tcPr>
            <w:tcW w:w="708" w:type="dxa"/>
            <w:tcBorders>
              <w:top w:val="single" w:sz="12" w:space="0" w:color="auto"/>
              <w:left w:val="single" w:sz="4" w:space="0" w:color="auto"/>
              <w:bottom w:val="single" w:sz="4" w:space="0" w:color="auto"/>
              <w:right w:val="single" w:sz="4" w:space="0" w:color="auto"/>
              <w:tl2br w:val="nil"/>
              <w:tr2bl w:val="nil"/>
            </w:tcBorders>
            <w:vAlign w:val="center"/>
          </w:tcPr>
          <w:p w14:paraId="091503B1" w14:textId="77777777" w:rsidR="009D59A1" w:rsidRPr="00433C97" w:rsidRDefault="009D59A1">
            <w:pPr>
              <w:pStyle w:val="affffffffff2"/>
              <w:rPr>
                <w:szCs w:val="24"/>
              </w:rPr>
            </w:pPr>
          </w:p>
        </w:tc>
        <w:tc>
          <w:tcPr>
            <w:tcW w:w="500" w:type="dxa"/>
            <w:tcBorders>
              <w:top w:val="single" w:sz="12" w:space="0" w:color="auto"/>
              <w:left w:val="single" w:sz="4" w:space="0" w:color="auto"/>
              <w:bottom w:val="single" w:sz="4" w:space="0" w:color="auto"/>
              <w:right w:val="single" w:sz="4" w:space="0" w:color="auto"/>
              <w:tl2br w:val="nil"/>
              <w:tr2bl w:val="nil"/>
            </w:tcBorders>
            <w:vAlign w:val="center"/>
          </w:tcPr>
          <w:p w14:paraId="063B4D8F" w14:textId="77777777" w:rsidR="009D59A1" w:rsidRPr="00433C97" w:rsidRDefault="009D59A1">
            <w:pPr>
              <w:pStyle w:val="affffffffff2"/>
              <w:rPr>
                <w:szCs w:val="24"/>
              </w:rPr>
            </w:pPr>
          </w:p>
        </w:tc>
        <w:tc>
          <w:tcPr>
            <w:tcW w:w="718" w:type="dxa"/>
            <w:tcBorders>
              <w:top w:val="single" w:sz="12" w:space="0" w:color="auto"/>
              <w:left w:val="single" w:sz="4" w:space="0" w:color="auto"/>
              <w:bottom w:val="single" w:sz="4" w:space="0" w:color="auto"/>
              <w:right w:val="single" w:sz="4" w:space="0" w:color="auto"/>
              <w:tl2br w:val="nil"/>
              <w:tr2bl w:val="nil"/>
            </w:tcBorders>
            <w:vAlign w:val="center"/>
          </w:tcPr>
          <w:p w14:paraId="2C1B1987" w14:textId="77777777" w:rsidR="009D59A1" w:rsidRPr="00433C97" w:rsidRDefault="009D59A1">
            <w:pPr>
              <w:pStyle w:val="affffffffff2"/>
              <w:rPr>
                <w:szCs w:val="24"/>
              </w:rPr>
            </w:pPr>
          </w:p>
        </w:tc>
        <w:tc>
          <w:tcPr>
            <w:tcW w:w="718" w:type="dxa"/>
            <w:tcBorders>
              <w:top w:val="single" w:sz="12" w:space="0" w:color="auto"/>
              <w:left w:val="single" w:sz="4" w:space="0" w:color="auto"/>
              <w:bottom w:val="single" w:sz="4" w:space="0" w:color="auto"/>
              <w:right w:val="single" w:sz="4" w:space="0" w:color="auto"/>
              <w:tl2br w:val="nil"/>
              <w:tr2bl w:val="nil"/>
            </w:tcBorders>
            <w:vAlign w:val="center"/>
          </w:tcPr>
          <w:p w14:paraId="26AF1AD3" w14:textId="77777777" w:rsidR="009D59A1" w:rsidRPr="00433C97" w:rsidRDefault="009D59A1">
            <w:pPr>
              <w:pStyle w:val="affffffffff2"/>
              <w:rPr>
                <w:szCs w:val="24"/>
              </w:rPr>
            </w:pPr>
          </w:p>
        </w:tc>
        <w:tc>
          <w:tcPr>
            <w:tcW w:w="718" w:type="dxa"/>
            <w:tcBorders>
              <w:top w:val="single" w:sz="12" w:space="0" w:color="auto"/>
              <w:left w:val="single" w:sz="4" w:space="0" w:color="auto"/>
              <w:bottom w:val="single" w:sz="4" w:space="0" w:color="auto"/>
              <w:right w:val="single" w:sz="4" w:space="0" w:color="auto"/>
              <w:tl2br w:val="nil"/>
              <w:tr2bl w:val="nil"/>
            </w:tcBorders>
            <w:vAlign w:val="center"/>
          </w:tcPr>
          <w:p w14:paraId="26A4CEC5" w14:textId="77777777" w:rsidR="009D59A1" w:rsidRPr="00433C97" w:rsidRDefault="009D59A1">
            <w:pPr>
              <w:pStyle w:val="affffffffff2"/>
              <w:rPr>
                <w:szCs w:val="24"/>
              </w:rPr>
            </w:pPr>
          </w:p>
        </w:tc>
        <w:tc>
          <w:tcPr>
            <w:tcW w:w="465" w:type="dxa"/>
            <w:tcBorders>
              <w:top w:val="single" w:sz="12" w:space="0" w:color="auto"/>
              <w:left w:val="single" w:sz="4" w:space="0" w:color="auto"/>
              <w:bottom w:val="single" w:sz="4" w:space="0" w:color="auto"/>
              <w:right w:val="single" w:sz="4" w:space="0" w:color="auto"/>
              <w:tl2br w:val="nil"/>
              <w:tr2bl w:val="nil"/>
            </w:tcBorders>
            <w:vAlign w:val="center"/>
          </w:tcPr>
          <w:p w14:paraId="1B9D254C" w14:textId="77777777" w:rsidR="009D59A1" w:rsidRPr="00433C97" w:rsidRDefault="009D59A1">
            <w:pPr>
              <w:pStyle w:val="affffffffff2"/>
              <w:rPr>
                <w:szCs w:val="24"/>
              </w:rPr>
            </w:pPr>
          </w:p>
        </w:tc>
        <w:tc>
          <w:tcPr>
            <w:tcW w:w="709" w:type="dxa"/>
            <w:tcBorders>
              <w:top w:val="single" w:sz="12" w:space="0" w:color="auto"/>
              <w:left w:val="single" w:sz="4" w:space="0" w:color="auto"/>
              <w:bottom w:val="single" w:sz="4" w:space="0" w:color="auto"/>
              <w:right w:val="single" w:sz="4" w:space="0" w:color="auto"/>
              <w:tl2br w:val="nil"/>
              <w:tr2bl w:val="nil"/>
            </w:tcBorders>
            <w:vAlign w:val="center"/>
          </w:tcPr>
          <w:p w14:paraId="76ACA441" w14:textId="77777777" w:rsidR="009D59A1" w:rsidRPr="00433C97" w:rsidRDefault="009D59A1">
            <w:pPr>
              <w:pStyle w:val="affffffffff2"/>
              <w:rPr>
                <w:szCs w:val="24"/>
              </w:rPr>
            </w:pPr>
          </w:p>
        </w:tc>
        <w:tc>
          <w:tcPr>
            <w:tcW w:w="980" w:type="dxa"/>
            <w:tcBorders>
              <w:top w:val="single" w:sz="12" w:space="0" w:color="auto"/>
              <w:left w:val="single" w:sz="4" w:space="0" w:color="auto"/>
              <w:bottom w:val="single" w:sz="4" w:space="0" w:color="auto"/>
              <w:right w:val="single" w:sz="8" w:space="0" w:color="auto"/>
              <w:tl2br w:val="nil"/>
              <w:tr2bl w:val="nil"/>
            </w:tcBorders>
            <w:vAlign w:val="center"/>
          </w:tcPr>
          <w:p w14:paraId="58265509" w14:textId="77777777" w:rsidR="009D59A1" w:rsidRPr="00433C97" w:rsidRDefault="009D59A1">
            <w:pPr>
              <w:pStyle w:val="affffffffff2"/>
              <w:rPr>
                <w:szCs w:val="24"/>
              </w:rPr>
            </w:pPr>
          </w:p>
        </w:tc>
      </w:tr>
      <w:tr w:rsidR="009D59A1" w:rsidRPr="00433C97" w14:paraId="6FAAD43E"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7C1AA00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479692F"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0C4FEAC"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06AFB1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32F0C01"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EEC3EC1"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283066E4"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63E802DB"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56C27714"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7D5F2D34"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4756162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C9CD685"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37DE8BED" w14:textId="77777777" w:rsidR="009D59A1" w:rsidRPr="00433C97" w:rsidRDefault="009D59A1">
            <w:pPr>
              <w:pStyle w:val="affffffffff2"/>
              <w:rPr>
                <w:szCs w:val="24"/>
              </w:rPr>
            </w:pPr>
          </w:p>
        </w:tc>
      </w:tr>
      <w:tr w:rsidR="009D59A1" w:rsidRPr="00433C97" w14:paraId="2EDBE805"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079D43DD"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37413A25"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5C607482"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B627B9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C2D0E7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7903881"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32D487D4"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1E6B9720"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20916890"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5653029"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15F5523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F5EC53D"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71C1B223" w14:textId="77777777" w:rsidR="009D59A1" w:rsidRPr="00433C97" w:rsidRDefault="009D59A1">
            <w:pPr>
              <w:pStyle w:val="affffffffff2"/>
              <w:rPr>
                <w:szCs w:val="24"/>
              </w:rPr>
            </w:pPr>
          </w:p>
        </w:tc>
      </w:tr>
      <w:tr w:rsidR="009D59A1" w:rsidRPr="00433C97" w14:paraId="0B393A49"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4560D2AB" w14:textId="77777777" w:rsidR="009D59A1" w:rsidRPr="00433C97" w:rsidRDefault="009D59A1">
            <w:pPr>
              <w:widowControl/>
              <w:adjustRightInd/>
              <w:spacing w:line="240" w:lineRule="auto"/>
              <w:jc w:val="center"/>
              <w:rPr>
                <w:rFonts w:ascii="宋体" w:hAnsi="宋体" w:cs="宋体" w:hint="eastAsia"/>
                <w:kern w:val="0"/>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E7ED592"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52D407A6"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B363B5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A8EDF0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360FF840"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1DB372C3"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8466F92"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1132E785"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68E8849F"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3B34C784"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2D6E12D"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38896D77" w14:textId="77777777" w:rsidR="009D59A1" w:rsidRPr="00433C97" w:rsidRDefault="009D59A1">
            <w:pPr>
              <w:pStyle w:val="affffffffff2"/>
              <w:rPr>
                <w:szCs w:val="24"/>
              </w:rPr>
            </w:pPr>
          </w:p>
        </w:tc>
      </w:tr>
      <w:tr w:rsidR="009D59A1" w:rsidRPr="00433C97" w14:paraId="3DFCF05F"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D7DC402"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二</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4CD55120"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2E960EA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辅助工程</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4DBC977F"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70CCEE2"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1699596"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6A9C5B07"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B5D1CF3"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E2C3DFE"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5252F717"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53DE019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6EF448A"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24251755" w14:textId="77777777" w:rsidR="009D59A1" w:rsidRPr="00433C97" w:rsidRDefault="009D59A1">
            <w:pPr>
              <w:pStyle w:val="affffffffff2"/>
              <w:rPr>
                <w:szCs w:val="24"/>
              </w:rPr>
            </w:pPr>
          </w:p>
        </w:tc>
      </w:tr>
      <w:tr w:rsidR="009D59A1" w:rsidRPr="00433C97" w14:paraId="3FD1B750"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B9E33D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F37BC4F"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4840108B"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C7896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DEFE7C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79B7438"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11C6415E"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7DC66F63"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40AC2AAA"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27EDA5C8"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62FDC45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C614F63"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7C2F5B62" w14:textId="77777777" w:rsidR="009D59A1" w:rsidRPr="00433C97" w:rsidRDefault="009D59A1">
            <w:pPr>
              <w:pStyle w:val="affffffffff2"/>
              <w:rPr>
                <w:szCs w:val="24"/>
              </w:rPr>
            </w:pPr>
          </w:p>
        </w:tc>
      </w:tr>
      <w:tr w:rsidR="009D59A1" w:rsidRPr="00433C97" w14:paraId="20F315C1"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6B724383"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1994F56C"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297FB64"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B93E5E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3E86A3A"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563FF53B"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6EAFC12E"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6792FF5D"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D5B8428"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AE99F31"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3F8CD82B"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94DBA65"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55F48730" w14:textId="77777777" w:rsidR="009D59A1" w:rsidRPr="00433C97" w:rsidRDefault="009D59A1">
            <w:pPr>
              <w:pStyle w:val="affffffffff2"/>
              <w:rPr>
                <w:szCs w:val="24"/>
              </w:rPr>
            </w:pPr>
          </w:p>
        </w:tc>
      </w:tr>
      <w:tr w:rsidR="009D59A1" w:rsidRPr="00433C97" w14:paraId="01143337"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896545F" w14:textId="77777777" w:rsidR="009D59A1" w:rsidRPr="00433C97" w:rsidRDefault="009D59A1">
            <w:pPr>
              <w:widowControl/>
              <w:adjustRightInd/>
              <w:spacing w:line="240" w:lineRule="auto"/>
              <w:jc w:val="center"/>
              <w:rPr>
                <w:rFonts w:ascii="宋体" w:hAnsi="宋体" w:cs="宋体" w:hint="eastAsia"/>
                <w:kern w:val="0"/>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A2F9063"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7DC2F190"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ABA2C1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339E465"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EFBA419"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06D32FC6"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6EDC667D"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1854C605"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73D63FE"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5931C743"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5B633D3"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19EF015E" w14:textId="77777777" w:rsidR="009D59A1" w:rsidRPr="00433C97" w:rsidRDefault="009D59A1">
            <w:pPr>
              <w:pStyle w:val="affffffffff2"/>
              <w:rPr>
                <w:szCs w:val="24"/>
              </w:rPr>
            </w:pPr>
          </w:p>
        </w:tc>
      </w:tr>
      <w:tr w:rsidR="009D59A1" w:rsidRPr="00433C97" w14:paraId="28CFA36A"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7EFD8411"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三</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5EC07E21"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9B3AA68"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配套工程</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C9D194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DF3C77"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C1F773F"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5E2E99CE"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3CCF5FA9"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7A95987A"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58078877"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340B18B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8C01C5E"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6D0D0D99" w14:textId="77777777" w:rsidR="009D59A1" w:rsidRPr="00433C97" w:rsidRDefault="009D59A1">
            <w:pPr>
              <w:pStyle w:val="affffffffff2"/>
              <w:rPr>
                <w:szCs w:val="24"/>
              </w:rPr>
            </w:pPr>
          </w:p>
        </w:tc>
      </w:tr>
      <w:tr w:rsidR="009D59A1" w:rsidRPr="00433C97" w14:paraId="5B56DAEE"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40BCE4A9"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1</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99D085A"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8564030"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FE91C98"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FAE509"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203160D0"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215BDD89"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5C4E9FAB"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4F50473A"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55C94952"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260EB30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CF78830"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5F304F16" w14:textId="77777777" w:rsidR="009D59A1" w:rsidRPr="00433C97" w:rsidRDefault="009D59A1">
            <w:pPr>
              <w:pStyle w:val="affffffffff2"/>
              <w:rPr>
                <w:szCs w:val="24"/>
              </w:rPr>
            </w:pPr>
          </w:p>
        </w:tc>
      </w:tr>
      <w:tr w:rsidR="009D59A1" w:rsidRPr="00433C97" w14:paraId="501FEF2E"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E19B16E"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2</w:t>
            </w: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AB8A20D"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82DA571"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A3095EC"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4F46F94"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00694960"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62309BB9"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7DD2FCB8"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22361861"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10520CB2"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36BDB8C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7662892"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152F3C10" w14:textId="77777777" w:rsidR="009D59A1" w:rsidRPr="00433C97" w:rsidRDefault="009D59A1">
            <w:pPr>
              <w:pStyle w:val="affffffffff2"/>
              <w:rPr>
                <w:szCs w:val="24"/>
              </w:rPr>
            </w:pPr>
          </w:p>
        </w:tc>
      </w:tr>
      <w:tr w:rsidR="009D59A1" w:rsidRPr="00433C97" w14:paraId="1EBEFE60"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7427887B" w14:textId="77777777" w:rsidR="009D59A1" w:rsidRPr="00433C97" w:rsidRDefault="009D59A1">
            <w:pPr>
              <w:widowControl/>
              <w:adjustRightInd/>
              <w:spacing w:line="240" w:lineRule="auto"/>
              <w:jc w:val="center"/>
              <w:rPr>
                <w:rFonts w:ascii="宋体" w:hAnsi="宋体" w:cs="宋体" w:hint="eastAsia"/>
                <w:kern w:val="0"/>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BABCF8B"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7945E0E2" w14:textId="77777777" w:rsidR="009D59A1" w:rsidRPr="00433C97" w:rsidRDefault="009D59A1">
            <w:pPr>
              <w:widowControl/>
              <w:adjustRightInd/>
              <w:spacing w:line="240" w:lineRule="auto"/>
              <w:jc w:val="center"/>
              <w:rPr>
                <w:rFonts w:ascii="宋体" w:hAnsi="宋体" w:cs="宋体" w:hint="eastAsia"/>
                <w:kern w:val="0"/>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8D132B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C927C0D"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7AADF10F"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7E05D3B1"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40972842"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01F048AB"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7A206FAE"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496962D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B00DF63"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1B86D5A6" w14:textId="77777777" w:rsidR="009D59A1" w:rsidRPr="00433C97" w:rsidRDefault="009D59A1">
            <w:pPr>
              <w:pStyle w:val="affffffffff2"/>
              <w:rPr>
                <w:szCs w:val="24"/>
              </w:rPr>
            </w:pPr>
          </w:p>
        </w:tc>
      </w:tr>
      <w:tr w:rsidR="009D59A1" w:rsidRPr="00433C97" w14:paraId="7BC46DB3"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20315DC7" w14:textId="77777777" w:rsidR="009D59A1" w:rsidRPr="00433C97" w:rsidRDefault="009D59A1">
            <w:pPr>
              <w:widowControl/>
              <w:adjustRightInd/>
              <w:spacing w:line="240" w:lineRule="auto"/>
              <w:jc w:val="center"/>
              <w:rPr>
                <w:rFonts w:ascii="宋体" w:hAnsi="宋体" w:cs="宋体" w:hint="eastAsia"/>
                <w:kern w:val="0"/>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20E757EA" w14:textId="77777777" w:rsidR="009D59A1" w:rsidRPr="00433C97" w:rsidRDefault="009D59A1">
            <w:pPr>
              <w:widowControl/>
              <w:adjustRightInd/>
              <w:spacing w:line="240" w:lineRule="auto"/>
              <w:jc w:val="center"/>
              <w:rPr>
                <w:rFonts w:ascii="宋体" w:hAnsi="宋体" w:cs="宋体" w:hint="eastAsia"/>
                <w:kern w:val="0"/>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6245D75" w14:textId="77777777" w:rsidR="009D59A1" w:rsidRPr="00433C97" w:rsidRDefault="00C81E0F">
            <w:pPr>
              <w:widowControl/>
              <w:adjustRightInd/>
              <w:spacing w:line="240" w:lineRule="auto"/>
              <w:jc w:val="center"/>
              <w:rPr>
                <w:rFonts w:ascii="宋体" w:hAnsi="宋体" w:cs="宋体" w:hint="eastAsia"/>
                <w:kern w:val="0"/>
              </w:rPr>
            </w:pPr>
            <w:r w:rsidRPr="00433C97">
              <w:rPr>
                <w:rFonts w:ascii="宋体" w:hAnsi="宋体" w:cs="宋体" w:hint="eastAsia"/>
                <w:kern w:val="0"/>
              </w:rPr>
              <w:t>各单项工程概算费用合计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1C224D3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AF8E62F"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9A3838C"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40FA700B"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62A93C32"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11774114"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270859DC"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066C0C3D"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A1E464A"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767B85AE" w14:textId="77777777" w:rsidR="009D59A1" w:rsidRPr="00433C97" w:rsidRDefault="009D59A1">
            <w:pPr>
              <w:pStyle w:val="affffffffff2"/>
              <w:rPr>
                <w:szCs w:val="24"/>
              </w:rPr>
            </w:pPr>
          </w:p>
        </w:tc>
      </w:tr>
      <w:tr w:rsidR="009D59A1" w:rsidRPr="00433C97" w14:paraId="6DAEEFFB" w14:textId="77777777">
        <w:trPr>
          <w:trHeight w:hRule="exact" w:val="624"/>
          <w:jc w:val="center"/>
        </w:trPr>
        <w:tc>
          <w:tcPr>
            <w:tcW w:w="557" w:type="dxa"/>
            <w:tcBorders>
              <w:top w:val="single" w:sz="4" w:space="0" w:color="auto"/>
              <w:left w:val="single" w:sz="8" w:space="0" w:color="auto"/>
              <w:bottom w:val="single" w:sz="4" w:space="0" w:color="auto"/>
              <w:right w:val="single" w:sz="4" w:space="0" w:color="auto"/>
              <w:tl2br w:val="nil"/>
              <w:tr2bl w:val="nil"/>
            </w:tcBorders>
            <w:vAlign w:val="center"/>
          </w:tcPr>
          <w:p w14:paraId="39B17838"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685DD07C" w14:textId="77777777" w:rsidR="009D59A1" w:rsidRPr="00433C97" w:rsidRDefault="009D59A1">
            <w:pPr>
              <w:pStyle w:val="affffffffff2"/>
              <w:rPr>
                <w:szCs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7214249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09CBFB17"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16C532E"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14:paraId="63C003E5"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14:paraId="58624F84"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4E91674D"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3B34C17A"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14:paraId="71EF2A40"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4" w:space="0" w:color="auto"/>
              <w:right w:val="single" w:sz="4" w:space="0" w:color="auto"/>
              <w:tl2br w:val="nil"/>
              <w:tr2bl w:val="nil"/>
            </w:tcBorders>
            <w:vAlign w:val="center"/>
          </w:tcPr>
          <w:p w14:paraId="7F34DDA5"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A2801A6"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4" w:space="0" w:color="auto"/>
              <w:right w:val="single" w:sz="8" w:space="0" w:color="auto"/>
              <w:tl2br w:val="nil"/>
              <w:tr2bl w:val="nil"/>
            </w:tcBorders>
            <w:vAlign w:val="center"/>
          </w:tcPr>
          <w:p w14:paraId="5BD3F6C6" w14:textId="77777777" w:rsidR="009D59A1" w:rsidRPr="00433C97" w:rsidRDefault="009D59A1">
            <w:pPr>
              <w:pStyle w:val="affffffffff2"/>
              <w:rPr>
                <w:szCs w:val="24"/>
              </w:rPr>
            </w:pPr>
          </w:p>
        </w:tc>
      </w:tr>
      <w:tr w:rsidR="009D59A1" w:rsidRPr="00433C97" w14:paraId="55C916B1" w14:textId="77777777">
        <w:trPr>
          <w:trHeight w:hRule="exact" w:val="624"/>
          <w:jc w:val="center"/>
        </w:trPr>
        <w:tc>
          <w:tcPr>
            <w:tcW w:w="557" w:type="dxa"/>
            <w:tcBorders>
              <w:top w:val="single" w:sz="4" w:space="0" w:color="auto"/>
              <w:left w:val="single" w:sz="8" w:space="0" w:color="auto"/>
              <w:bottom w:val="single" w:sz="8" w:space="0" w:color="auto"/>
              <w:right w:val="single" w:sz="4" w:space="0" w:color="auto"/>
              <w:tl2br w:val="nil"/>
              <w:tr2bl w:val="nil"/>
            </w:tcBorders>
            <w:vAlign w:val="center"/>
          </w:tcPr>
          <w:p w14:paraId="6B395928" w14:textId="77777777" w:rsidR="009D59A1" w:rsidRPr="00433C97" w:rsidRDefault="009D59A1">
            <w:pPr>
              <w:pStyle w:val="affffffffff2"/>
              <w:rPr>
                <w:szCs w:val="24"/>
              </w:rPr>
            </w:pPr>
          </w:p>
        </w:tc>
        <w:tc>
          <w:tcPr>
            <w:tcW w:w="567" w:type="dxa"/>
            <w:tcBorders>
              <w:top w:val="single" w:sz="4" w:space="0" w:color="auto"/>
              <w:left w:val="single" w:sz="4" w:space="0" w:color="auto"/>
              <w:bottom w:val="single" w:sz="8" w:space="0" w:color="auto"/>
              <w:right w:val="single" w:sz="4" w:space="0" w:color="auto"/>
              <w:tl2br w:val="nil"/>
              <w:tr2bl w:val="nil"/>
            </w:tcBorders>
            <w:vAlign w:val="center"/>
          </w:tcPr>
          <w:p w14:paraId="121E3FCE" w14:textId="77777777" w:rsidR="009D59A1" w:rsidRPr="00433C97" w:rsidRDefault="009D59A1">
            <w:pPr>
              <w:pStyle w:val="affffffffff2"/>
              <w:rPr>
                <w:szCs w:val="24"/>
              </w:rPr>
            </w:pPr>
          </w:p>
        </w:tc>
        <w:tc>
          <w:tcPr>
            <w:tcW w:w="1276" w:type="dxa"/>
            <w:tcBorders>
              <w:top w:val="single" w:sz="4" w:space="0" w:color="auto"/>
              <w:left w:val="single" w:sz="4" w:space="0" w:color="auto"/>
              <w:bottom w:val="single" w:sz="8" w:space="0" w:color="auto"/>
              <w:right w:val="single" w:sz="4" w:space="0" w:color="auto"/>
              <w:tl2br w:val="nil"/>
              <w:tr2bl w:val="nil"/>
            </w:tcBorders>
            <w:vAlign w:val="center"/>
          </w:tcPr>
          <w:p w14:paraId="2D828772"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0392F071"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371ED23A" w14:textId="77777777" w:rsidR="009D59A1" w:rsidRPr="00433C97" w:rsidRDefault="009D59A1">
            <w:pPr>
              <w:pStyle w:val="affffffffff2"/>
              <w:rPr>
                <w:szCs w:val="24"/>
              </w:rPr>
            </w:pPr>
          </w:p>
        </w:tc>
        <w:tc>
          <w:tcPr>
            <w:tcW w:w="708" w:type="dxa"/>
            <w:tcBorders>
              <w:top w:val="single" w:sz="4" w:space="0" w:color="auto"/>
              <w:left w:val="single" w:sz="4" w:space="0" w:color="auto"/>
              <w:bottom w:val="single" w:sz="8" w:space="0" w:color="auto"/>
              <w:right w:val="single" w:sz="4" w:space="0" w:color="auto"/>
              <w:tl2br w:val="nil"/>
              <w:tr2bl w:val="nil"/>
            </w:tcBorders>
            <w:vAlign w:val="center"/>
          </w:tcPr>
          <w:p w14:paraId="3473D73C" w14:textId="77777777" w:rsidR="009D59A1" w:rsidRPr="00433C97" w:rsidRDefault="009D59A1">
            <w:pPr>
              <w:pStyle w:val="affffffffff2"/>
              <w:rPr>
                <w:szCs w:val="24"/>
              </w:rPr>
            </w:pPr>
          </w:p>
        </w:tc>
        <w:tc>
          <w:tcPr>
            <w:tcW w:w="500" w:type="dxa"/>
            <w:tcBorders>
              <w:top w:val="single" w:sz="4" w:space="0" w:color="auto"/>
              <w:left w:val="single" w:sz="4" w:space="0" w:color="auto"/>
              <w:bottom w:val="single" w:sz="8" w:space="0" w:color="auto"/>
              <w:right w:val="single" w:sz="4" w:space="0" w:color="auto"/>
              <w:tl2br w:val="nil"/>
              <w:tr2bl w:val="nil"/>
            </w:tcBorders>
            <w:vAlign w:val="center"/>
          </w:tcPr>
          <w:p w14:paraId="5B14DC4E"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8" w:space="0" w:color="auto"/>
              <w:right w:val="single" w:sz="4" w:space="0" w:color="auto"/>
              <w:tl2br w:val="nil"/>
              <w:tr2bl w:val="nil"/>
            </w:tcBorders>
            <w:vAlign w:val="center"/>
          </w:tcPr>
          <w:p w14:paraId="4A548F6D"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8" w:space="0" w:color="auto"/>
              <w:right w:val="single" w:sz="4" w:space="0" w:color="auto"/>
              <w:tl2br w:val="nil"/>
              <w:tr2bl w:val="nil"/>
            </w:tcBorders>
            <w:vAlign w:val="center"/>
          </w:tcPr>
          <w:p w14:paraId="290F2270" w14:textId="77777777" w:rsidR="009D59A1" w:rsidRPr="00433C97" w:rsidRDefault="009D59A1">
            <w:pPr>
              <w:pStyle w:val="affffffffff2"/>
              <w:rPr>
                <w:szCs w:val="24"/>
              </w:rPr>
            </w:pPr>
          </w:p>
        </w:tc>
        <w:tc>
          <w:tcPr>
            <w:tcW w:w="718" w:type="dxa"/>
            <w:tcBorders>
              <w:top w:val="single" w:sz="4" w:space="0" w:color="auto"/>
              <w:left w:val="single" w:sz="4" w:space="0" w:color="auto"/>
              <w:bottom w:val="single" w:sz="8" w:space="0" w:color="auto"/>
              <w:right w:val="single" w:sz="4" w:space="0" w:color="auto"/>
              <w:tl2br w:val="nil"/>
              <w:tr2bl w:val="nil"/>
            </w:tcBorders>
            <w:vAlign w:val="center"/>
          </w:tcPr>
          <w:p w14:paraId="44A8F45C" w14:textId="77777777" w:rsidR="009D59A1" w:rsidRPr="00433C97" w:rsidRDefault="009D59A1">
            <w:pPr>
              <w:pStyle w:val="affffffffff2"/>
              <w:rPr>
                <w:szCs w:val="24"/>
              </w:rPr>
            </w:pPr>
          </w:p>
        </w:tc>
        <w:tc>
          <w:tcPr>
            <w:tcW w:w="465" w:type="dxa"/>
            <w:tcBorders>
              <w:top w:val="single" w:sz="4" w:space="0" w:color="auto"/>
              <w:left w:val="single" w:sz="4" w:space="0" w:color="auto"/>
              <w:bottom w:val="single" w:sz="8" w:space="0" w:color="auto"/>
              <w:right w:val="single" w:sz="4" w:space="0" w:color="auto"/>
              <w:tl2br w:val="nil"/>
              <w:tr2bl w:val="nil"/>
            </w:tcBorders>
            <w:vAlign w:val="center"/>
          </w:tcPr>
          <w:p w14:paraId="20B346D0" w14:textId="77777777" w:rsidR="009D59A1" w:rsidRPr="00433C97" w:rsidRDefault="009D59A1">
            <w:pPr>
              <w:pStyle w:val="affffffffff2"/>
              <w:rPr>
                <w:szCs w:val="24"/>
              </w:rPr>
            </w:pPr>
          </w:p>
        </w:tc>
        <w:tc>
          <w:tcPr>
            <w:tcW w:w="709" w:type="dxa"/>
            <w:tcBorders>
              <w:top w:val="single" w:sz="4" w:space="0" w:color="auto"/>
              <w:left w:val="single" w:sz="4" w:space="0" w:color="auto"/>
              <w:bottom w:val="single" w:sz="8" w:space="0" w:color="auto"/>
              <w:right w:val="single" w:sz="4" w:space="0" w:color="auto"/>
              <w:tl2br w:val="nil"/>
              <w:tr2bl w:val="nil"/>
            </w:tcBorders>
            <w:vAlign w:val="center"/>
          </w:tcPr>
          <w:p w14:paraId="18B067CA" w14:textId="77777777" w:rsidR="009D59A1" w:rsidRPr="00433C97" w:rsidRDefault="009D59A1">
            <w:pPr>
              <w:pStyle w:val="affffffffff2"/>
              <w:rPr>
                <w:szCs w:val="24"/>
              </w:rPr>
            </w:pPr>
          </w:p>
        </w:tc>
        <w:tc>
          <w:tcPr>
            <w:tcW w:w="980" w:type="dxa"/>
            <w:tcBorders>
              <w:top w:val="single" w:sz="4" w:space="0" w:color="auto"/>
              <w:left w:val="single" w:sz="4" w:space="0" w:color="auto"/>
              <w:bottom w:val="single" w:sz="8" w:space="0" w:color="auto"/>
              <w:right w:val="single" w:sz="8" w:space="0" w:color="auto"/>
              <w:tl2br w:val="nil"/>
              <w:tr2bl w:val="nil"/>
            </w:tcBorders>
            <w:vAlign w:val="center"/>
          </w:tcPr>
          <w:p w14:paraId="428A7C23" w14:textId="77777777" w:rsidR="009D59A1" w:rsidRPr="00433C97" w:rsidRDefault="009D59A1">
            <w:pPr>
              <w:pStyle w:val="affffffffff2"/>
              <w:rPr>
                <w:szCs w:val="24"/>
              </w:rPr>
            </w:pPr>
          </w:p>
        </w:tc>
      </w:tr>
    </w:tbl>
    <w:p w14:paraId="1E78652F" w14:textId="77777777" w:rsidR="009D59A1" w:rsidRPr="00433C97" w:rsidRDefault="00C81E0F">
      <w:pPr>
        <w:jc w:val="left"/>
        <w:rPr>
          <w:rFonts w:ascii="宋体" w:hAnsi="宋体" w:cs="黑体" w:hint="eastAsia"/>
        </w:rPr>
      </w:pPr>
      <w:r w:rsidRPr="00433C97">
        <w:rPr>
          <w:rFonts w:ascii="宋体" w:hAnsi="宋体" w:cs="黑体" w:hint="eastAsia"/>
        </w:rPr>
        <w:t>编制人：</w:t>
      </w:r>
      <w:r w:rsidRPr="00433C97">
        <w:rPr>
          <w:rFonts w:ascii="宋体" w:hAnsi="宋体" w:cs="黑体" w:hint="eastAsia"/>
        </w:rPr>
        <w:t xml:space="preserve">                            </w:t>
      </w:r>
      <w:r w:rsidRPr="00433C97">
        <w:rPr>
          <w:rFonts w:ascii="宋体" w:hAnsi="宋体" w:cs="黑体" w:hint="eastAsia"/>
        </w:rPr>
        <w:t>审核人：</w:t>
      </w:r>
      <w:r w:rsidRPr="00433C97">
        <w:rPr>
          <w:rFonts w:ascii="宋体" w:hAnsi="宋体" w:cs="黑体" w:hint="eastAsia"/>
        </w:rPr>
        <w:t xml:space="preserve">                            </w:t>
      </w:r>
      <w:r w:rsidRPr="00433C97">
        <w:rPr>
          <w:rFonts w:ascii="宋体" w:hAnsi="宋体" w:cs="黑体" w:hint="eastAsia"/>
        </w:rPr>
        <w:t>审定人：</w:t>
      </w:r>
    </w:p>
    <w:p w14:paraId="0BCE9099" w14:textId="77777777" w:rsidR="009D59A1" w:rsidRPr="00433C97" w:rsidRDefault="009D59A1">
      <w:pPr>
        <w:pStyle w:val="afffffd"/>
        <w:ind w:firstLine="420"/>
        <w:rPr>
          <w:szCs w:val="24"/>
        </w:rPr>
      </w:pPr>
    </w:p>
    <w:p w14:paraId="0E8DECDD" w14:textId="77777777" w:rsidR="009D59A1" w:rsidRPr="00433C97" w:rsidRDefault="009D59A1">
      <w:pPr>
        <w:pStyle w:val="afffffd"/>
        <w:ind w:firstLine="420"/>
        <w:rPr>
          <w:szCs w:val="24"/>
        </w:rPr>
      </w:pPr>
    </w:p>
    <w:p w14:paraId="75C4A55C" w14:textId="77777777" w:rsidR="009D59A1" w:rsidRPr="00433C97" w:rsidRDefault="009D59A1">
      <w:pPr>
        <w:pStyle w:val="afffffd"/>
        <w:ind w:firstLine="420"/>
        <w:rPr>
          <w:szCs w:val="24"/>
        </w:rPr>
      </w:pPr>
    </w:p>
    <w:p w14:paraId="1408BAC7" w14:textId="77777777" w:rsidR="009D59A1" w:rsidRPr="00433C97" w:rsidRDefault="009D59A1">
      <w:pPr>
        <w:pStyle w:val="afffffd"/>
        <w:ind w:firstLine="420"/>
        <w:rPr>
          <w:szCs w:val="24"/>
        </w:rPr>
        <w:sectPr w:rsidR="009D59A1" w:rsidRPr="00433C97">
          <w:headerReference w:type="even" r:id="rId33"/>
          <w:headerReference w:type="default" r:id="rId34"/>
          <w:footerReference w:type="even" r:id="rId35"/>
          <w:footerReference w:type="default" r:id="rId36"/>
          <w:pgSz w:w="11906" w:h="16838"/>
          <w:pgMar w:top="1928" w:right="1134" w:bottom="1134" w:left="1134" w:header="1418" w:footer="1134" w:gutter="284"/>
          <w:cols w:space="720"/>
          <w:formProt w:val="0"/>
          <w:docGrid w:type="lines" w:linePitch="312"/>
        </w:sectPr>
      </w:pPr>
      <w:bookmarkStart w:id="127" w:name="BookMark6"/>
      <w:bookmarkEnd w:id="120"/>
    </w:p>
    <w:p w14:paraId="2DF21D9D" w14:textId="77777777" w:rsidR="009D59A1" w:rsidRPr="00433C97" w:rsidRDefault="00C81E0F">
      <w:pPr>
        <w:pStyle w:val="affffff4"/>
        <w:spacing w:after="160"/>
      </w:pPr>
      <w:bookmarkStart w:id="128" w:name="_Toc114820111"/>
      <w:bookmarkStart w:id="129" w:name="_Toc5566"/>
      <w:r w:rsidRPr="00433C97">
        <w:rPr>
          <w:rFonts w:hint="eastAsia"/>
          <w:spacing w:val="105"/>
        </w:rPr>
        <w:lastRenderedPageBreak/>
        <w:t>参考文</w:t>
      </w:r>
      <w:r w:rsidRPr="00433C97">
        <w:rPr>
          <w:rFonts w:hint="eastAsia"/>
        </w:rPr>
        <w:t>献</w:t>
      </w:r>
      <w:bookmarkEnd w:id="128"/>
      <w:bookmarkEnd w:id="129"/>
    </w:p>
    <w:p w14:paraId="3C66E827" w14:textId="77777777" w:rsidR="009D59A1" w:rsidRPr="00433C97" w:rsidRDefault="00C81E0F">
      <w:pPr>
        <w:numPr>
          <w:ilvl w:val="0"/>
          <w:numId w:val="38"/>
        </w:numPr>
        <w:autoSpaceDE w:val="0"/>
        <w:autoSpaceDN w:val="0"/>
        <w:ind w:firstLineChars="200" w:firstLine="420"/>
        <w:rPr>
          <w:rFonts w:ascii="宋体" w:hAnsi="Times New Roman"/>
          <w:szCs w:val="24"/>
        </w:rPr>
      </w:pPr>
      <w:r w:rsidRPr="00433C97">
        <w:rPr>
          <w:rFonts w:ascii="宋体" w:hAnsi="Times New Roman" w:hint="eastAsia"/>
          <w:szCs w:val="24"/>
        </w:rPr>
        <w:t>GB 500854</w:t>
      </w:r>
      <w:r w:rsidRPr="00433C97">
        <w:rPr>
          <w:rFonts w:ascii="宋体" w:hAnsi="Times New Roman" w:hint="eastAsia"/>
          <w:szCs w:val="24"/>
        </w:rPr>
        <w:t>—</w:t>
      </w:r>
      <w:r w:rsidRPr="00433C97">
        <w:rPr>
          <w:rFonts w:ascii="宋体" w:hAnsi="Times New Roman" w:hint="eastAsia"/>
          <w:szCs w:val="24"/>
        </w:rPr>
        <w:t xml:space="preserve">2013 </w:t>
      </w:r>
      <w:r w:rsidRPr="00433C97">
        <w:rPr>
          <w:rFonts w:ascii="宋体" w:hAnsi="Times New Roman" w:hint="eastAsia"/>
          <w:szCs w:val="24"/>
        </w:rPr>
        <w:t>通用安装工程计量规范</w:t>
      </w:r>
    </w:p>
    <w:p w14:paraId="52E4EB05" w14:textId="77777777" w:rsidR="009D59A1" w:rsidRPr="00433C97" w:rsidRDefault="00C81E0F">
      <w:pPr>
        <w:numPr>
          <w:ilvl w:val="0"/>
          <w:numId w:val="38"/>
        </w:numPr>
        <w:autoSpaceDE w:val="0"/>
        <w:autoSpaceDN w:val="0"/>
        <w:ind w:firstLineChars="200" w:firstLine="420"/>
        <w:rPr>
          <w:rFonts w:ascii="宋体" w:hAnsi="Times New Roman"/>
          <w:szCs w:val="24"/>
        </w:rPr>
      </w:pPr>
      <w:r w:rsidRPr="00433C97">
        <w:rPr>
          <w:rFonts w:ascii="宋体" w:hAnsi="Times New Roman" w:hint="eastAsia"/>
          <w:szCs w:val="24"/>
        </w:rPr>
        <w:t>GB/T 51290</w:t>
      </w:r>
      <w:r w:rsidRPr="00433C97">
        <w:rPr>
          <w:rFonts w:ascii="宋体" w:hAnsi="Times New Roman" w:hint="eastAsia"/>
          <w:szCs w:val="24"/>
        </w:rPr>
        <w:t>—</w:t>
      </w:r>
      <w:r w:rsidRPr="00433C97">
        <w:rPr>
          <w:rFonts w:ascii="宋体" w:hAnsi="Times New Roman" w:hint="eastAsia"/>
          <w:szCs w:val="24"/>
        </w:rPr>
        <w:t xml:space="preserve">2018 </w:t>
      </w:r>
      <w:r w:rsidRPr="00433C97">
        <w:rPr>
          <w:rFonts w:ascii="宋体" w:hAnsi="Times New Roman" w:hint="eastAsia"/>
          <w:szCs w:val="24"/>
        </w:rPr>
        <w:t>建设工程造价指标指数分类与测算标准</w:t>
      </w:r>
    </w:p>
    <w:p w14:paraId="33190A44" w14:textId="77777777" w:rsidR="009D59A1" w:rsidRPr="00433C97" w:rsidRDefault="00C81E0F">
      <w:pPr>
        <w:numPr>
          <w:ilvl w:val="0"/>
          <w:numId w:val="38"/>
        </w:numPr>
        <w:autoSpaceDE w:val="0"/>
        <w:autoSpaceDN w:val="0"/>
        <w:ind w:firstLineChars="200" w:firstLine="420"/>
        <w:rPr>
          <w:rFonts w:ascii="宋体" w:hAnsi="Times New Roman"/>
          <w:szCs w:val="24"/>
        </w:rPr>
      </w:pPr>
      <w:r w:rsidRPr="00433C97">
        <w:rPr>
          <w:rFonts w:ascii="宋体" w:hAnsi="Times New Roman" w:hint="eastAsia"/>
          <w:szCs w:val="24"/>
        </w:rPr>
        <w:t xml:space="preserve">GB/T 45802-2025 </w:t>
      </w:r>
      <w:r w:rsidRPr="00433C97">
        <w:rPr>
          <w:rFonts w:ascii="宋体" w:hAnsi="Times New Roman" w:hint="eastAsia"/>
          <w:szCs w:val="24"/>
        </w:rPr>
        <w:t>系统与软件工程</w:t>
      </w:r>
      <w:r w:rsidRPr="00433C97">
        <w:rPr>
          <w:rFonts w:ascii="宋体" w:hAnsi="Times New Roman" w:hint="eastAsia"/>
          <w:szCs w:val="24"/>
        </w:rPr>
        <w:t xml:space="preserve"> </w:t>
      </w:r>
      <w:r w:rsidRPr="00433C97">
        <w:rPr>
          <w:rFonts w:ascii="宋体" w:hAnsi="Times New Roman" w:hint="eastAsia"/>
          <w:szCs w:val="24"/>
        </w:rPr>
        <w:t>生存周期过程</w:t>
      </w:r>
      <w:r w:rsidRPr="00433C97">
        <w:rPr>
          <w:rFonts w:ascii="宋体" w:hAnsi="Times New Roman" w:hint="eastAsia"/>
          <w:szCs w:val="24"/>
        </w:rPr>
        <w:t xml:space="preserve"> </w:t>
      </w:r>
      <w:r w:rsidRPr="00433C97">
        <w:rPr>
          <w:rFonts w:ascii="宋体" w:hAnsi="Times New Roman" w:hint="eastAsia"/>
          <w:szCs w:val="24"/>
        </w:rPr>
        <w:t>需求工程</w:t>
      </w:r>
    </w:p>
    <w:p w14:paraId="62AB984F" w14:textId="77777777" w:rsidR="009D59A1" w:rsidRPr="00433C97" w:rsidRDefault="00C81E0F">
      <w:pPr>
        <w:numPr>
          <w:ilvl w:val="0"/>
          <w:numId w:val="38"/>
        </w:numPr>
        <w:autoSpaceDE w:val="0"/>
        <w:autoSpaceDN w:val="0"/>
        <w:ind w:firstLineChars="200" w:firstLine="420"/>
        <w:rPr>
          <w:rFonts w:ascii="宋体" w:hAnsi="Times New Roman"/>
          <w:szCs w:val="24"/>
        </w:rPr>
      </w:pPr>
      <w:r w:rsidRPr="00433C97">
        <w:rPr>
          <w:rFonts w:ascii="宋体" w:hAnsi="Times New Roman" w:hint="eastAsia"/>
          <w:szCs w:val="24"/>
        </w:rPr>
        <w:t xml:space="preserve">GB/T 42588-2023 </w:t>
      </w:r>
      <w:r w:rsidRPr="00433C97">
        <w:rPr>
          <w:rFonts w:ascii="宋体" w:hAnsi="Times New Roman" w:hint="eastAsia"/>
          <w:szCs w:val="24"/>
        </w:rPr>
        <w:t>系统与软件工程</w:t>
      </w:r>
      <w:r w:rsidRPr="00433C97">
        <w:rPr>
          <w:rFonts w:ascii="宋体" w:hAnsi="Times New Roman" w:hint="eastAsia"/>
          <w:szCs w:val="24"/>
        </w:rPr>
        <w:t xml:space="preserve"> </w:t>
      </w:r>
      <w:r w:rsidRPr="00433C97">
        <w:rPr>
          <w:rFonts w:ascii="宋体" w:hAnsi="Times New Roman" w:hint="eastAsia"/>
          <w:szCs w:val="24"/>
        </w:rPr>
        <w:t>功能规模测量</w:t>
      </w:r>
      <w:r w:rsidRPr="00433C97">
        <w:rPr>
          <w:rFonts w:ascii="宋体" w:hAnsi="Times New Roman" w:hint="eastAsia"/>
          <w:szCs w:val="24"/>
        </w:rPr>
        <w:t xml:space="preserve"> NESMA</w:t>
      </w:r>
      <w:r w:rsidRPr="00433C97">
        <w:rPr>
          <w:rFonts w:ascii="宋体" w:hAnsi="Times New Roman" w:hint="eastAsia"/>
          <w:szCs w:val="24"/>
        </w:rPr>
        <w:t>方法</w:t>
      </w:r>
    </w:p>
    <w:p w14:paraId="6BFF0515" w14:textId="77777777" w:rsidR="009D59A1" w:rsidRPr="00433C97" w:rsidRDefault="00C81E0F">
      <w:pPr>
        <w:numPr>
          <w:ilvl w:val="0"/>
          <w:numId w:val="38"/>
        </w:numPr>
        <w:autoSpaceDE w:val="0"/>
        <w:autoSpaceDN w:val="0"/>
        <w:ind w:firstLineChars="200" w:firstLine="420"/>
        <w:rPr>
          <w:rFonts w:ascii="宋体" w:hAnsi="Times New Roman"/>
          <w:szCs w:val="24"/>
        </w:rPr>
      </w:pPr>
      <w:r w:rsidRPr="00433C97">
        <w:rPr>
          <w:rFonts w:ascii="宋体" w:hAnsi="Times New Roman" w:hint="eastAsia"/>
          <w:szCs w:val="24"/>
        </w:rPr>
        <w:t>T/DSIA XXXX</w:t>
      </w:r>
      <w:r w:rsidRPr="00433C97">
        <w:rPr>
          <w:rFonts w:ascii="宋体" w:hAnsi="Times New Roman" w:hint="eastAsia"/>
          <w:szCs w:val="24"/>
        </w:rPr>
        <w:t>—</w:t>
      </w:r>
      <w:r w:rsidRPr="00433C97">
        <w:rPr>
          <w:rFonts w:ascii="宋体" w:hAnsi="Times New Roman" w:hint="eastAsia"/>
          <w:szCs w:val="24"/>
        </w:rPr>
        <w:t xml:space="preserve">202X </w:t>
      </w:r>
      <w:r w:rsidRPr="00433C97">
        <w:rPr>
          <w:rFonts w:ascii="宋体" w:hAnsi="Times New Roman" w:hint="eastAsia"/>
          <w:szCs w:val="24"/>
        </w:rPr>
        <w:t>应用系统工程</w:t>
      </w:r>
      <w:r w:rsidRPr="00433C97">
        <w:rPr>
          <w:rFonts w:ascii="宋体" w:hAnsi="Times New Roman" w:hint="eastAsia"/>
          <w:szCs w:val="24"/>
        </w:rPr>
        <w:t xml:space="preserve"> </w:t>
      </w:r>
      <w:r w:rsidRPr="00433C97">
        <w:rPr>
          <w:rFonts w:ascii="宋体" w:hAnsi="Times New Roman" w:hint="eastAsia"/>
          <w:szCs w:val="24"/>
        </w:rPr>
        <w:t>关键性评价要素</w:t>
      </w:r>
    </w:p>
    <w:p w14:paraId="3172F688" w14:textId="77777777" w:rsidR="009D59A1" w:rsidRPr="00433C97" w:rsidRDefault="00C81E0F">
      <w:pPr>
        <w:numPr>
          <w:ilvl w:val="0"/>
          <w:numId w:val="38"/>
        </w:numPr>
        <w:autoSpaceDE w:val="0"/>
        <w:autoSpaceDN w:val="0"/>
        <w:ind w:firstLineChars="200" w:firstLine="420"/>
        <w:rPr>
          <w:rFonts w:ascii="宋体" w:hAnsi="Times New Roman"/>
          <w:szCs w:val="24"/>
        </w:rPr>
      </w:pPr>
      <w:r w:rsidRPr="00433C97">
        <w:rPr>
          <w:rFonts w:ascii="宋体" w:hAnsi="Times New Roman" w:hint="eastAsia"/>
          <w:szCs w:val="24"/>
        </w:rPr>
        <w:t>T/DSIA XXXX</w:t>
      </w:r>
      <w:r w:rsidRPr="00433C97">
        <w:rPr>
          <w:rFonts w:ascii="宋体" w:hAnsi="Times New Roman" w:hint="eastAsia"/>
          <w:szCs w:val="24"/>
        </w:rPr>
        <w:t>—</w:t>
      </w:r>
      <w:r w:rsidRPr="00433C97">
        <w:rPr>
          <w:rFonts w:ascii="宋体" w:hAnsi="Times New Roman" w:hint="eastAsia"/>
          <w:szCs w:val="24"/>
        </w:rPr>
        <w:t xml:space="preserve">202X </w:t>
      </w:r>
      <w:r w:rsidRPr="00433C97">
        <w:rPr>
          <w:rFonts w:ascii="宋体" w:hAnsi="Times New Roman" w:hint="eastAsia"/>
          <w:szCs w:val="24"/>
        </w:rPr>
        <w:t>应用系统工程</w:t>
      </w:r>
      <w:r w:rsidRPr="00433C97">
        <w:rPr>
          <w:rFonts w:ascii="宋体" w:hAnsi="Times New Roman" w:hint="eastAsia"/>
          <w:szCs w:val="24"/>
        </w:rPr>
        <w:t xml:space="preserve"> </w:t>
      </w:r>
      <w:r w:rsidRPr="00433C97">
        <w:rPr>
          <w:rFonts w:ascii="宋体" w:hAnsi="Times New Roman" w:hint="eastAsia"/>
          <w:szCs w:val="24"/>
        </w:rPr>
        <w:t>设计文件规范</w:t>
      </w:r>
    </w:p>
    <w:bookmarkEnd w:id="127"/>
    <w:p w14:paraId="22689BA5" w14:textId="77777777" w:rsidR="009D59A1" w:rsidRPr="00433C97" w:rsidRDefault="00C81E0F">
      <w:pPr>
        <w:jc w:val="center"/>
      </w:pPr>
      <w:r w:rsidRPr="00433C97">
        <w:rPr>
          <w:noProof/>
        </w:rPr>
        <w:drawing>
          <wp:inline distT="0" distB="0" distL="114300" distR="114300" wp14:anchorId="38E03457" wp14:editId="0C44CE1E">
            <wp:extent cx="1485900" cy="316865"/>
            <wp:effectExtent l="0" t="0" r="0" b="6985"/>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37"/>
                    <a:stretch>
                      <a:fillRect/>
                    </a:stretch>
                  </pic:blipFill>
                  <pic:spPr>
                    <a:xfrm>
                      <a:off x="0" y="0"/>
                      <a:ext cx="1485900" cy="316865"/>
                    </a:xfrm>
                    <a:prstGeom prst="rect">
                      <a:avLst/>
                    </a:prstGeom>
                    <a:noFill/>
                    <a:ln>
                      <a:noFill/>
                    </a:ln>
                  </pic:spPr>
                </pic:pic>
              </a:graphicData>
            </a:graphic>
          </wp:inline>
        </w:drawing>
      </w:r>
      <w:bookmarkEnd w:id="53"/>
    </w:p>
    <w:p w14:paraId="2227D36C" w14:textId="77777777" w:rsidR="009D59A1" w:rsidRPr="00433C97" w:rsidRDefault="009D59A1">
      <w:pPr>
        <w:pStyle w:val="afffffd"/>
        <w:ind w:firstLineChars="0" w:firstLine="0"/>
        <w:jc w:val="center"/>
      </w:pPr>
    </w:p>
    <w:sectPr w:rsidR="009D59A1" w:rsidRPr="00433C97">
      <w:pgSz w:w="11906" w:h="16838"/>
      <w:pgMar w:top="1440" w:right="1800" w:bottom="1440" w:left="1800" w:header="1418" w:footer="1134" w:gutter="283"/>
      <w:cols w:space="720"/>
      <w:formProt w:val="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FA47" w14:textId="77777777" w:rsidR="00C81E0F" w:rsidRDefault="00C81E0F">
      <w:pPr>
        <w:spacing w:line="240" w:lineRule="auto"/>
      </w:pPr>
      <w:r>
        <w:separator/>
      </w:r>
    </w:p>
  </w:endnote>
  <w:endnote w:type="continuationSeparator" w:id="0">
    <w:p w14:paraId="40842F47" w14:textId="77777777" w:rsidR="00C81E0F" w:rsidRDefault="00C81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2BF1" w14:textId="77777777" w:rsidR="009D59A1" w:rsidRDefault="00C81E0F">
    <w:pPr>
      <w:pStyle w:val="affff2"/>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E6D8" w14:textId="77777777" w:rsidR="009D59A1" w:rsidRDefault="00C81E0F">
    <w:pPr>
      <w:pStyle w:val="afffffa"/>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7</w:t>
    </w:r>
    <w:r>
      <w:rPr>
        <w:rFonts w:hint="eastAsia"/>
        <w:szCs w:val="24"/>
        <w:lang w:val="zh-C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C93D" w14:textId="77777777" w:rsidR="009D59A1" w:rsidRDefault="00C81E0F">
    <w:pPr>
      <w:pStyle w:val="afffff9"/>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12</w:t>
    </w:r>
    <w:r>
      <w:rPr>
        <w:rFonts w:hint="eastAsia"/>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C18" w14:textId="77777777" w:rsidR="009D59A1" w:rsidRDefault="00C81E0F">
    <w:pPr>
      <w:pStyle w:val="afffffa"/>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1</w:t>
    </w:r>
    <w:r>
      <w:rPr>
        <w:rFonts w:hint="eastAsia"/>
        <w:szCs w:val="24"/>
        <w:lang w:val="zh-CN"/>
      </w:rPr>
      <w:t>1</w:t>
    </w:r>
    <w:r>
      <w:rPr>
        <w:rFonts w:hint="eastAsia"/>
        <w:szCs w:val="24"/>
        <w:lang w:val="zh-C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6495" w14:textId="77777777" w:rsidR="009D59A1" w:rsidRDefault="00C81E0F">
    <w:pPr>
      <w:pStyle w:val="afffff9"/>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26</w:t>
    </w:r>
    <w:r>
      <w:rPr>
        <w:rFonts w:hint="eastAsia"/>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7766" w14:textId="77777777" w:rsidR="009D59A1" w:rsidRDefault="00C81E0F">
    <w:pPr>
      <w:pStyle w:val="afffffa"/>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2</w:t>
    </w:r>
    <w:r>
      <w:rPr>
        <w:rFonts w:hint="eastAsia"/>
        <w:szCs w:val="24"/>
        <w:lang w:val="zh-CN"/>
      </w:rPr>
      <w:t>5</w:t>
    </w:r>
    <w:r>
      <w:rPr>
        <w:rFonts w:hint="eastAsia"/>
        <w:szCs w:val="24"/>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9525" w14:textId="77777777" w:rsidR="009D59A1" w:rsidRDefault="009D59A1">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DD7B" w14:textId="77777777" w:rsidR="009D59A1" w:rsidRDefault="00C81E0F">
    <w:pPr>
      <w:pStyle w:val="afffff9"/>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B14C" w14:textId="77777777" w:rsidR="009D59A1" w:rsidRDefault="00C81E0F">
    <w:pPr>
      <w:pStyle w:val="afffffa"/>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E93C" w14:textId="77777777" w:rsidR="009D59A1" w:rsidRDefault="00C81E0F">
    <w:pPr>
      <w:pStyle w:val="afffff9"/>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5B61" w14:textId="77777777" w:rsidR="009D59A1" w:rsidRDefault="00C81E0F">
    <w:pPr>
      <w:pStyle w:val="afffffa"/>
    </w:pPr>
    <w:r>
      <w:fldChar w:fldCharType="begin"/>
    </w:r>
    <w:r>
      <w:instrText>PAGE   \* MERGEFORMAT</w:instrText>
    </w:r>
    <w:r>
      <w:fldChar w:fldCharType="separate"/>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C801" w14:textId="77777777" w:rsidR="009D59A1" w:rsidRDefault="00C81E0F">
    <w:pPr>
      <w:pStyle w:val="afffff9"/>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4</w:t>
    </w:r>
    <w:r>
      <w:rPr>
        <w:rFonts w:hint="eastAsia"/>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F13D" w14:textId="77777777" w:rsidR="009D59A1" w:rsidRDefault="00C81E0F">
    <w:pPr>
      <w:pStyle w:val="afffffa"/>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5</w:t>
    </w:r>
    <w:r>
      <w:rPr>
        <w:rFonts w:hint="eastAsia"/>
        <w:szCs w:val="24"/>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3D1A" w14:textId="77777777" w:rsidR="009D59A1" w:rsidRDefault="00C81E0F">
    <w:pPr>
      <w:pStyle w:val="afffff9"/>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8</w:t>
    </w:r>
    <w:r>
      <w:rPr>
        <w:rFonts w:hint="eastAsia"/>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E4B8" w14:textId="77777777" w:rsidR="00C81E0F" w:rsidRDefault="00C81E0F">
      <w:pPr>
        <w:spacing w:line="240" w:lineRule="auto"/>
      </w:pPr>
      <w:r>
        <w:separator/>
      </w:r>
    </w:p>
  </w:footnote>
  <w:footnote w:type="continuationSeparator" w:id="0">
    <w:p w14:paraId="35A65EF6" w14:textId="77777777" w:rsidR="00C81E0F" w:rsidRDefault="00C81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539F" w14:textId="77777777" w:rsidR="009D59A1" w:rsidRDefault="00C81E0F">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4064" w14:textId="4832B565" w:rsidR="009D59A1" w:rsidRDefault="00C81E0F">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DDED" w14:textId="7B9E9E53" w:rsidR="009D59A1" w:rsidRDefault="00C81E0F">
    <w:pPr>
      <w:pStyle w:val="affffff3"/>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099D" w14:textId="457CEB06" w:rsidR="009D59A1" w:rsidRDefault="00C81E0F">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9E69" w14:textId="21F81503" w:rsidR="009D59A1" w:rsidRDefault="00C81E0F">
    <w:pPr>
      <w:pStyle w:val="affffff3"/>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7AD7" w14:textId="1CF58438" w:rsidR="009D59A1" w:rsidRDefault="00C81E0F">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0F08" w14:textId="77777777" w:rsidR="009D59A1" w:rsidRDefault="009D59A1">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D2CA" w14:textId="77777777" w:rsidR="009D59A1" w:rsidRDefault="00C81E0F">
    <w:pPr>
      <w:pStyle w:val="affffff3"/>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F39F" w14:textId="65D7904E" w:rsidR="009D59A1" w:rsidRDefault="00C81E0F">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33C97">
      <w:rPr>
        <w:rFonts w:hint="eastAsia"/>
        <w:noProof/>
      </w:rPr>
      <w:t>T/DSIA XXXX—202X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B217" w14:textId="5FA3B45C" w:rsidR="009D59A1" w:rsidRDefault="00C81E0F">
    <w:pPr>
      <w:pStyle w:val="affffff3"/>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33C97">
      <w:rPr>
        <w:rFonts w:hint="eastAsia"/>
        <w:noProof/>
      </w:rPr>
      <w:t>T/DSIA XXXX—202X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E5E0" w14:textId="77777777" w:rsidR="009D59A1" w:rsidRDefault="00C81E0F">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86E5" w14:textId="6BFDB630" w:rsidR="009D59A1" w:rsidRDefault="00C81E0F">
    <w:pPr>
      <w:pStyle w:val="affffff3"/>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DDED" w14:textId="46D87539" w:rsidR="009D59A1" w:rsidRDefault="00C81E0F">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70BE" w14:textId="2EAFAE77" w:rsidR="009D59A1" w:rsidRDefault="00C81E0F">
    <w:pPr>
      <w:pStyle w:val="affffff3"/>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433C97">
      <w:rPr>
        <w:rFonts w:hint="eastAsia"/>
        <w:noProof/>
        <w:szCs w:val="24"/>
      </w:rPr>
      <w:t>T/DSIA XXXX—202X</w:t>
    </w:r>
    <w:r>
      <w:rPr>
        <w:rFonts w:hint="eastAsia"/>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5C584F"/>
    <w:multiLevelType w:val="multilevel"/>
    <w:tmpl w:val="C45C584F"/>
    <w:lvl w:ilvl="0">
      <w:start w:val="1"/>
      <w:numFmt w:val="decimal"/>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56F2FDA"/>
    <w:multiLevelType w:val="multilevel"/>
    <w:tmpl w:val="056F2FDA"/>
    <w:lvl w:ilvl="0">
      <w:start w:val="1"/>
      <w:numFmt w:val="decimal"/>
      <w:lvlText w:val="%1）"/>
      <w:lvlJc w:val="left"/>
      <w:pPr>
        <w:ind w:left="360" w:hanging="36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58573AA"/>
    <w:multiLevelType w:val="multilevel"/>
    <w:tmpl w:val="658573AA"/>
    <w:lvl w:ilvl="0">
      <w:start w:val="7"/>
      <w:numFmt w:val="decimal"/>
      <w:lvlText w:val="%1"/>
      <w:lvlJc w:val="left"/>
      <w:pPr>
        <w:ind w:left="1340" w:hanging="360"/>
      </w:pPr>
      <w:rPr>
        <w:rFonts w:hint="default"/>
        <w:u w:val="none"/>
      </w:rPr>
    </w:lvl>
    <w:lvl w:ilvl="1">
      <w:start w:val="1"/>
      <w:numFmt w:val="lowerLetter"/>
      <w:lvlText w:val="%2)"/>
      <w:lvlJc w:val="left"/>
      <w:pPr>
        <w:ind w:left="1820" w:hanging="420"/>
      </w:pPr>
      <w:rPr>
        <w:rFonts w:hint="default"/>
        <w:u w:val="none"/>
      </w:rPr>
    </w:lvl>
    <w:lvl w:ilvl="2">
      <w:start w:val="1"/>
      <w:numFmt w:val="lowerRoman"/>
      <w:lvlText w:val="%3."/>
      <w:lvlJc w:val="right"/>
      <w:pPr>
        <w:ind w:left="2240" w:hanging="420"/>
      </w:pPr>
      <w:rPr>
        <w:rFonts w:hint="default"/>
        <w:u w:val="none"/>
      </w:rPr>
    </w:lvl>
    <w:lvl w:ilvl="3">
      <w:start w:val="1"/>
      <w:numFmt w:val="decimal"/>
      <w:lvlText w:val="%4."/>
      <w:lvlJc w:val="left"/>
      <w:pPr>
        <w:ind w:left="2660" w:hanging="420"/>
      </w:pPr>
      <w:rPr>
        <w:rFonts w:hint="default"/>
        <w:u w:val="none"/>
      </w:rPr>
    </w:lvl>
    <w:lvl w:ilvl="4">
      <w:start w:val="1"/>
      <w:numFmt w:val="lowerLetter"/>
      <w:lvlText w:val="%5)"/>
      <w:lvlJc w:val="left"/>
      <w:pPr>
        <w:ind w:left="3080" w:hanging="420"/>
      </w:pPr>
      <w:rPr>
        <w:rFonts w:hint="default"/>
        <w:u w:val="none"/>
      </w:rPr>
    </w:lvl>
    <w:lvl w:ilvl="5">
      <w:start w:val="1"/>
      <w:numFmt w:val="lowerRoman"/>
      <w:lvlText w:val="%6."/>
      <w:lvlJc w:val="right"/>
      <w:pPr>
        <w:ind w:left="3500" w:hanging="420"/>
      </w:pPr>
      <w:rPr>
        <w:rFonts w:hint="default"/>
        <w:u w:val="none"/>
      </w:rPr>
    </w:lvl>
    <w:lvl w:ilvl="6">
      <w:start w:val="1"/>
      <w:numFmt w:val="decimal"/>
      <w:lvlText w:val="%7."/>
      <w:lvlJc w:val="left"/>
      <w:pPr>
        <w:ind w:left="3920" w:hanging="420"/>
      </w:pPr>
      <w:rPr>
        <w:rFonts w:hint="default"/>
        <w:u w:val="none"/>
      </w:rPr>
    </w:lvl>
    <w:lvl w:ilvl="7">
      <w:start w:val="1"/>
      <w:numFmt w:val="lowerLetter"/>
      <w:lvlText w:val="%8)"/>
      <w:lvlJc w:val="left"/>
      <w:pPr>
        <w:ind w:left="4340" w:hanging="420"/>
      </w:pPr>
      <w:rPr>
        <w:rFonts w:hint="default"/>
        <w:u w:val="none"/>
      </w:rPr>
    </w:lvl>
    <w:lvl w:ilvl="8">
      <w:start w:val="1"/>
      <w:numFmt w:val="lowerRoman"/>
      <w:lvlText w:val="%9."/>
      <w:lvlJc w:val="right"/>
      <w:pPr>
        <w:ind w:left="4760" w:hanging="420"/>
      </w:pPr>
      <w:rPr>
        <w:rFonts w:hint="default"/>
        <w:u w:val="none"/>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12725061">
    <w:abstractNumId w:val="1"/>
  </w:num>
  <w:num w:numId="2" w16cid:durableId="981083925">
    <w:abstractNumId w:val="30"/>
  </w:num>
  <w:num w:numId="3" w16cid:durableId="1101149251">
    <w:abstractNumId w:val="7"/>
  </w:num>
  <w:num w:numId="4" w16cid:durableId="531772807">
    <w:abstractNumId w:val="25"/>
  </w:num>
  <w:num w:numId="5" w16cid:durableId="1106999506">
    <w:abstractNumId w:val="20"/>
  </w:num>
  <w:num w:numId="6" w16cid:durableId="1719544624">
    <w:abstractNumId w:val="15"/>
  </w:num>
  <w:num w:numId="7" w16cid:durableId="1440374366">
    <w:abstractNumId w:val="10"/>
  </w:num>
  <w:num w:numId="8" w16cid:durableId="1666320577">
    <w:abstractNumId w:val="5"/>
  </w:num>
  <w:num w:numId="9" w16cid:durableId="1434782995">
    <w:abstractNumId w:val="11"/>
  </w:num>
  <w:num w:numId="10" w16cid:durableId="1914314207">
    <w:abstractNumId w:val="18"/>
  </w:num>
  <w:num w:numId="11" w16cid:durableId="2146504521">
    <w:abstractNumId w:val="28"/>
  </w:num>
  <w:num w:numId="12" w16cid:durableId="149905914">
    <w:abstractNumId w:val="13"/>
  </w:num>
  <w:num w:numId="13" w16cid:durableId="1337731035">
    <w:abstractNumId w:val="14"/>
  </w:num>
  <w:num w:numId="14" w16cid:durableId="1895773775">
    <w:abstractNumId w:val="9"/>
  </w:num>
  <w:num w:numId="15" w16cid:durableId="530723367">
    <w:abstractNumId w:val="21"/>
  </w:num>
  <w:num w:numId="16" w16cid:durableId="926765740">
    <w:abstractNumId w:val="23"/>
  </w:num>
  <w:num w:numId="17" w16cid:durableId="252128135">
    <w:abstractNumId w:val="19"/>
  </w:num>
  <w:num w:numId="18" w16cid:durableId="817258598">
    <w:abstractNumId w:val="32"/>
  </w:num>
  <w:num w:numId="19" w16cid:durableId="516508662">
    <w:abstractNumId w:val="17"/>
  </w:num>
  <w:num w:numId="20" w16cid:durableId="594630081">
    <w:abstractNumId w:val="2"/>
  </w:num>
  <w:num w:numId="21" w16cid:durableId="1146162247">
    <w:abstractNumId w:val="12"/>
  </w:num>
  <w:num w:numId="22" w16cid:durableId="150680511">
    <w:abstractNumId w:val="33"/>
  </w:num>
  <w:num w:numId="23" w16cid:durableId="354549762">
    <w:abstractNumId w:val="8"/>
  </w:num>
  <w:num w:numId="24" w16cid:durableId="300618894">
    <w:abstractNumId w:val="29"/>
  </w:num>
  <w:num w:numId="25" w16cid:durableId="2054771720">
    <w:abstractNumId w:val="31"/>
  </w:num>
  <w:num w:numId="26" w16cid:durableId="1999918915">
    <w:abstractNumId w:val="4"/>
  </w:num>
  <w:num w:numId="27" w16cid:durableId="1513757029">
    <w:abstractNumId w:val="6"/>
  </w:num>
  <w:num w:numId="28" w16cid:durableId="1481531120">
    <w:abstractNumId w:val="16"/>
  </w:num>
  <w:num w:numId="29" w16cid:durableId="216479117">
    <w:abstractNumId w:val="27"/>
  </w:num>
  <w:num w:numId="30" w16cid:durableId="1649162301">
    <w:abstractNumId w:val="24"/>
  </w:num>
  <w:num w:numId="31" w16cid:durableId="1785341216">
    <w:abstractNumId w:val="22"/>
  </w:num>
  <w:num w:numId="32" w16cid:durableId="1296132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2325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3074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7121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4790797">
    <w:abstractNumId w:val="3"/>
  </w:num>
  <w:num w:numId="37" w16cid:durableId="1898659266">
    <w:abstractNumId w:val="26"/>
  </w:num>
  <w:num w:numId="38" w16cid:durableId="161062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3BBE"/>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379"/>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32A"/>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319"/>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C97"/>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3A2"/>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53AA"/>
    <w:rsid w:val="00596160"/>
    <w:rsid w:val="005966E2"/>
    <w:rsid w:val="00597007"/>
    <w:rsid w:val="005A0966"/>
    <w:rsid w:val="005A11B7"/>
    <w:rsid w:val="005A260B"/>
    <w:rsid w:val="005A4A1B"/>
    <w:rsid w:val="005A7830"/>
    <w:rsid w:val="005A7FCE"/>
    <w:rsid w:val="005B0F3F"/>
    <w:rsid w:val="005B191C"/>
    <w:rsid w:val="005B4903"/>
    <w:rsid w:val="005B4EDC"/>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5963"/>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F6D"/>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59A1"/>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4200"/>
    <w:rsid w:val="00A77CCB"/>
    <w:rsid w:val="00A83D8D"/>
    <w:rsid w:val="00A8446B"/>
    <w:rsid w:val="00A8473F"/>
    <w:rsid w:val="00A862D6"/>
    <w:rsid w:val="00A8715E"/>
    <w:rsid w:val="00A9295B"/>
    <w:rsid w:val="00A93B09"/>
    <w:rsid w:val="00A952D7"/>
    <w:rsid w:val="00A961E3"/>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2CAA"/>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1E0F"/>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734"/>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5BF"/>
    <w:rsid w:val="00E202EF"/>
    <w:rsid w:val="00E210B5"/>
    <w:rsid w:val="00E2552F"/>
    <w:rsid w:val="00E2719B"/>
    <w:rsid w:val="00E3137A"/>
    <w:rsid w:val="00E32CCF"/>
    <w:rsid w:val="00E34A98"/>
    <w:rsid w:val="00E35D1E"/>
    <w:rsid w:val="00E364F9"/>
    <w:rsid w:val="00E365FA"/>
    <w:rsid w:val="00E36789"/>
    <w:rsid w:val="00E376F6"/>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B207E9"/>
    <w:rsid w:val="085E1A04"/>
    <w:rsid w:val="0AFA7E59"/>
    <w:rsid w:val="0EEA4D09"/>
    <w:rsid w:val="0F0942D3"/>
    <w:rsid w:val="12927EAA"/>
    <w:rsid w:val="141A663B"/>
    <w:rsid w:val="14FA2D5F"/>
    <w:rsid w:val="18911017"/>
    <w:rsid w:val="18DA1DB2"/>
    <w:rsid w:val="19202945"/>
    <w:rsid w:val="1A1C7C7E"/>
    <w:rsid w:val="1A8D7E85"/>
    <w:rsid w:val="1BAA76E0"/>
    <w:rsid w:val="1C126D30"/>
    <w:rsid w:val="1C250E8D"/>
    <w:rsid w:val="1EFB350D"/>
    <w:rsid w:val="1F83778A"/>
    <w:rsid w:val="216E4437"/>
    <w:rsid w:val="22D45A7E"/>
    <w:rsid w:val="23D25C3F"/>
    <w:rsid w:val="24F53C4F"/>
    <w:rsid w:val="25B20D01"/>
    <w:rsid w:val="28427225"/>
    <w:rsid w:val="2979413A"/>
    <w:rsid w:val="2B526A36"/>
    <w:rsid w:val="2B5E2FAC"/>
    <w:rsid w:val="2BED77E9"/>
    <w:rsid w:val="2C02041A"/>
    <w:rsid w:val="2EE144CD"/>
    <w:rsid w:val="30B33C47"/>
    <w:rsid w:val="31632A2C"/>
    <w:rsid w:val="31D668AF"/>
    <w:rsid w:val="336D0539"/>
    <w:rsid w:val="341A2C34"/>
    <w:rsid w:val="36E63888"/>
    <w:rsid w:val="391965C6"/>
    <w:rsid w:val="39BA4340"/>
    <w:rsid w:val="3A576EEA"/>
    <w:rsid w:val="3C1C4F65"/>
    <w:rsid w:val="3C4B742A"/>
    <w:rsid w:val="3FD31C10"/>
    <w:rsid w:val="404E776D"/>
    <w:rsid w:val="40C72FE9"/>
    <w:rsid w:val="41A575DC"/>
    <w:rsid w:val="4B812D83"/>
    <w:rsid w:val="4D3F4132"/>
    <w:rsid w:val="4EF214F7"/>
    <w:rsid w:val="4F995748"/>
    <w:rsid w:val="51F32F6F"/>
    <w:rsid w:val="55094F55"/>
    <w:rsid w:val="57671164"/>
    <w:rsid w:val="57F86260"/>
    <w:rsid w:val="5D225F07"/>
    <w:rsid w:val="5E2E37F8"/>
    <w:rsid w:val="5ED41F4A"/>
    <w:rsid w:val="602312E6"/>
    <w:rsid w:val="6479264A"/>
    <w:rsid w:val="65F25D9F"/>
    <w:rsid w:val="678D74AC"/>
    <w:rsid w:val="6AC34132"/>
    <w:rsid w:val="6B916358"/>
    <w:rsid w:val="6C0A6CAD"/>
    <w:rsid w:val="73206181"/>
    <w:rsid w:val="78E54EE3"/>
    <w:rsid w:val="79C93691"/>
    <w:rsid w:val="7AE16DD9"/>
    <w:rsid w:val="7AEE3174"/>
    <w:rsid w:val="7BAB4C32"/>
    <w:rsid w:val="7BFE7B1E"/>
    <w:rsid w:val="7D843024"/>
    <w:rsid w:val="7F3C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F3D577"/>
  <w15:docId w15:val="{DB176445-EB28-4E95-A52A-624D71FF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Normal (Web)"/>
    <w:basedOn w:val="afff7"/>
    <w:uiPriority w:val="99"/>
    <w:unhideWhenUsed/>
    <w:qFormat/>
    <w:rPr>
      <w:sz w:val="24"/>
    </w:rPr>
  </w:style>
  <w:style w:type="paragraph" w:styleId="affffa">
    <w:name w:val="Title"/>
    <w:basedOn w:val="afff7"/>
    <w:link w:val="affffb"/>
    <w:qFormat/>
    <w:pPr>
      <w:spacing w:before="240" w:after="60"/>
      <w:jc w:val="center"/>
      <w:outlineLvl w:val="0"/>
    </w:pPr>
    <w:rPr>
      <w:rFonts w:ascii="Arial" w:hAnsi="Arial" w:cs="Arial"/>
      <w:b/>
      <w:bCs/>
      <w:sz w:val="32"/>
      <w:szCs w:val="32"/>
    </w:rPr>
  </w:style>
  <w:style w:type="paragraph" w:styleId="affffc">
    <w:name w:val="annotation subject"/>
    <w:basedOn w:val="afffc"/>
    <w:next w:val="afffc"/>
    <w:link w:val="affffd"/>
    <w:uiPriority w:val="99"/>
    <w:semiHidden/>
    <w:unhideWhenUsed/>
    <w:qFormat/>
    <w:rPr>
      <w:b/>
      <w:bCs/>
    </w:rPr>
  </w:style>
  <w:style w:type="table" w:styleId="affffe">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annotation reference"/>
    <w:basedOn w:val="afff8"/>
    <w:uiPriority w:val="99"/>
    <w:semiHidden/>
    <w:unhideWhenUsed/>
    <w:qFormat/>
    <w:rPr>
      <w:sz w:val="21"/>
      <w:szCs w:val="21"/>
    </w:rPr>
  </w:style>
  <w:style w:type="character" w:styleId="afffff4">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5">
    <w:name w:val="Quote"/>
    <w:basedOn w:val="afff7"/>
    <w:next w:val="afff7"/>
    <w:link w:val="afffff6"/>
    <w:uiPriority w:val="29"/>
    <w:qFormat/>
    <w:rPr>
      <w:i/>
      <w:iCs/>
      <w:color w:val="000000"/>
    </w:rPr>
  </w:style>
  <w:style w:type="character" w:customStyle="1" w:styleId="afffff6">
    <w:name w:val="引用 字符"/>
    <w:link w:val="afffff5"/>
    <w:uiPriority w:val="29"/>
    <w:qFormat/>
    <w:rPr>
      <w:i/>
      <w:iCs/>
      <w:color w:val="000000"/>
      <w:kern w:val="2"/>
      <w:sz w:val="21"/>
      <w:szCs w:val="21"/>
    </w:rPr>
  </w:style>
  <w:style w:type="character" w:customStyle="1" w:styleId="affffb">
    <w:name w:val="标题 字符"/>
    <w:link w:val="affffa"/>
    <w:qFormat/>
    <w:rPr>
      <w:rFonts w:ascii="Arial" w:hAnsi="Arial" w:cs="Arial"/>
      <w:b/>
      <w:bCs/>
      <w:kern w:val="2"/>
      <w:sz w:val="32"/>
      <w:szCs w:val="32"/>
    </w:rPr>
  </w:style>
  <w:style w:type="paragraph" w:customStyle="1" w:styleId="afffff7">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8">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9">
    <w:name w:val="标准文件_页脚偶数页"/>
    <w:qFormat/>
    <w:pPr>
      <w:ind w:left="198"/>
    </w:pPr>
    <w:rPr>
      <w:rFonts w:ascii="宋体"/>
      <w:sz w:val="18"/>
    </w:rPr>
  </w:style>
  <w:style w:type="paragraph" w:customStyle="1" w:styleId="afffffa">
    <w:name w:val="标准文件_页脚奇数页"/>
    <w:qFormat/>
    <w:pPr>
      <w:ind w:right="227"/>
      <w:jc w:val="right"/>
    </w:pPr>
    <w:rPr>
      <w:rFonts w:ascii="宋体"/>
      <w:sz w:val="18"/>
    </w:rPr>
  </w:style>
  <w:style w:type="paragraph" w:customStyle="1" w:styleId="afffffb">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c">
    <w:name w:val="标准文件_标准正文"/>
    <w:basedOn w:val="afff7"/>
    <w:next w:val="afffffd"/>
    <w:qFormat/>
    <w:pPr>
      <w:snapToGrid w:val="0"/>
      <w:ind w:firstLineChars="200" w:firstLine="200"/>
    </w:pPr>
    <w:rPr>
      <w:kern w:val="0"/>
    </w:rPr>
  </w:style>
  <w:style w:type="paragraph" w:customStyle="1" w:styleId="afffffd">
    <w:name w:val="标准文件_段"/>
    <w:link w:val="Char"/>
    <w:qFormat/>
    <w:pPr>
      <w:autoSpaceDE w:val="0"/>
      <w:autoSpaceDN w:val="0"/>
      <w:ind w:firstLineChars="200" w:firstLine="200"/>
      <w:jc w:val="both"/>
    </w:pPr>
    <w:rPr>
      <w:rFonts w:ascii="宋体"/>
      <w:sz w:val="21"/>
    </w:rPr>
  </w:style>
  <w:style w:type="paragraph" w:customStyle="1" w:styleId="afffffe">
    <w:name w:val="标准文件_版本"/>
    <w:basedOn w:val="afffffc"/>
    <w:qFormat/>
    <w:pPr>
      <w:adjustRightInd/>
      <w:snapToGrid/>
      <w:ind w:firstLineChars="0" w:firstLine="0"/>
    </w:pPr>
    <w:rPr>
      <w:rFonts w:ascii="宋体" w:hAnsi="宋体"/>
      <w:kern w:val="2"/>
    </w:rPr>
  </w:style>
  <w:style w:type="paragraph" w:customStyle="1" w:styleId="affffff">
    <w:name w:val="标准文件_标准部门"/>
    <w:basedOn w:val="afff7"/>
    <w:qFormat/>
    <w:pPr>
      <w:jc w:val="center"/>
    </w:pPr>
    <w:rPr>
      <w:rFonts w:ascii="黑体" w:eastAsia="黑体"/>
      <w:kern w:val="0"/>
      <w:sz w:val="44"/>
    </w:rPr>
  </w:style>
  <w:style w:type="paragraph" w:customStyle="1" w:styleId="affffff0">
    <w:name w:val="标准文件_标准代替"/>
    <w:basedOn w:val="afff7"/>
    <w:next w:val="afff7"/>
    <w:qFormat/>
    <w:pPr>
      <w:spacing w:line="310" w:lineRule="exact"/>
      <w:jc w:val="right"/>
    </w:pPr>
    <w:rPr>
      <w:rFonts w:ascii="宋体" w:hAnsi="宋体"/>
      <w:kern w:val="0"/>
    </w:rPr>
  </w:style>
  <w:style w:type="paragraph" w:customStyle="1" w:styleId="affffff1">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7"/>
    <w:qFormat/>
    <w:pPr>
      <w:jc w:val="left"/>
    </w:pPr>
  </w:style>
  <w:style w:type="paragraph" w:customStyle="1" w:styleId="affffff4">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d"/>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5">
    <w:name w:val="标准文件_发布"/>
    <w:qFormat/>
    <w:rPr>
      <w:rFonts w:ascii="黑体" w:eastAsia="黑体"/>
      <w:spacing w:val="0"/>
      <w:w w:val="100"/>
      <w:position w:val="3"/>
      <w:sz w:val="28"/>
    </w:rPr>
  </w:style>
  <w:style w:type="paragraph" w:customStyle="1" w:styleId="ad">
    <w:name w:val="标准文件_方框数字列项"/>
    <w:basedOn w:val="afffffd"/>
    <w:qFormat/>
    <w:pPr>
      <w:numPr>
        <w:numId w:val="3"/>
      </w:numPr>
      <w:ind w:firstLineChars="0" w:firstLine="0"/>
    </w:pPr>
  </w:style>
  <w:style w:type="paragraph" w:customStyle="1" w:styleId="affffff6">
    <w:name w:val="标准文件_封面标准编号"/>
    <w:basedOn w:val="afff7"/>
    <w:next w:val="affffff0"/>
    <w:qFormat/>
    <w:pPr>
      <w:spacing w:line="310" w:lineRule="exact"/>
      <w:jc w:val="right"/>
    </w:pPr>
    <w:rPr>
      <w:rFonts w:ascii="黑体" w:eastAsia="黑体"/>
      <w:kern w:val="0"/>
      <w:sz w:val="28"/>
    </w:rPr>
  </w:style>
  <w:style w:type="paragraph" w:customStyle="1" w:styleId="affffff7">
    <w:name w:val="标准文件_封面标准分类号"/>
    <w:basedOn w:val="afff7"/>
    <w:qFormat/>
    <w:rPr>
      <w:rFonts w:ascii="黑体" w:eastAsia="黑体"/>
      <w:b/>
      <w:kern w:val="0"/>
      <w:sz w:val="28"/>
    </w:rPr>
  </w:style>
  <w:style w:type="paragraph" w:customStyle="1" w:styleId="affffff8">
    <w:name w:val="标准文件_封面标准名称"/>
    <w:basedOn w:val="afff7"/>
    <w:qFormat/>
    <w:pPr>
      <w:spacing w:line="240" w:lineRule="auto"/>
      <w:jc w:val="center"/>
    </w:pPr>
    <w:rPr>
      <w:rFonts w:ascii="黑体" w:eastAsia="黑体"/>
      <w:kern w:val="0"/>
      <w:sz w:val="52"/>
    </w:rPr>
  </w:style>
  <w:style w:type="paragraph" w:customStyle="1" w:styleId="affffff9">
    <w:name w:val="标准文件_封面标准英文名称"/>
    <w:basedOn w:val="afff7"/>
    <w:qFormat/>
    <w:pPr>
      <w:spacing w:line="240" w:lineRule="auto"/>
      <w:jc w:val="center"/>
    </w:pPr>
    <w:rPr>
      <w:rFonts w:ascii="黑体" w:eastAsia="黑体"/>
      <w:b/>
      <w:sz w:val="28"/>
    </w:rPr>
  </w:style>
  <w:style w:type="paragraph" w:customStyle="1" w:styleId="affffffa">
    <w:name w:val="标准文件_封面发布日期"/>
    <w:basedOn w:val="afff7"/>
    <w:qFormat/>
    <w:pPr>
      <w:spacing w:line="310" w:lineRule="exact"/>
    </w:pPr>
    <w:rPr>
      <w:rFonts w:ascii="黑体" w:eastAsia="黑体"/>
      <w:kern w:val="0"/>
      <w:sz w:val="28"/>
    </w:rPr>
  </w:style>
  <w:style w:type="paragraph" w:customStyle="1" w:styleId="affffffb">
    <w:name w:val="标准文件_封面密级"/>
    <w:basedOn w:val="afff7"/>
    <w:qFormat/>
    <w:rPr>
      <w:rFonts w:eastAsia="黑体"/>
      <w:sz w:val="32"/>
    </w:rPr>
  </w:style>
  <w:style w:type="paragraph" w:customStyle="1" w:styleId="affffffc">
    <w:name w:val="标准文件_封面实施日期"/>
    <w:basedOn w:val="afff7"/>
    <w:qFormat/>
    <w:pPr>
      <w:spacing w:line="310" w:lineRule="exact"/>
      <w:jc w:val="right"/>
    </w:pPr>
    <w:rPr>
      <w:rFonts w:ascii="黑体" w:eastAsia="黑体"/>
      <w:sz w:val="28"/>
    </w:rPr>
  </w:style>
  <w:style w:type="paragraph" w:customStyle="1" w:styleId="affffffd">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d"/>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d"/>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d"/>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d"/>
    <w:qFormat/>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d"/>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d"/>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d"/>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d"/>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f">
    <w:name w:val="标准文件_附录章标题"/>
    <w:next w:val="afffffd"/>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0">
    <w:name w:val="标准文件_公式后的破折号"/>
    <w:basedOn w:val="afffffd"/>
    <w:next w:val="afffffd"/>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1">
    <w:name w:val="标准文件_目次、标准名称标题"/>
    <w:basedOn w:val="a6"/>
    <w:next w:val="afffffd"/>
    <w:qFormat/>
    <w:pPr>
      <w:spacing w:line="460" w:lineRule="exact"/>
      <w:ind w:left="0" w:firstLine="0"/>
    </w:pPr>
  </w:style>
  <w:style w:type="paragraph" w:customStyle="1" w:styleId="afffffff2">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d"/>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d"/>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4">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d"/>
    <w:qFormat/>
    <w:pPr>
      <w:numPr>
        <w:numId w:val="12"/>
      </w:numPr>
      <w:spacing w:line="240" w:lineRule="auto"/>
      <w:jc w:val="left"/>
    </w:pPr>
    <w:rPr>
      <w:rFonts w:ascii="宋体" w:hAnsi="宋体"/>
      <w:sz w:val="18"/>
    </w:rPr>
  </w:style>
  <w:style w:type="character" w:customStyle="1" w:styleId="afffffff5">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d"/>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d"/>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d"/>
    <w:qFormat/>
    <w:pPr>
      <w:numPr>
        <w:ilvl w:val="2"/>
      </w:numPr>
      <w:spacing w:beforeLines="50" w:before="50" w:afterLines="50" w:after="50"/>
      <w:outlineLvl w:val="1"/>
    </w:pPr>
  </w:style>
  <w:style w:type="paragraph" w:customStyle="1" w:styleId="afffffff6">
    <w:name w:val="标准文件_一致程度"/>
    <w:basedOn w:val="afff7"/>
    <w:qFormat/>
    <w:pPr>
      <w:spacing w:line="440" w:lineRule="exact"/>
      <w:jc w:val="center"/>
    </w:pPr>
    <w:rPr>
      <w:sz w:val="28"/>
    </w:rPr>
  </w:style>
  <w:style w:type="paragraph" w:customStyle="1" w:styleId="afffffff7">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8">
    <w:name w:val="标准文件_英文图表脚注"/>
    <w:basedOn w:val="afffffc"/>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d"/>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d"/>
    <w:qFormat/>
    <w:pPr>
      <w:numPr>
        <w:numId w:val="16"/>
      </w:numPr>
      <w:tabs>
        <w:tab w:val="left" w:pos="0"/>
      </w:tabs>
      <w:spacing w:beforeLines="50" w:before="50" w:afterLines="50" w:after="50"/>
      <w:jc w:val="center"/>
    </w:pPr>
    <w:rPr>
      <w:rFonts w:ascii="黑体" w:eastAsia="黑体"/>
      <w:sz w:val="21"/>
    </w:rPr>
  </w:style>
  <w:style w:type="paragraph" w:customStyle="1" w:styleId="afffffff9">
    <w:name w:val="标准文件_正文公式"/>
    <w:basedOn w:val="afff7"/>
    <w:next w:val="afffffc"/>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d"/>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d"/>
    <w:qFormat/>
    <w:pPr>
      <w:numPr>
        <w:numId w:val="18"/>
      </w:numPr>
      <w:jc w:val="center"/>
    </w:pPr>
    <w:rPr>
      <w:rFonts w:ascii="黑体" w:eastAsia="黑体"/>
      <w:sz w:val="21"/>
    </w:rPr>
  </w:style>
  <w:style w:type="paragraph" w:customStyle="1" w:styleId="afb">
    <w:name w:val="标准文件_正文英文图标题"/>
    <w:next w:val="afffffd"/>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a">
    <w:name w:val="发布部门"/>
    <w:next w:val="afffffd"/>
    <w:qFormat/>
    <w:pPr>
      <w:framePr w:w="7433" w:h="585" w:hRule="exact" w:hSpace="180" w:vSpace="180" w:wrap="around" w:hAnchor="margin" w:xAlign="center" w:y="14401" w:anchorLock="1"/>
      <w:jc w:val="center"/>
    </w:pPr>
    <w:rPr>
      <w:rFonts w:ascii="宋体"/>
      <w:b/>
      <w:w w:val="135"/>
      <w:sz w:val="36"/>
    </w:rPr>
  </w:style>
  <w:style w:type="paragraph" w:customStyle="1" w:styleId="afffffffb">
    <w:name w:val="发布日期"/>
    <w:qFormat/>
    <w:pPr>
      <w:framePr w:w="4000" w:h="473" w:hRule="exact" w:hSpace="180" w:vSpace="180" w:wrap="around" w:hAnchor="margin" w:y="13511" w:anchorLock="1"/>
    </w:pPr>
    <w:rPr>
      <w:rFonts w:eastAsia="黑体"/>
      <w:sz w:val="28"/>
    </w:rPr>
  </w:style>
  <w:style w:type="paragraph" w:customStyle="1" w:styleId="afffffffc">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e">
    <w:name w:val="封面标准文稿编辑信息"/>
    <w:qFormat/>
    <w:pPr>
      <w:spacing w:before="180" w:line="180" w:lineRule="exact"/>
      <w:jc w:val="center"/>
    </w:pPr>
    <w:rPr>
      <w:rFonts w:ascii="宋体"/>
      <w:sz w:val="21"/>
    </w:rPr>
  </w:style>
  <w:style w:type="paragraph" w:customStyle="1" w:styleId="affffffff">
    <w:name w:val="封面标准文稿类别"/>
    <w:qFormat/>
    <w:pPr>
      <w:spacing w:before="440" w:line="400" w:lineRule="exact"/>
      <w:jc w:val="center"/>
    </w:pPr>
    <w:rPr>
      <w:rFonts w:ascii="宋体"/>
      <w:sz w:val="24"/>
    </w:rPr>
  </w:style>
  <w:style w:type="paragraph" w:customStyle="1" w:styleId="affffffff0">
    <w:name w:val="封面标准英文名称"/>
    <w:qFormat/>
    <w:pPr>
      <w:widowControl w:val="0"/>
      <w:spacing w:line="360" w:lineRule="exact"/>
      <w:jc w:val="center"/>
    </w:pPr>
    <w:rPr>
      <w:sz w:val="28"/>
    </w:rPr>
  </w:style>
  <w:style w:type="paragraph" w:customStyle="1" w:styleId="affffffff1">
    <w:name w:val="封面一致性程度标识"/>
    <w:qFormat/>
    <w:pPr>
      <w:spacing w:before="440" w:line="440" w:lineRule="exact"/>
      <w:jc w:val="center"/>
    </w:pPr>
    <w:rPr>
      <w:sz w:val="28"/>
    </w:rPr>
  </w:style>
  <w:style w:type="paragraph" w:customStyle="1" w:styleId="affffffff2">
    <w:name w:val="封面正文"/>
    <w:qFormat/>
    <w:pPr>
      <w:jc w:val="both"/>
    </w:pPr>
  </w:style>
  <w:style w:type="paragraph" w:customStyle="1" w:styleId="affffffff3">
    <w:name w:val="附录二级无标题条"/>
    <w:basedOn w:val="afff7"/>
    <w:next w:val="afffffd"/>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qFormat/>
    <w:pPr>
      <w:outlineLvl w:val="4"/>
    </w:pPr>
  </w:style>
  <w:style w:type="paragraph" w:customStyle="1" w:styleId="affffffff5">
    <w:name w:val="附录四级无标题条"/>
    <w:basedOn w:val="affffffff4"/>
    <w:next w:val="afffffd"/>
    <w:qFormat/>
    <w:pPr>
      <w:outlineLvl w:val="5"/>
    </w:pPr>
  </w:style>
  <w:style w:type="paragraph" w:customStyle="1" w:styleId="affffffff6">
    <w:name w:val="附录图"/>
    <w:next w:val="afffffd"/>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7">
    <w:name w:val="附录五级无标题条"/>
    <w:basedOn w:val="affffffff5"/>
    <w:next w:val="afffffd"/>
    <w:qFormat/>
    <w:pPr>
      <w:outlineLvl w:val="6"/>
    </w:pPr>
  </w:style>
  <w:style w:type="paragraph" w:customStyle="1" w:styleId="affffffff8">
    <w:name w:val="附录性质"/>
    <w:basedOn w:val="afff7"/>
    <w:qFormat/>
    <w:pPr>
      <w:widowControl/>
      <w:adjustRightInd/>
      <w:jc w:val="center"/>
    </w:pPr>
    <w:rPr>
      <w:rFonts w:ascii="黑体" w:eastAsia="黑体"/>
    </w:rPr>
  </w:style>
  <w:style w:type="paragraph" w:customStyle="1" w:styleId="affffffff9">
    <w:name w:val="附录一级无标题条"/>
    <w:basedOn w:val="afffffff"/>
    <w:next w:val="afffffd"/>
    <w:qFormat/>
    <w:pPr>
      <w:autoSpaceDN w:val="0"/>
      <w:outlineLvl w:val="2"/>
    </w:pPr>
    <w:rPr>
      <w:rFonts w:ascii="宋体" w:eastAsia="宋体" w:hAnsi="宋体"/>
    </w:rPr>
  </w:style>
  <w:style w:type="character" w:customStyle="1" w:styleId="affffffffa">
    <w:name w:val="个人答复风格"/>
    <w:qFormat/>
    <w:rPr>
      <w:rFonts w:ascii="Arial" w:eastAsia="宋体" w:hAnsi="Arial" w:cs="Arial"/>
      <w:color w:val="auto"/>
      <w:spacing w:val="0"/>
      <w:sz w:val="20"/>
    </w:rPr>
  </w:style>
  <w:style w:type="character" w:customStyle="1" w:styleId="affffffffb">
    <w:name w:val="个人撰写风格"/>
    <w:qFormat/>
    <w:rPr>
      <w:rFonts w:ascii="Arial" w:eastAsia="宋体" w:hAnsi="Arial" w:cs="Arial"/>
      <w:color w:val="auto"/>
      <w:spacing w:val="0"/>
      <w:sz w:val="20"/>
    </w:rPr>
  </w:style>
  <w:style w:type="paragraph" w:customStyle="1" w:styleId="affffffffc">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d">
    <w:name w:val="列项·"/>
    <w:basedOn w:val="afffffd"/>
    <w:qFormat/>
    <w:pPr>
      <w:tabs>
        <w:tab w:val="left" w:pos="840"/>
      </w:tabs>
    </w:pPr>
  </w:style>
  <w:style w:type="paragraph" w:customStyle="1" w:styleId="affffffffe">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
    <w:name w:val="其他标准称谓"/>
    <w:qFormat/>
    <w:pPr>
      <w:spacing w:line="0" w:lineRule="atLeast"/>
      <w:jc w:val="distribute"/>
    </w:pPr>
    <w:rPr>
      <w:rFonts w:ascii="黑体" w:eastAsia="黑体" w:hAnsi="宋体"/>
      <w:sz w:val="52"/>
    </w:rPr>
  </w:style>
  <w:style w:type="paragraph" w:customStyle="1" w:styleId="afffffffff0">
    <w:name w:val="其他发布部门"/>
    <w:basedOn w:val="afffffffa"/>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f1">
    <w:name w:val="实施日期"/>
    <w:basedOn w:val="afffffffb"/>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2">
    <w:name w:val="文献分类号"/>
    <w:qFormat/>
    <w:pPr>
      <w:framePr w:hSpace="180" w:vSpace="180" w:wrap="around" w:hAnchor="margin" w:y="1" w:anchorLock="1"/>
      <w:widowControl w:val="0"/>
      <w:textAlignment w:val="center"/>
    </w:pPr>
    <w:rPr>
      <w:rFonts w:eastAsia="黑体"/>
      <w:sz w:val="21"/>
    </w:rPr>
  </w:style>
  <w:style w:type="paragraph" w:customStyle="1" w:styleId="afffffffff3">
    <w:name w:val="无标题条"/>
    <w:next w:val="afffffd"/>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f4">
    <w:name w:val="注:后续"/>
    <w:qFormat/>
    <w:pPr>
      <w:spacing w:line="300" w:lineRule="exact"/>
      <w:ind w:leftChars="400" w:left="600" w:hangingChars="200" w:hanging="200"/>
      <w:jc w:val="both"/>
    </w:pPr>
    <w:rPr>
      <w:rFonts w:ascii="宋体"/>
      <w:sz w:val="18"/>
    </w:rPr>
  </w:style>
  <w:style w:type="paragraph" w:customStyle="1" w:styleId="afffffffff5">
    <w:name w:val="注×:后续"/>
    <w:basedOn w:val="afffffffff4"/>
    <w:qFormat/>
    <w:pPr>
      <w:ind w:leftChars="0" w:left="1406" w:firstLineChars="0" w:hanging="499"/>
    </w:pPr>
  </w:style>
  <w:style w:type="paragraph" w:customStyle="1" w:styleId="afffffffff6">
    <w:name w:val="标准文件_一级无标题"/>
    <w:basedOn w:val="afff"/>
    <w:qFormat/>
    <w:pPr>
      <w:spacing w:beforeLines="0" w:before="0" w:afterLines="0" w:after="0"/>
      <w:outlineLvl w:val="9"/>
    </w:pPr>
    <w:rPr>
      <w:rFonts w:ascii="宋体" w:eastAsia="宋体"/>
    </w:rPr>
  </w:style>
  <w:style w:type="paragraph" w:customStyle="1" w:styleId="afffffffff7">
    <w:name w:val="标准文件_五级无标题"/>
    <w:basedOn w:val="afff3"/>
    <w:qFormat/>
    <w:pPr>
      <w:spacing w:beforeLines="0" w:before="0" w:afterLines="0" w:after="0"/>
      <w:outlineLvl w:val="9"/>
    </w:pPr>
    <w:rPr>
      <w:rFonts w:ascii="宋体" w:eastAsia="宋体"/>
    </w:rPr>
  </w:style>
  <w:style w:type="paragraph" w:customStyle="1" w:styleId="afffffffff8">
    <w:name w:val="标准文件_三级无标题"/>
    <w:basedOn w:val="afff1"/>
    <w:qFormat/>
    <w:pPr>
      <w:spacing w:beforeLines="0" w:before="0" w:afterLines="0" w:after="0"/>
      <w:outlineLvl w:val="9"/>
    </w:pPr>
    <w:rPr>
      <w:rFonts w:ascii="宋体" w:eastAsia="宋体"/>
    </w:rPr>
  </w:style>
  <w:style w:type="paragraph" w:customStyle="1" w:styleId="afffffffff9">
    <w:name w:val="标准文件_二级无标题"/>
    <w:basedOn w:val="afff0"/>
    <w:qFormat/>
    <w:pPr>
      <w:spacing w:beforeLines="0" w:before="0" w:afterLines="0" w:after="0"/>
      <w:outlineLvl w:val="9"/>
    </w:pPr>
    <w:rPr>
      <w:rFonts w:ascii="宋体" w:eastAsia="宋体"/>
    </w:rPr>
  </w:style>
  <w:style w:type="paragraph" w:customStyle="1" w:styleId="afffffffffa">
    <w:name w:val="标准_四级无标题"/>
    <w:basedOn w:val="afff2"/>
    <w:next w:val="afffffd"/>
    <w:qFormat/>
    <w:rPr>
      <w:rFonts w:eastAsia="宋体"/>
    </w:rPr>
  </w:style>
  <w:style w:type="paragraph" w:customStyle="1" w:styleId="afffffffffb">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c">
    <w:name w:val="标准文件_大写罗马数字编号列项"/>
    <w:basedOn w:val="afffffd"/>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d"/>
    <w:qFormat/>
    <w:pPr>
      <w:numPr>
        <w:numId w:val="23"/>
      </w:numPr>
      <w:ind w:firstLineChars="0" w:firstLine="0"/>
    </w:pPr>
    <w:rPr>
      <w:rFonts w:cs="Arial"/>
      <w:szCs w:val="28"/>
    </w:rPr>
  </w:style>
  <w:style w:type="paragraph" w:customStyle="1" w:styleId="afffffffffd">
    <w:name w:val="标准文件_附录标题"/>
    <w:basedOn w:val="aff5"/>
    <w:qFormat/>
    <w:pPr>
      <w:numPr>
        <w:numId w:val="0"/>
      </w:numPr>
      <w:spacing w:after="280"/>
      <w:outlineLvl w:val="9"/>
    </w:pPr>
  </w:style>
  <w:style w:type="paragraph" w:customStyle="1" w:styleId="afffffffffe">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d"/>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f">
    <w:name w:val="标准文件_索引字母"/>
    <w:next w:val="afffffd"/>
    <w:qFormat/>
    <w:pPr>
      <w:jc w:val="center"/>
    </w:pPr>
    <w:rPr>
      <w:rFonts w:ascii="宋体" w:eastAsia="Times New Roman" w:hAnsi="宋体"/>
      <w:b/>
      <w:kern w:val="2"/>
      <w:sz w:val="21"/>
    </w:rPr>
  </w:style>
  <w:style w:type="paragraph" w:customStyle="1" w:styleId="affffffffff0">
    <w:name w:val="标准文件_附录前"/>
    <w:next w:val="afffffd"/>
    <w:qFormat/>
    <w:pPr>
      <w:spacing w:line="20" w:lineRule="atLeast"/>
      <w:ind w:firstLine="200"/>
    </w:pPr>
    <w:rPr>
      <w:rFonts w:ascii="宋体" w:hAnsi="宋体"/>
      <w:kern w:val="2"/>
      <w:sz w:val="10"/>
    </w:rPr>
  </w:style>
  <w:style w:type="paragraph" w:customStyle="1" w:styleId="af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2">
    <w:name w:val="标准文件_表格"/>
    <w:basedOn w:val="afffffd"/>
    <w:qFormat/>
    <w:pPr>
      <w:ind w:firstLineChars="0" w:firstLine="0"/>
      <w:jc w:val="center"/>
    </w:pPr>
    <w:rPr>
      <w:sz w:val="18"/>
    </w:rPr>
  </w:style>
  <w:style w:type="paragraph" w:customStyle="1" w:styleId="afff4">
    <w:name w:val="标准文件_注："/>
    <w:next w:val="afffffd"/>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3"/>
    <w:qFormat/>
    <w:pPr>
      <w:widowControl w:val="0"/>
      <w:numPr>
        <w:numId w:val="27"/>
      </w:numPr>
      <w:jc w:val="both"/>
    </w:pPr>
    <w:rPr>
      <w:rFonts w:ascii="宋体"/>
      <w:sz w:val="18"/>
      <w:szCs w:val="18"/>
    </w:rPr>
  </w:style>
  <w:style w:type="paragraph" w:customStyle="1" w:styleId="affffffffff3">
    <w:name w:val="标准文件_示例内容"/>
    <w:basedOn w:val="afffffd"/>
    <w:qFormat/>
    <w:pPr>
      <w:ind w:firstLine="420"/>
    </w:pPr>
    <w:rPr>
      <w:sz w:val="18"/>
    </w:rPr>
  </w:style>
  <w:style w:type="paragraph" w:customStyle="1" w:styleId="afa">
    <w:name w:val="标准文件_示例×："/>
    <w:basedOn w:val="afff7"/>
    <w:next w:val="affffffffff3"/>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d"/>
    <w:qFormat/>
    <w:rPr>
      <w:rFonts w:ascii="宋体" w:hAnsi="Times New Roman"/>
      <w:sz w:val="21"/>
    </w:rPr>
  </w:style>
  <w:style w:type="paragraph" w:customStyle="1" w:styleId="affffffffff4">
    <w:name w:val="标准文件_表格续"/>
    <w:basedOn w:val="afffffd"/>
    <w:next w:val="afffffd"/>
    <w:qFormat/>
    <w:pPr>
      <w:jc w:val="center"/>
    </w:pPr>
    <w:rPr>
      <w:rFonts w:ascii="黑体" w:eastAsia="黑体" w:hAnsi="黑体"/>
    </w:rPr>
  </w:style>
  <w:style w:type="character" w:styleId="affffffffff5">
    <w:name w:val="Placeholder Text"/>
    <w:basedOn w:val="afff8"/>
    <w:uiPriority w:val="99"/>
    <w:semiHidden/>
    <w:qFormat/>
    <w:rPr>
      <w:color w:val="808080"/>
    </w:rPr>
  </w:style>
  <w:style w:type="paragraph" w:customStyle="1" w:styleId="2">
    <w:name w:val="标准文件_二级项2"/>
    <w:basedOn w:val="afffffd"/>
    <w:qFormat/>
    <w:pPr>
      <w:numPr>
        <w:ilvl w:val="1"/>
        <w:numId w:val="21"/>
      </w:numPr>
      <w:ind w:firstLineChars="0" w:firstLine="0"/>
    </w:pPr>
  </w:style>
  <w:style w:type="paragraph" w:customStyle="1" w:styleId="21">
    <w:name w:val="标准文件_三级项2"/>
    <w:basedOn w:val="afffffd"/>
    <w:qFormat/>
    <w:pPr>
      <w:numPr>
        <w:numId w:val="29"/>
      </w:numPr>
      <w:spacing w:line="300" w:lineRule="exact"/>
      <w:ind w:firstLineChars="0"/>
    </w:pPr>
    <w:rPr>
      <w:rFonts w:ascii="Times New Roman"/>
    </w:rPr>
  </w:style>
  <w:style w:type="paragraph" w:customStyle="1" w:styleId="20">
    <w:name w:val="标准文件_一级项2"/>
    <w:basedOn w:val="afffffd"/>
    <w:qFormat/>
    <w:pPr>
      <w:numPr>
        <w:numId w:val="30"/>
      </w:numPr>
      <w:spacing w:line="300" w:lineRule="exact"/>
      <w:ind w:firstLineChars="0"/>
    </w:pPr>
    <w:rPr>
      <w:rFonts w:ascii="Times New Roman"/>
    </w:rPr>
  </w:style>
  <w:style w:type="paragraph" w:customStyle="1" w:styleId="affffffffff6">
    <w:name w:val="标准文件_提示"/>
    <w:basedOn w:val="afffffd"/>
    <w:next w:val="afffffd"/>
    <w:qFormat/>
    <w:pPr>
      <w:ind w:firstLine="420"/>
    </w:pPr>
    <w:rPr>
      <w:rFonts w:ascii="黑体" w:eastAsia="黑体"/>
    </w:rPr>
  </w:style>
  <w:style w:type="character" w:customStyle="1" w:styleId="affffffffff7">
    <w:name w:val="标准文件_来源"/>
    <w:basedOn w:val="afff8"/>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b"/>
    <w:qFormat/>
    <w:pPr>
      <w:framePr w:w="3997" w:h="471" w:hRule="exact" w:hSpace="0" w:vSpace="181" w:wrap="around" w:vAnchor="page" w:hAnchor="page" w:x="1419" w:y="14097"/>
    </w:pPr>
  </w:style>
  <w:style w:type="paragraph" w:customStyle="1" w:styleId="affffffffffa">
    <w:name w:val="其他实施日期"/>
    <w:basedOn w:val="afffffffff1"/>
    <w:qFormat/>
    <w:pPr>
      <w:framePr w:w="3997" w:h="471" w:hRule="exact" w:vSpace="181" w:wrap="around" w:vAnchor="page" w:hAnchor="page" w:x="7089" w:y="14097"/>
    </w:pPr>
  </w:style>
  <w:style w:type="paragraph" w:customStyle="1" w:styleId="affffffffffb">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uto"/>
      <w:spacing w:before="57"/>
    </w:pPr>
    <w:rPr>
      <w:sz w:val="21"/>
    </w:rPr>
  </w:style>
  <w:style w:type="paragraph" w:customStyle="1" w:styleId="affffffffffd">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e">
    <w:name w:val="标准文件_附录图标号"/>
    <w:basedOn w:val="afffffd"/>
    <w:next w:val="afffffd"/>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d"/>
    <w:next w:val="a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d"/>
    <w:next w:val="afffffd"/>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d"/>
    <w:next w:val="afffffd"/>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d"/>
    <w:next w:val="afffffd"/>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before="50" w:afterLines="50" w:after="50"/>
      <w:ind w:firstLineChars="0"/>
    </w:pPr>
    <w:rPr>
      <w:rFonts w:ascii="黑体" w:eastAsia="黑体"/>
    </w:rPr>
  </w:style>
  <w:style w:type="paragraph" w:customStyle="1" w:styleId="afffffffffff">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f0">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1">
    <w:name w:val="标准文件_索引项"/>
    <w:basedOn w:val="afffffd"/>
    <w:next w:val="afffffd"/>
    <w:qFormat/>
    <w:pPr>
      <w:tabs>
        <w:tab w:val="right" w:leader="dot" w:pos="9356"/>
      </w:tabs>
      <w:ind w:left="210" w:firstLineChars="0" w:hanging="210"/>
      <w:jc w:val="left"/>
    </w:pPr>
  </w:style>
  <w:style w:type="paragraph" w:customStyle="1" w:styleId="afffffffffff2">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3">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4">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5">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6">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7">
    <w:name w:val="标准文件_引言一级无标题"/>
    <w:basedOn w:val="a7"/>
    <w:next w:val="afffffd"/>
    <w:qFormat/>
    <w:pPr>
      <w:spacing w:beforeLines="0" w:before="0" w:afterLines="0" w:after="0" w:line="276" w:lineRule="auto"/>
    </w:pPr>
    <w:rPr>
      <w:rFonts w:ascii="宋体" w:eastAsia="宋体"/>
    </w:rPr>
  </w:style>
  <w:style w:type="paragraph" w:customStyle="1" w:styleId="afffffffffff8">
    <w:name w:val="标准文件_引言二级无标题"/>
    <w:basedOn w:val="a8"/>
    <w:next w:val="afffffd"/>
    <w:qFormat/>
    <w:pPr>
      <w:spacing w:beforeLines="0" w:before="0" w:afterLines="0" w:after="0" w:line="276" w:lineRule="auto"/>
    </w:pPr>
    <w:rPr>
      <w:rFonts w:ascii="宋体" w:eastAsia="宋体"/>
    </w:rPr>
  </w:style>
  <w:style w:type="paragraph" w:customStyle="1" w:styleId="afffffffffff9">
    <w:name w:val="标准文件_引言三级无标题"/>
    <w:basedOn w:val="a9"/>
    <w:qFormat/>
    <w:pPr>
      <w:spacing w:beforeLines="0" w:before="0" w:afterLines="0" w:after="0" w:line="276" w:lineRule="auto"/>
    </w:pPr>
    <w:rPr>
      <w:rFonts w:ascii="宋体" w:eastAsia="宋体"/>
    </w:rPr>
  </w:style>
  <w:style w:type="paragraph" w:customStyle="1" w:styleId="afffffffffffa">
    <w:name w:val="标准文件_引言四级无标题"/>
    <w:basedOn w:val="aa"/>
    <w:next w:val="afffffd"/>
    <w:qFormat/>
    <w:pPr>
      <w:spacing w:beforeLines="0" w:before="0" w:afterLines="0" w:after="0" w:line="276" w:lineRule="auto"/>
    </w:pPr>
    <w:rPr>
      <w:rFonts w:ascii="宋体" w:eastAsia="宋体"/>
    </w:rPr>
  </w:style>
  <w:style w:type="paragraph" w:customStyle="1" w:styleId="afffffffffffb">
    <w:name w:val="标准文件_引言五级无标题"/>
    <w:basedOn w:val="ab"/>
    <w:next w:val="afffffd"/>
    <w:qFormat/>
    <w:pPr>
      <w:spacing w:beforeLines="0" w:before="0" w:afterLines="0" w:after="0" w:line="276" w:lineRule="auto"/>
    </w:pPr>
    <w:rPr>
      <w:rFonts w:ascii="宋体" w:eastAsia="宋体"/>
    </w:rPr>
  </w:style>
  <w:style w:type="paragraph" w:customStyle="1" w:styleId="afffffffffffc">
    <w:name w:val="标准文件_索引标题"/>
    <w:basedOn w:val="affffff4"/>
    <w:next w:val="afffffd"/>
    <w:qFormat/>
    <w:rPr>
      <w:rFonts w:hAnsi="黑体"/>
    </w:rPr>
  </w:style>
  <w:style w:type="paragraph" w:customStyle="1" w:styleId="afffffffffffd">
    <w:name w:val="标准文件_脚注内容"/>
    <w:basedOn w:val="afffffd"/>
    <w:qFormat/>
    <w:pPr>
      <w:ind w:leftChars="200" w:left="400" w:hangingChars="200" w:hanging="200"/>
    </w:pPr>
    <w:rPr>
      <w:sz w:val="15"/>
    </w:rPr>
  </w:style>
  <w:style w:type="paragraph" w:customStyle="1" w:styleId="afffffffffffe">
    <w:name w:val="标准文件_术语条一"/>
    <w:basedOn w:val="afffffffff6"/>
    <w:next w:val="afffffd"/>
    <w:qFormat/>
  </w:style>
  <w:style w:type="paragraph" w:customStyle="1" w:styleId="affffffffffff">
    <w:name w:val="标准文件_术语条二"/>
    <w:basedOn w:val="afffffffff9"/>
    <w:next w:val="afffffd"/>
    <w:qFormat/>
  </w:style>
  <w:style w:type="paragraph" w:customStyle="1" w:styleId="affffffffffff0">
    <w:name w:val="标准文件_术语条三"/>
    <w:basedOn w:val="afffffffff8"/>
    <w:next w:val="afffffd"/>
    <w:qFormat/>
  </w:style>
  <w:style w:type="paragraph" w:customStyle="1" w:styleId="affffffffffff1">
    <w:name w:val="标准文件_术语条四"/>
    <w:basedOn w:val="afffffffffb"/>
    <w:next w:val="afffffd"/>
    <w:qFormat/>
  </w:style>
  <w:style w:type="paragraph" w:customStyle="1" w:styleId="affffffffffff2">
    <w:name w:val="标准文件_术语条五"/>
    <w:basedOn w:val="afffffffff7"/>
    <w:next w:val="afffffd"/>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3">
    <w:name w:val="发布"/>
    <w:basedOn w:val="afff8"/>
    <w:qFormat/>
    <w:rPr>
      <w:rFonts w:ascii="黑体" w:eastAsia="黑体"/>
      <w:spacing w:val="85"/>
      <w:w w:val="100"/>
      <w:position w:val="3"/>
      <w:sz w:val="28"/>
      <w:szCs w:val="28"/>
    </w:rPr>
  </w:style>
  <w:style w:type="paragraph" w:customStyle="1" w:styleId="affffffffffff4">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4"/>
    <w:qFormat/>
    <w:rPr>
      <w:rFonts w:ascii="宋体" w:hAnsi="Times New Roman"/>
      <w:sz w:val="21"/>
    </w:rPr>
  </w:style>
  <w:style w:type="paragraph" w:customStyle="1" w:styleId="aff2">
    <w:name w:val="一级条标题"/>
    <w:next w:val="affffffffffff4"/>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f4"/>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f4"/>
    <w:qFormat/>
    <w:pPr>
      <w:numPr>
        <w:ilvl w:val="2"/>
      </w:numPr>
      <w:spacing w:before="50" w:after="50"/>
      <w:outlineLvl w:val="3"/>
    </w:pPr>
  </w:style>
  <w:style w:type="paragraph" w:customStyle="1" w:styleId="affffffffffff5">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afffd">
    <w:name w:val="批注文字 字符"/>
    <w:basedOn w:val="afff8"/>
    <w:link w:val="afffc"/>
    <w:uiPriority w:val="99"/>
    <w:semiHidden/>
    <w:qFormat/>
    <w:rPr>
      <w:kern w:val="2"/>
      <w:sz w:val="21"/>
      <w:szCs w:val="21"/>
    </w:rPr>
  </w:style>
  <w:style w:type="character" w:customStyle="1" w:styleId="affffd">
    <w:name w:val="批注主题 字符"/>
    <w:basedOn w:val="afffd"/>
    <w:link w:val="affffc"/>
    <w:uiPriority w:val="99"/>
    <w:semiHidden/>
    <w:qFormat/>
    <w:rPr>
      <w:b/>
      <w:bCs/>
      <w:kern w:val="2"/>
      <w:sz w:val="21"/>
      <w:szCs w:val="21"/>
    </w:rPr>
  </w:style>
  <w:style w:type="paragraph" w:styleId="affffffffffff6">
    <w:name w:val="List Paragraph"/>
    <w:basedOn w:val="afff7"/>
    <w:uiPriority w:val="34"/>
    <w:qFormat/>
    <w:pPr>
      <w:ind w:firstLineChars="200" w:firstLine="420"/>
    </w:pPr>
  </w:style>
  <w:style w:type="paragraph" w:customStyle="1" w:styleId="TableParagraph">
    <w:name w:val="Table Paragraph"/>
    <w:basedOn w:val="afff7"/>
    <w:uiPriority w:val="1"/>
    <w:unhideWhenUsed/>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image" Target="media/image1.jpe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7C2064" w:rsidRDefault="00731BE1">
          <w:pPr>
            <w:pStyle w:val="7772FADED6C14CAC95F581664688EB9D"/>
            <w:rPr>
              <w:rFonts w:hint="eastAsia"/>
            </w:rPr>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7C2064" w:rsidRDefault="00731BE1">
          <w:pPr>
            <w:pStyle w:val="F2E93E090957486586D0088003030FA5"/>
            <w:rPr>
              <w:rFonts w:hint="eastAsia"/>
            </w:rPr>
          </w:pPr>
          <w:r>
            <w:rPr>
              <w:rStyle w:val="a3"/>
              <w:rFonts w:hint="eastAsia"/>
            </w:rPr>
            <w:t>选择一项。</w:t>
          </w:r>
        </w:p>
      </w:docPartBody>
    </w:docPart>
    <w:docPart>
      <w:docPartPr>
        <w:name w:val="87D2D8CF60284846927CFE8C43858491"/>
        <w:category>
          <w:name w:val="常规"/>
          <w:gallery w:val="placeholder"/>
        </w:category>
        <w:types>
          <w:type w:val="bbPlcHdr"/>
        </w:types>
        <w:behaviors>
          <w:behavior w:val="content"/>
        </w:behaviors>
        <w:guid w:val="{5DD3C55F-DDA9-4028-ADE4-5FE14505F2E2}"/>
      </w:docPartPr>
      <w:docPartBody>
        <w:p w:rsidR="007C2064" w:rsidRDefault="00731BE1">
          <w:pPr>
            <w:pStyle w:val="87D2D8CF60284846927CFE8C4385849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3"/>
    <w:rsid w:val="00012AB9"/>
    <w:rsid w:val="000C3236"/>
    <w:rsid w:val="001B68B4"/>
    <w:rsid w:val="001C5379"/>
    <w:rsid w:val="00252E73"/>
    <w:rsid w:val="003A6319"/>
    <w:rsid w:val="00471D17"/>
    <w:rsid w:val="0065166C"/>
    <w:rsid w:val="00731BE1"/>
    <w:rsid w:val="007A1945"/>
    <w:rsid w:val="007C2064"/>
    <w:rsid w:val="00800355"/>
    <w:rsid w:val="008D5111"/>
    <w:rsid w:val="009565C2"/>
    <w:rsid w:val="00A60ACF"/>
    <w:rsid w:val="00A83563"/>
    <w:rsid w:val="00A92F51"/>
    <w:rsid w:val="00AC4F2B"/>
    <w:rsid w:val="00CB5278"/>
    <w:rsid w:val="00D0418E"/>
    <w:rsid w:val="00D75629"/>
    <w:rsid w:val="00DC75EB"/>
    <w:rsid w:val="00E3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111C87-35F6-4086-89DA-FD63659C8C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2232</Words>
  <Characters>12726</Characters>
  <Application>Microsoft Office Word</Application>
  <DocSecurity>0</DocSecurity>
  <Lines>106</Lines>
  <Paragraphs>29</Paragraphs>
  <ScaleCrop>false</ScaleCrop>
  <Company>PCMI</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小颖</cp:lastModifiedBy>
  <cp:revision>16</cp:revision>
  <cp:lastPrinted>2021-02-02T08:22:00Z</cp:lastPrinted>
  <dcterms:created xsi:type="dcterms:W3CDTF">2025-07-14T03:28:00Z</dcterms:created>
  <dcterms:modified xsi:type="dcterms:W3CDTF">2026-03-30T07:04:00Z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